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7D40" w14:textId="77777777" w:rsidR="00EA791A" w:rsidRPr="00E122BE" w:rsidRDefault="00EA791A" w:rsidP="003960B8">
      <w:pPr>
        <w:pStyle w:val="padro"/>
        <w:jc w:val="center"/>
        <w:rPr>
          <w:rFonts w:asciiTheme="minorHAnsi" w:hAnsiTheme="minorHAnsi" w:cstheme="minorHAnsi"/>
          <w:sz w:val="28"/>
          <w:szCs w:val="28"/>
        </w:rPr>
      </w:pPr>
      <w:r w:rsidRPr="00E122BE">
        <w:rPr>
          <w:rFonts w:asciiTheme="minorHAnsi" w:hAnsiTheme="minorHAnsi" w:cstheme="minorHAnsi"/>
          <w:b/>
          <w:bCs/>
          <w:sz w:val="28"/>
          <w:szCs w:val="28"/>
        </w:rPr>
        <w:t>EDITAL DE PROCESSO SELETIVO SIMPLIFICADO Nº 001/2024</w:t>
      </w:r>
    </w:p>
    <w:p w14:paraId="5D9DE986" w14:textId="77777777" w:rsidR="00EA791A" w:rsidRPr="00E122BE" w:rsidRDefault="00EA791A" w:rsidP="003960B8">
      <w:pPr>
        <w:pStyle w:val="padro"/>
        <w:rPr>
          <w:rFonts w:asciiTheme="minorHAnsi" w:hAnsiTheme="minorHAnsi" w:cstheme="minorHAnsi"/>
        </w:rPr>
      </w:pPr>
      <w:r w:rsidRPr="00E122BE">
        <w:rPr>
          <w:rFonts w:asciiTheme="minorHAnsi" w:hAnsiTheme="minorHAnsi" w:cstheme="minorHAnsi"/>
        </w:rPr>
        <w:t> </w:t>
      </w:r>
    </w:p>
    <w:p w14:paraId="433AC82F" w14:textId="4D6A5169" w:rsidR="00E122BE" w:rsidRPr="00E122BE" w:rsidRDefault="00E122BE" w:rsidP="003960B8">
      <w:pPr>
        <w:pStyle w:val="padro"/>
        <w:tabs>
          <w:tab w:val="left" w:pos="-851"/>
        </w:tabs>
        <w:rPr>
          <w:rFonts w:asciiTheme="minorHAnsi" w:hAnsiTheme="minorHAnsi" w:cstheme="minorHAnsi"/>
        </w:rPr>
      </w:pPr>
      <w:r w:rsidRPr="00E122BE">
        <w:rPr>
          <w:rFonts w:asciiTheme="minorHAnsi" w:hAnsiTheme="minorHAnsi" w:cstheme="minorHAnsi"/>
        </w:rPr>
        <w:t xml:space="preserve">O Município de </w:t>
      </w:r>
      <w:r>
        <w:rPr>
          <w:rFonts w:asciiTheme="minorHAnsi" w:hAnsiTheme="minorHAnsi" w:cstheme="minorHAnsi"/>
        </w:rPr>
        <w:t>Alcinópolis</w:t>
      </w:r>
      <w:r w:rsidRPr="00E122BE">
        <w:rPr>
          <w:rFonts w:asciiTheme="minorHAnsi" w:hAnsiTheme="minorHAnsi" w:cstheme="minorHAnsi"/>
        </w:rPr>
        <w:t xml:space="preserve"> – Estado de Mato Grosso do Sul, por intermédio da Comissão Especial de Processo Seletivo instituída pela Portaria </w:t>
      </w:r>
      <w:r w:rsidR="00AD4E97">
        <w:rPr>
          <w:rFonts w:asciiTheme="minorHAnsi" w:hAnsiTheme="minorHAnsi" w:cstheme="minorHAnsi"/>
        </w:rPr>
        <w:t>043</w:t>
      </w:r>
      <w:r>
        <w:rPr>
          <w:rFonts w:asciiTheme="minorHAnsi" w:hAnsiTheme="minorHAnsi" w:cstheme="minorHAnsi"/>
        </w:rPr>
        <w:t>/2024</w:t>
      </w:r>
      <w:r w:rsidRPr="00E122BE">
        <w:rPr>
          <w:rFonts w:asciiTheme="minorHAnsi" w:hAnsiTheme="minorHAnsi" w:cstheme="minorHAnsi"/>
        </w:rPr>
        <w:t xml:space="preserve">, </w:t>
      </w:r>
      <w:r w:rsidRPr="00E122BE">
        <w:rPr>
          <w:rFonts w:asciiTheme="minorHAnsi" w:hAnsiTheme="minorHAnsi" w:cstheme="minorHAnsi"/>
          <w:b/>
          <w:smallCaps/>
        </w:rPr>
        <w:t>Torna Público</w:t>
      </w:r>
      <w:r w:rsidRPr="00E122BE">
        <w:rPr>
          <w:rFonts w:asciiTheme="minorHAnsi" w:hAnsiTheme="minorHAnsi" w:cstheme="minorHAnsi"/>
        </w:rPr>
        <w:t xml:space="preserve"> para conhecimento dos interessados a realização de processo seletivo simplificado com vista a contratação de pessoal, em caráter excepcional e temporário, mediante as condições estabelecidas neste edital e na legislação de pessoal vigente no município.</w:t>
      </w:r>
    </w:p>
    <w:p w14:paraId="411E9754" w14:textId="77777777" w:rsidR="00E122BE" w:rsidRPr="00E122BE" w:rsidRDefault="00E122BE" w:rsidP="003960B8">
      <w:pPr>
        <w:pStyle w:val="padro"/>
        <w:tabs>
          <w:tab w:val="left" w:pos="-851"/>
        </w:tabs>
        <w:rPr>
          <w:rFonts w:asciiTheme="minorHAnsi" w:hAnsiTheme="minorHAnsi" w:cstheme="minorHAnsi"/>
        </w:rPr>
      </w:pPr>
    </w:p>
    <w:p w14:paraId="4DA04CB4" w14:textId="77777777" w:rsidR="00E122BE" w:rsidRPr="00E122BE" w:rsidRDefault="00E122BE" w:rsidP="003960B8">
      <w:pPr>
        <w:pStyle w:val="Ttulo8"/>
        <w:spacing w:before="0" w:after="0" w:line="240" w:lineRule="auto"/>
        <w:rPr>
          <w:rFonts w:asciiTheme="minorHAnsi" w:hAnsiTheme="minorHAnsi" w:cstheme="minorHAnsi"/>
          <w:b/>
          <w:i w:val="0"/>
        </w:rPr>
      </w:pPr>
      <w:r w:rsidRPr="00E122BE">
        <w:rPr>
          <w:rFonts w:asciiTheme="minorHAnsi" w:hAnsiTheme="minorHAnsi" w:cstheme="minorHAnsi"/>
          <w:b/>
          <w:i w:val="0"/>
        </w:rPr>
        <w:t>1 – DAS DISPOSIÇÕES PRELIMINARES</w:t>
      </w:r>
    </w:p>
    <w:p w14:paraId="19AB7168" w14:textId="77777777" w:rsidR="00E122BE" w:rsidRPr="00E122BE" w:rsidRDefault="00E122BE" w:rsidP="003960B8">
      <w:pPr>
        <w:pStyle w:val="Corpodetexto3"/>
        <w:spacing w:after="0"/>
        <w:rPr>
          <w:rFonts w:asciiTheme="minorHAnsi" w:hAnsiTheme="minorHAnsi" w:cstheme="minorHAnsi"/>
          <w:sz w:val="24"/>
          <w:szCs w:val="24"/>
        </w:rPr>
      </w:pPr>
    </w:p>
    <w:p w14:paraId="612A585A" w14:textId="3407F451" w:rsidR="00E122BE" w:rsidRPr="00E122BE" w:rsidRDefault="00E122BE" w:rsidP="003960B8">
      <w:pPr>
        <w:spacing w:after="0" w:line="240" w:lineRule="auto"/>
        <w:jc w:val="both"/>
        <w:rPr>
          <w:rFonts w:cstheme="minorHAnsi"/>
          <w:sz w:val="24"/>
          <w:szCs w:val="24"/>
        </w:rPr>
      </w:pPr>
      <w:r w:rsidRPr="00E122BE">
        <w:rPr>
          <w:rFonts w:cstheme="minorHAnsi"/>
          <w:b/>
          <w:sz w:val="24"/>
          <w:szCs w:val="24"/>
        </w:rPr>
        <w:t>1.1.</w:t>
      </w:r>
      <w:r w:rsidRPr="00E122BE">
        <w:rPr>
          <w:rFonts w:cstheme="minorHAnsi"/>
          <w:sz w:val="24"/>
          <w:szCs w:val="24"/>
        </w:rPr>
        <w:t xml:space="preserve"> O processo seletivo simplificado visa à contratação de pessoal, em caráter excepcional e temporário, em postos de trabalho junto </w:t>
      </w:r>
      <w:r>
        <w:rPr>
          <w:rFonts w:cstheme="minorHAnsi"/>
          <w:sz w:val="24"/>
          <w:szCs w:val="24"/>
        </w:rPr>
        <w:t>aos Órgãos da Administração Municipal</w:t>
      </w:r>
      <w:r w:rsidRPr="00E122BE">
        <w:rPr>
          <w:rFonts w:cstheme="minorHAnsi"/>
          <w:sz w:val="24"/>
          <w:szCs w:val="24"/>
        </w:rPr>
        <w:t xml:space="preserve">, nas vagas dispostas no item 2 deste Edital, sendo que os demais classificados estarão automaticamente inscritos em cadastro reserva (CR), para suprimento de novas vagas que surgirem ao longo do período de validade do presente processo seletivo. </w:t>
      </w:r>
    </w:p>
    <w:p w14:paraId="308C7007" w14:textId="77777777" w:rsidR="00E122BE" w:rsidRPr="00E122BE" w:rsidRDefault="00E122BE" w:rsidP="003960B8">
      <w:pPr>
        <w:spacing w:after="0" w:line="240" w:lineRule="auto"/>
        <w:jc w:val="both"/>
        <w:rPr>
          <w:rFonts w:cstheme="minorHAnsi"/>
          <w:sz w:val="24"/>
          <w:szCs w:val="24"/>
        </w:rPr>
      </w:pPr>
    </w:p>
    <w:p w14:paraId="16B295A3" w14:textId="77777777" w:rsidR="00E122BE" w:rsidRPr="00E122BE" w:rsidRDefault="00E122BE" w:rsidP="003960B8">
      <w:pPr>
        <w:spacing w:after="0" w:line="240" w:lineRule="auto"/>
        <w:jc w:val="both"/>
        <w:rPr>
          <w:rFonts w:cstheme="minorHAnsi"/>
          <w:sz w:val="24"/>
          <w:szCs w:val="24"/>
        </w:rPr>
      </w:pPr>
      <w:r w:rsidRPr="00E122BE">
        <w:rPr>
          <w:rFonts w:cstheme="minorHAnsi"/>
          <w:b/>
          <w:sz w:val="24"/>
          <w:szCs w:val="24"/>
        </w:rPr>
        <w:t>1.2.</w:t>
      </w:r>
      <w:r w:rsidRPr="00E122BE">
        <w:rPr>
          <w:rFonts w:cstheme="minorHAnsi"/>
          <w:sz w:val="24"/>
          <w:szCs w:val="24"/>
        </w:rPr>
        <w:t> A seleção para os postos de trabalho de que trata este edital será realizada mediante avaliação de títulos, de caráter classificatório.</w:t>
      </w:r>
    </w:p>
    <w:p w14:paraId="5C234091" w14:textId="77777777" w:rsidR="00E122BE" w:rsidRPr="00E122BE" w:rsidRDefault="00E122BE" w:rsidP="003960B8">
      <w:pPr>
        <w:spacing w:after="0" w:line="240" w:lineRule="auto"/>
        <w:jc w:val="both"/>
        <w:rPr>
          <w:rFonts w:cstheme="minorHAnsi"/>
          <w:sz w:val="24"/>
          <w:szCs w:val="24"/>
        </w:rPr>
      </w:pPr>
    </w:p>
    <w:p w14:paraId="4F70D6E9" w14:textId="278B9BC9" w:rsidR="00E122BE" w:rsidRPr="00E122BE" w:rsidRDefault="00E122BE" w:rsidP="003960B8">
      <w:pPr>
        <w:spacing w:after="0" w:line="240" w:lineRule="auto"/>
        <w:jc w:val="both"/>
        <w:rPr>
          <w:rFonts w:cstheme="minorHAnsi"/>
          <w:sz w:val="24"/>
          <w:szCs w:val="24"/>
        </w:rPr>
      </w:pPr>
      <w:r w:rsidRPr="00E122BE">
        <w:rPr>
          <w:rFonts w:cstheme="minorHAnsi"/>
          <w:b/>
          <w:sz w:val="24"/>
          <w:szCs w:val="24"/>
        </w:rPr>
        <w:t xml:space="preserve">1.3. </w:t>
      </w:r>
      <w:r w:rsidRPr="00E122BE">
        <w:rPr>
          <w:rFonts w:cstheme="minorHAnsi"/>
          <w:sz w:val="24"/>
          <w:szCs w:val="24"/>
        </w:rPr>
        <w:t>A validade do presente processo seletivo é de</w:t>
      </w:r>
      <w:r w:rsidR="00626933">
        <w:rPr>
          <w:rFonts w:cstheme="minorHAnsi"/>
          <w:sz w:val="24"/>
          <w:szCs w:val="24"/>
        </w:rPr>
        <w:t xml:space="preserve"> (06) seis </w:t>
      </w:r>
      <w:r w:rsidR="00A3670D">
        <w:rPr>
          <w:rFonts w:cstheme="minorHAnsi"/>
          <w:sz w:val="24"/>
          <w:szCs w:val="24"/>
        </w:rPr>
        <w:t>meses</w:t>
      </w:r>
      <w:r w:rsidRPr="00E122BE">
        <w:rPr>
          <w:rFonts w:cstheme="minorHAnsi"/>
          <w:sz w:val="24"/>
          <w:szCs w:val="24"/>
        </w:rPr>
        <w:t xml:space="preserve"> podendo ser prorrogado por igual período, a critério e conveniência da municipalidade.</w:t>
      </w:r>
    </w:p>
    <w:p w14:paraId="36F1997D" w14:textId="77777777" w:rsidR="00E122BE" w:rsidRPr="00E122BE" w:rsidRDefault="00E122BE" w:rsidP="003960B8">
      <w:pPr>
        <w:spacing w:after="0" w:line="240" w:lineRule="auto"/>
        <w:jc w:val="both"/>
        <w:rPr>
          <w:rFonts w:cstheme="minorHAnsi"/>
          <w:sz w:val="24"/>
          <w:szCs w:val="24"/>
        </w:rPr>
      </w:pPr>
    </w:p>
    <w:p w14:paraId="6D9A1903" w14:textId="77777777" w:rsidR="00E122BE" w:rsidRPr="00E122BE" w:rsidRDefault="00E122BE" w:rsidP="003960B8">
      <w:pPr>
        <w:spacing w:after="0" w:line="240" w:lineRule="auto"/>
        <w:jc w:val="both"/>
        <w:rPr>
          <w:rFonts w:cstheme="minorHAnsi"/>
          <w:sz w:val="24"/>
          <w:szCs w:val="24"/>
        </w:rPr>
      </w:pPr>
      <w:r w:rsidRPr="00E122BE">
        <w:rPr>
          <w:rFonts w:cstheme="minorHAnsi"/>
          <w:b/>
          <w:sz w:val="24"/>
          <w:szCs w:val="24"/>
        </w:rPr>
        <w:t xml:space="preserve">1.4. </w:t>
      </w:r>
      <w:r w:rsidRPr="00E122BE">
        <w:rPr>
          <w:rFonts w:cstheme="minorHAnsi"/>
          <w:sz w:val="24"/>
          <w:szCs w:val="24"/>
        </w:rPr>
        <w:t>A seleção para os postos de trabalho de que trata este edital será realizada mediante avaliação de títulos, de caráter classificatório.</w:t>
      </w:r>
    </w:p>
    <w:p w14:paraId="4BBE88AB" w14:textId="77777777" w:rsidR="00E122BE" w:rsidRPr="00E122BE" w:rsidRDefault="00E122BE" w:rsidP="003960B8">
      <w:pPr>
        <w:spacing w:after="0" w:line="240" w:lineRule="auto"/>
        <w:jc w:val="both"/>
        <w:rPr>
          <w:rFonts w:cstheme="minorHAnsi"/>
          <w:sz w:val="24"/>
          <w:szCs w:val="24"/>
        </w:rPr>
      </w:pPr>
    </w:p>
    <w:p w14:paraId="678DD645" w14:textId="77777777" w:rsidR="00E122BE" w:rsidRPr="00E122BE" w:rsidRDefault="00E122BE" w:rsidP="003960B8">
      <w:pPr>
        <w:spacing w:after="0" w:line="240" w:lineRule="auto"/>
        <w:jc w:val="both"/>
        <w:rPr>
          <w:rFonts w:cstheme="minorHAnsi"/>
          <w:sz w:val="24"/>
          <w:szCs w:val="24"/>
        </w:rPr>
      </w:pPr>
      <w:r w:rsidRPr="00E122BE">
        <w:rPr>
          <w:rFonts w:cstheme="minorHAnsi"/>
          <w:b/>
          <w:sz w:val="24"/>
          <w:szCs w:val="24"/>
        </w:rPr>
        <w:t xml:space="preserve">1.5. </w:t>
      </w:r>
      <w:r w:rsidRPr="00E122BE">
        <w:rPr>
          <w:rFonts w:cstheme="minorHAnsi"/>
          <w:sz w:val="24"/>
          <w:szCs w:val="24"/>
        </w:rPr>
        <w:t>O cargo, o quantitativo, a remuneração, a jornada de trabalho e os requisitos mínimos de habilitação para a contratação, estão descritos no item 2 deste edital.</w:t>
      </w:r>
    </w:p>
    <w:p w14:paraId="47620037" w14:textId="77777777" w:rsidR="00E122BE" w:rsidRPr="00E122BE" w:rsidRDefault="00E122BE" w:rsidP="003960B8">
      <w:pPr>
        <w:spacing w:after="0" w:line="240" w:lineRule="auto"/>
        <w:jc w:val="both"/>
        <w:rPr>
          <w:rFonts w:cstheme="minorHAnsi"/>
          <w:sz w:val="24"/>
          <w:szCs w:val="24"/>
        </w:rPr>
      </w:pPr>
    </w:p>
    <w:p w14:paraId="15AF0E15" w14:textId="7329C1D4" w:rsidR="00E122BE" w:rsidRPr="00E122BE" w:rsidRDefault="00E122BE" w:rsidP="003960B8">
      <w:pPr>
        <w:spacing w:after="0" w:line="240" w:lineRule="auto"/>
        <w:jc w:val="both"/>
        <w:rPr>
          <w:rFonts w:cstheme="minorHAnsi"/>
          <w:sz w:val="24"/>
          <w:szCs w:val="24"/>
        </w:rPr>
      </w:pPr>
      <w:r w:rsidRPr="00E122BE">
        <w:rPr>
          <w:rFonts w:cstheme="minorHAnsi"/>
          <w:b/>
          <w:sz w:val="24"/>
          <w:szCs w:val="24"/>
        </w:rPr>
        <w:t xml:space="preserve">1.6. </w:t>
      </w:r>
      <w:r w:rsidRPr="00E122BE">
        <w:rPr>
          <w:rFonts w:cstheme="minorHAnsi"/>
          <w:sz w:val="24"/>
          <w:szCs w:val="24"/>
        </w:rPr>
        <w:t>O processo seletivo simplificado, objeto deste edital, será regido por este instrumento, devidamente organizado e executado pela Comissão Especial de</w:t>
      </w:r>
      <w:r w:rsidR="003E75A6">
        <w:rPr>
          <w:rFonts w:cstheme="minorHAnsi"/>
          <w:sz w:val="24"/>
          <w:szCs w:val="24"/>
        </w:rPr>
        <w:t>ste</w:t>
      </w:r>
      <w:r w:rsidRPr="00E122BE">
        <w:rPr>
          <w:rFonts w:cstheme="minorHAnsi"/>
          <w:sz w:val="24"/>
          <w:szCs w:val="24"/>
        </w:rPr>
        <w:t xml:space="preserve"> Processo Seletivo</w:t>
      </w:r>
      <w:r w:rsidR="003E75A6">
        <w:rPr>
          <w:rFonts w:cstheme="minorHAnsi"/>
          <w:sz w:val="24"/>
          <w:szCs w:val="24"/>
        </w:rPr>
        <w:t xml:space="preserve"> </w:t>
      </w:r>
      <w:r w:rsidRPr="00E122BE">
        <w:rPr>
          <w:rFonts w:cstheme="minorHAnsi"/>
          <w:sz w:val="24"/>
          <w:szCs w:val="24"/>
        </w:rPr>
        <w:t xml:space="preserve"> instituída para este fim.</w:t>
      </w:r>
    </w:p>
    <w:p w14:paraId="77BBF5C5" w14:textId="77777777" w:rsidR="00E122BE" w:rsidRPr="00E122BE" w:rsidRDefault="00E122BE" w:rsidP="003960B8">
      <w:pPr>
        <w:spacing w:after="0" w:line="240" w:lineRule="auto"/>
        <w:jc w:val="both"/>
        <w:rPr>
          <w:rFonts w:cstheme="minorHAnsi"/>
          <w:sz w:val="24"/>
          <w:szCs w:val="24"/>
        </w:rPr>
      </w:pPr>
    </w:p>
    <w:p w14:paraId="00D084FA" w14:textId="77777777" w:rsidR="00E122BE" w:rsidRPr="00E122BE" w:rsidRDefault="00E122BE" w:rsidP="003960B8">
      <w:pPr>
        <w:spacing w:after="0" w:line="240" w:lineRule="auto"/>
        <w:jc w:val="both"/>
        <w:rPr>
          <w:rFonts w:cstheme="minorHAnsi"/>
          <w:b/>
          <w:sz w:val="24"/>
          <w:szCs w:val="24"/>
        </w:rPr>
      </w:pPr>
      <w:r w:rsidRPr="00E122BE">
        <w:rPr>
          <w:rFonts w:cstheme="minorHAnsi"/>
          <w:b/>
          <w:sz w:val="24"/>
          <w:szCs w:val="24"/>
        </w:rPr>
        <w:t>2 – DOS CARGOS</w:t>
      </w:r>
    </w:p>
    <w:p w14:paraId="5A8A086A" w14:textId="0AEECF44" w:rsidR="00E122BE" w:rsidRDefault="00E122BE" w:rsidP="003960B8">
      <w:pPr>
        <w:spacing w:after="0" w:line="240" w:lineRule="auto"/>
        <w:jc w:val="both"/>
        <w:rPr>
          <w:rFonts w:cstheme="minorHAnsi"/>
          <w:b/>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033"/>
        <w:gridCol w:w="700"/>
        <w:gridCol w:w="1059"/>
        <w:gridCol w:w="3902"/>
      </w:tblGrid>
      <w:tr w:rsidR="00E122BE" w:rsidRPr="000671EE" w14:paraId="48A38AFE" w14:textId="77777777" w:rsidTr="00E122BE">
        <w:tc>
          <w:tcPr>
            <w:tcW w:w="9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5CA6D" w14:textId="056EB040" w:rsidR="00E122BE" w:rsidRPr="00E122BE" w:rsidRDefault="00E122BE" w:rsidP="003960B8">
            <w:pPr>
              <w:widowControl w:val="0"/>
              <w:spacing w:after="0" w:line="240" w:lineRule="auto"/>
              <w:jc w:val="center"/>
              <w:rPr>
                <w:rFonts w:ascii="Calibri" w:hAnsi="Calibri" w:cs="Calibri"/>
                <w:b/>
                <w:smallCaps/>
                <w:snapToGrid w:val="0"/>
                <w:sz w:val="24"/>
                <w:szCs w:val="24"/>
              </w:rPr>
            </w:pPr>
            <w:r w:rsidRPr="00E122BE">
              <w:rPr>
                <w:rFonts w:ascii="Calibri" w:hAnsi="Calibri" w:cs="Calibri"/>
                <w:b/>
                <w:smallCaps/>
                <w:snapToGrid w:val="0"/>
                <w:sz w:val="24"/>
                <w:szCs w:val="24"/>
              </w:rPr>
              <w:t>SECRET</w:t>
            </w:r>
            <w:r w:rsidR="00955A52">
              <w:rPr>
                <w:rFonts w:ascii="Calibri" w:hAnsi="Calibri" w:cs="Calibri"/>
                <w:b/>
                <w:smallCaps/>
                <w:snapToGrid w:val="0"/>
                <w:sz w:val="24"/>
                <w:szCs w:val="24"/>
              </w:rPr>
              <w:t>A</w:t>
            </w:r>
            <w:r w:rsidRPr="00E122BE">
              <w:rPr>
                <w:rFonts w:ascii="Calibri" w:hAnsi="Calibri" w:cs="Calibri"/>
                <w:b/>
                <w:smallCaps/>
                <w:snapToGrid w:val="0"/>
                <w:sz w:val="24"/>
                <w:szCs w:val="24"/>
              </w:rPr>
              <w:t>RIA MUNICIPAL DE SAÚDE PÚBLICA</w:t>
            </w:r>
          </w:p>
        </w:tc>
      </w:tr>
      <w:tr w:rsidR="00E122BE" w:rsidRPr="000671EE" w14:paraId="202EAEE7" w14:textId="77777777" w:rsidTr="00955A52">
        <w:tc>
          <w:tcPr>
            <w:tcW w:w="2590" w:type="dxa"/>
            <w:tcBorders>
              <w:top w:val="single" w:sz="4" w:space="0" w:color="auto"/>
              <w:left w:val="single" w:sz="4" w:space="0" w:color="auto"/>
              <w:bottom w:val="single" w:sz="4" w:space="0" w:color="auto"/>
              <w:right w:val="single" w:sz="4" w:space="0" w:color="auto"/>
            </w:tcBorders>
            <w:vAlign w:val="center"/>
          </w:tcPr>
          <w:p w14:paraId="4518127B" w14:textId="77777777" w:rsidR="00E122BE" w:rsidRPr="000671EE" w:rsidRDefault="00E122BE" w:rsidP="003960B8">
            <w:pPr>
              <w:widowControl w:val="0"/>
              <w:spacing w:after="0" w:line="240" w:lineRule="auto"/>
              <w:jc w:val="center"/>
              <w:rPr>
                <w:rFonts w:ascii="Calibri" w:hAnsi="Calibri" w:cs="Calibri"/>
                <w:b/>
                <w:snapToGrid w:val="0"/>
              </w:rPr>
            </w:pPr>
            <w:r w:rsidRPr="000671EE">
              <w:rPr>
                <w:rFonts w:ascii="Calibri" w:hAnsi="Calibri" w:cs="Calibri"/>
                <w:b/>
                <w:snapToGrid w:val="0"/>
              </w:rPr>
              <w:t>CARGOS</w:t>
            </w:r>
          </w:p>
        </w:tc>
        <w:tc>
          <w:tcPr>
            <w:tcW w:w="1033" w:type="dxa"/>
            <w:tcBorders>
              <w:top w:val="single" w:sz="4" w:space="0" w:color="auto"/>
              <w:left w:val="single" w:sz="4" w:space="0" w:color="auto"/>
              <w:bottom w:val="single" w:sz="4" w:space="0" w:color="auto"/>
              <w:right w:val="single" w:sz="4" w:space="0" w:color="auto"/>
            </w:tcBorders>
            <w:vAlign w:val="center"/>
          </w:tcPr>
          <w:p w14:paraId="4789DB37" w14:textId="77777777" w:rsidR="00E122BE" w:rsidRPr="000671EE" w:rsidRDefault="00E122BE" w:rsidP="003960B8">
            <w:pPr>
              <w:widowControl w:val="0"/>
              <w:spacing w:after="0" w:line="240" w:lineRule="auto"/>
              <w:jc w:val="center"/>
              <w:rPr>
                <w:rFonts w:ascii="Calibri" w:hAnsi="Calibri" w:cs="Calibri"/>
                <w:b/>
                <w:snapToGrid w:val="0"/>
              </w:rPr>
            </w:pPr>
            <w:r w:rsidRPr="000671EE">
              <w:rPr>
                <w:rFonts w:ascii="Calibri" w:hAnsi="Calibri" w:cs="Calibri"/>
                <w:b/>
                <w:snapToGrid w:val="0"/>
              </w:rPr>
              <w:t>N° DE VAGAS</w:t>
            </w:r>
          </w:p>
        </w:tc>
        <w:tc>
          <w:tcPr>
            <w:tcW w:w="700" w:type="dxa"/>
            <w:tcBorders>
              <w:top w:val="single" w:sz="4" w:space="0" w:color="auto"/>
              <w:left w:val="single" w:sz="4" w:space="0" w:color="auto"/>
              <w:bottom w:val="single" w:sz="4" w:space="0" w:color="auto"/>
              <w:right w:val="single" w:sz="4" w:space="0" w:color="auto"/>
            </w:tcBorders>
            <w:vAlign w:val="center"/>
          </w:tcPr>
          <w:p w14:paraId="0EABA15A" w14:textId="77777777" w:rsidR="00E122BE" w:rsidRPr="000671EE" w:rsidRDefault="00E122BE" w:rsidP="003960B8">
            <w:pPr>
              <w:widowControl w:val="0"/>
              <w:spacing w:after="0" w:line="240" w:lineRule="auto"/>
              <w:jc w:val="center"/>
              <w:rPr>
                <w:rFonts w:ascii="Calibri" w:hAnsi="Calibri" w:cs="Calibri"/>
                <w:b/>
                <w:snapToGrid w:val="0"/>
              </w:rPr>
            </w:pPr>
            <w:r w:rsidRPr="000671EE">
              <w:rPr>
                <w:rFonts w:ascii="Calibri" w:hAnsi="Calibri" w:cs="Calibri"/>
                <w:b/>
                <w:snapToGrid w:val="0"/>
              </w:rPr>
              <w:t>C/H/S</w:t>
            </w:r>
          </w:p>
        </w:tc>
        <w:tc>
          <w:tcPr>
            <w:tcW w:w="1059" w:type="dxa"/>
            <w:tcBorders>
              <w:top w:val="single" w:sz="4" w:space="0" w:color="auto"/>
              <w:left w:val="single" w:sz="4" w:space="0" w:color="auto"/>
              <w:bottom w:val="single" w:sz="4" w:space="0" w:color="auto"/>
              <w:right w:val="single" w:sz="4" w:space="0" w:color="auto"/>
            </w:tcBorders>
            <w:vAlign w:val="center"/>
          </w:tcPr>
          <w:p w14:paraId="6959C166" w14:textId="77777777" w:rsidR="00E122BE" w:rsidRPr="000671EE" w:rsidRDefault="00E122BE" w:rsidP="003960B8">
            <w:pPr>
              <w:widowControl w:val="0"/>
              <w:spacing w:after="0" w:line="240" w:lineRule="auto"/>
              <w:jc w:val="center"/>
              <w:rPr>
                <w:rFonts w:ascii="Calibri" w:hAnsi="Calibri" w:cs="Calibri"/>
                <w:b/>
                <w:snapToGrid w:val="0"/>
              </w:rPr>
            </w:pPr>
            <w:r w:rsidRPr="000671EE">
              <w:rPr>
                <w:rFonts w:ascii="Calibri" w:hAnsi="Calibri" w:cs="Calibri"/>
                <w:b/>
                <w:snapToGrid w:val="0"/>
              </w:rPr>
              <w:t>VENC. INICIAL</w:t>
            </w:r>
          </w:p>
        </w:tc>
        <w:tc>
          <w:tcPr>
            <w:tcW w:w="3902" w:type="dxa"/>
            <w:tcBorders>
              <w:top w:val="single" w:sz="4" w:space="0" w:color="auto"/>
              <w:left w:val="single" w:sz="4" w:space="0" w:color="auto"/>
              <w:bottom w:val="single" w:sz="4" w:space="0" w:color="auto"/>
              <w:right w:val="single" w:sz="4" w:space="0" w:color="auto"/>
            </w:tcBorders>
            <w:vAlign w:val="center"/>
          </w:tcPr>
          <w:p w14:paraId="335D5FBD" w14:textId="77777777" w:rsidR="00E122BE" w:rsidRPr="000671EE" w:rsidRDefault="00E122BE" w:rsidP="003960B8">
            <w:pPr>
              <w:pStyle w:val="Ttulo5"/>
              <w:spacing w:before="0" w:after="0" w:line="240" w:lineRule="auto"/>
              <w:jc w:val="center"/>
              <w:rPr>
                <w:rFonts w:cs="Calibri"/>
                <w:i w:val="0"/>
                <w:sz w:val="22"/>
                <w:szCs w:val="22"/>
              </w:rPr>
            </w:pPr>
            <w:r w:rsidRPr="000671EE">
              <w:rPr>
                <w:rFonts w:cs="Calibri"/>
                <w:i w:val="0"/>
                <w:sz w:val="22"/>
                <w:szCs w:val="22"/>
              </w:rPr>
              <w:t>REQUISITOS</w:t>
            </w:r>
          </w:p>
        </w:tc>
      </w:tr>
      <w:tr w:rsidR="00E122BE" w:rsidRPr="000671EE" w14:paraId="13D70A62" w14:textId="77777777" w:rsidTr="00955A52">
        <w:tc>
          <w:tcPr>
            <w:tcW w:w="2590" w:type="dxa"/>
            <w:tcBorders>
              <w:top w:val="single" w:sz="4" w:space="0" w:color="auto"/>
              <w:left w:val="single" w:sz="4" w:space="0" w:color="auto"/>
              <w:bottom w:val="single" w:sz="4" w:space="0" w:color="auto"/>
              <w:right w:val="single" w:sz="4" w:space="0" w:color="auto"/>
            </w:tcBorders>
            <w:vAlign w:val="center"/>
          </w:tcPr>
          <w:p w14:paraId="39F89435" w14:textId="1A88CD73" w:rsidR="00E122BE" w:rsidRPr="00955A52" w:rsidRDefault="00E122BE" w:rsidP="003960B8">
            <w:pPr>
              <w:widowControl w:val="0"/>
              <w:spacing w:after="0" w:line="240" w:lineRule="auto"/>
              <w:jc w:val="center"/>
              <w:rPr>
                <w:rFonts w:cstheme="minorHAnsi"/>
                <w:smallCaps/>
                <w:snapToGrid w:val="0"/>
                <w:sz w:val="24"/>
                <w:szCs w:val="24"/>
              </w:rPr>
            </w:pPr>
            <w:bookmarkStart w:id="0" w:name="_Hlk132183860"/>
            <w:r w:rsidRPr="00955A52">
              <w:rPr>
                <w:rFonts w:cstheme="minorHAnsi"/>
                <w:smallCaps/>
                <w:snapToGrid w:val="0"/>
                <w:sz w:val="24"/>
                <w:szCs w:val="24"/>
              </w:rPr>
              <w:t xml:space="preserve">Educador físico </w:t>
            </w:r>
            <w:bookmarkEnd w:id="0"/>
          </w:p>
        </w:tc>
        <w:tc>
          <w:tcPr>
            <w:tcW w:w="1033" w:type="dxa"/>
            <w:tcBorders>
              <w:top w:val="single" w:sz="4" w:space="0" w:color="auto"/>
              <w:left w:val="single" w:sz="4" w:space="0" w:color="auto"/>
              <w:bottom w:val="single" w:sz="4" w:space="0" w:color="auto"/>
              <w:right w:val="single" w:sz="4" w:space="0" w:color="auto"/>
            </w:tcBorders>
            <w:vAlign w:val="center"/>
          </w:tcPr>
          <w:p w14:paraId="105A8940"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01</w:t>
            </w:r>
          </w:p>
        </w:tc>
        <w:tc>
          <w:tcPr>
            <w:tcW w:w="700" w:type="dxa"/>
            <w:tcBorders>
              <w:top w:val="single" w:sz="4" w:space="0" w:color="auto"/>
              <w:left w:val="single" w:sz="4" w:space="0" w:color="auto"/>
              <w:bottom w:val="single" w:sz="4" w:space="0" w:color="auto"/>
              <w:right w:val="single" w:sz="4" w:space="0" w:color="auto"/>
            </w:tcBorders>
            <w:vAlign w:val="center"/>
          </w:tcPr>
          <w:p w14:paraId="7C50277A"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A075B3F" w14:textId="5B6B6DAA" w:rsidR="00E122BE" w:rsidRPr="00E122BE" w:rsidRDefault="00955A52" w:rsidP="003960B8">
            <w:pPr>
              <w:widowControl w:val="0"/>
              <w:spacing w:after="0" w:line="240" w:lineRule="auto"/>
              <w:jc w:val="center"/>
              <w:rPr>
                <w:rFonts w:cstheme="minorHAnsi"/>
                <w:snapToGrid w:val="0"/>
                <w:sz w:val="24"/>
                <w:szCs w:val="24"/>
              </w:rPr>
            </w:pPr>
            <w:r>
              <w:rPr>
                <w:rFonts w:cstheme="minorHAnsi"/>
                <w:snapToGrid w:val="0"/>
                <w:sz w:val="24"/>
                <w:szCs w:val="24"/>
              </w:rPr>
              <w:t>3.</w:t>
            </w:r>
            <w:r w:rsidR="0084262E">
              <w:rPr>
                <w:rFonts w:cstheme="minorHAnsi"/>
                <w:snapToGrid w:val="0"/>
                <w:sz w:val="24"/>
                <w:szCs w:val="24"/>
              </w:rPr>
              <w:t>675,00</w:t>
            </w:r>
          </w:p>
        </w:tc>
        <w:tc>
          <w:tcPr>
            <w:tcW w:w="3902" w:type="dxa"/>
            <w:tcBorders>
              <w:top w:val="single" w:sz="4" w:space="0" w:color="auto"/>
              <w:left w:val="single" w:sz="4" w:space="0" w:color="auto"/>
              <w:bottom w:val="single" w:sz="4" w:space="0" w:color="auto"/>
              <w:right w:val="single" w:sz="4" w:space="0" w:color="auto"/>
            </w:tcBorders>
            <w:vAlign w:val="center"/>
          </w:tcPr>
          <w:p w14:paraId="77445753" w14:textId="77777777" w:rsidR="00E122BE" w:rsidRPr="00E122BE" w:rsidRDefault="00E122BE" w:rsidP="003960B8">
            <w:pPr>
              <w:widowControl w:val="0"/>
              <w:tabs>
                <w:tab w:val="left" w:pos="274"/>
              </w:tabs>
              <w:spacing w:after="0" w:line="240" w:lineRule="auto"/>
              <w:ind w:left="-10"/>
              <w:jc w:val="both"/>
              <w:rPr>
                <w:rFonts w:cstheme="minorHAnsi"/>
                <w:bCs/>
                <w:sz w:val="24"/>
                <w:szCs w:val="24"/>
              </w:rPr>
            </w:pPr>
            <w:r w:rsidRPr="00E122BE">
              <w:rPr>
                <w:rFonts w:cstheme="minorHAnsi"/>
                <w:bCs/>
                <w:sz w:val="24"/>
                <w:szCs w:val="24"/>
              </w:rPr>
              <w:t>Curso superior completo c/ registro no CREF</w:t>
            </w:r>
          </w:p>
        </w:tc>
      </w:tr>
      <w:tr w:rsidR="00E122BE" w:rsidRPr="000671EE" w14:paraId="1012D7F1" w14:textId="77777777" w:rsidTr="00955A52">
        <w:tc>
          <w:tcPr>
            <w:tcW w:w="2590" w:type="dxa"/>
            <w:tcBorders>
              <w:top w:val="single" w:sz="4" w:space="0" w:color="auto"/>
              <w:left w:val="single" w:sz="4" w:space="0" w:color="auto"/>
              <w:bottom w:val="single" w:sz="4" w:space="0" w:color="auto"/>
              <w:right w:val="single" w:sz="4" w:space="0" w:color="auto"/>
            </w:tcBorders>
            <w:vAlign w:val="center"/>
          </w:tcPr>
          <w:p w14:paraId="3BB61590" w14:textId="77777777" w:rsidR="00E122BE" w:rsidRPr="00955A52" w:rsidRDefault="00E122BE" w:rsidP="003960B8">
            <w:pPr>
              <w:widowControl w:val="0"/>
              <w:spacing w:after="0" w:line="240" w:lineRule="auto"/>
              <w:jc w:val="center"/>
              <w:rPr>
                <w:rFonts w:cstheme="minorHAnsi"/>
                <w:smallCaps/>
                <w:snapToGrid w:val="0"/>
                <w:sz w:val="24"/>
                <w:szCs w:val="24"/>
              </w:rPr>
            </w:pPr>
            <w:r w:rsidRPr="00955A52">
              <w:rPr>
                <w:rFonts w:cstheme="minorHAnsi"/>
                <w:smallCaps/>
                <w:snapToGrid w:val="0"/>
                <w:sz w:val="24"/>
                <w:szCs w:val="24"/>
              </w:rPr>
              <w:t>Enfermeiro</w:t>
            </w:r>
          </w:p>
        </w:tc>
        <w:tc>
          <w:tcPr>
            <w:tcW w:w="1033" w:type="dxa"/>
            <w:tcBorders>
              <w:top w:val="single" w:sz="4" w:space="0" w:color="auto"/>
              <w:left w:val="single" w:sz="4" w:space="0" w:color="auto"/>
              <w:bottom w:val="single" w:sz="4" w:space="0" w:color="auto"/>
              <w:right w:val="single" w:sz="4" w:space="0" w:color="auto"/>
            </w:tcBorders>
            <w:vAlign w:val="center"/>
          </w:tcPr>
          <w:p w14:paraId="5366057C"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06</w:t>
            </w:r>
          </w:p>
        </w:tc>
        <w:tc>
          <w:tcPr>
            <w:tcW w:w="700" w:type="dxa"/>
            <w:tcBorders>
              <w:top w:val="single" w:sz="4" w:space="0" w:color="auto"/>
              <w:left w:val="single" w:sz="4" w:space="0" w:color="auto"/>
              <w:bottom w:val="single" w:sz="4" w:space="0" w:color="auto"/>
              <w:right w:val="single" w:sz="4" w:space="0" w:color="auto"/>
            </w:tcBorders>
            <w:vAlign w:val="center"/>
          </w:tcPr>
          <w:p w14:paraId="0BED4D87"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9C3E19A" w14:textId="60BB342E" w:rsidR="00E122BE" w:rsidRPr="00E122BE" w:rsidRDefault="00955A52" w:rsidP="003960B8">
            <w:pPr>
              <w:widowControl w:val="0"/>
              <w:spacing w:after="0" w:line="240" w:lineRule="auto"/>
              <w:jc w:val="center"/>
              <w:rPr>
                <w:rFonts w:cstheme="minorHAnsi"/>
                <w:snapToGrid w:val="0"/>
                <w:sz w:val="24"/>
                <w:szCs w:val="24"/>
              </w:rPr>
            </w:pPr>
            <w:r>
              <w:rPr>
                <w:rFonts w:cstheme="minorHAnsi"/>
                <w:snapToGrid w:val="0"/>
                <w:sz w:val="24"/>
                <w:szCs w:val="24"/>
              </w:rPr>
              <w:t>5.</w:t>
            </w:r>
            <w:r w:rsidR="0084262E">
              <w:rPr>
                <w:rFonts w:cstheme="minorHAnsi"/>
                <w:snapToGrid w:val="0"/>
                <w:sz w:val="24"/>
                <w:szCs w:val="24"/>
              </w:rPr>
              <w:t>460,00</w:t>
            </w:r>
          </w:p>
        </w:tc>
        <w:tc>
          <w:tcPr>
            <w:tcW w:w="3902" w:type="dxa"/>
            <w:tcBorders>
              <w:top w:val="single" w:sz="4" w:space="0" w:color="auto"/>
              <w:left w:val="single" w:sz="4" w:space="0" w:color="auto"/>
              <w:bottom w:val="single" w:sz="4" w:space="0" w:color="auto"/>
              <w:right w:val="single" w:sz="4" w:space="0" w:color="auto"/>
            </w:tcBorders>
            <w:vAlign w:val="center"/>
          </w:tcPr>
          <w:p w14:paraId="5AB29534" w14:textId="77777777" w:rsidR="00E122BE" w:rsidRPr="00E122BE" w:rsidRDefault="00E122BE" w:rsidP="003960B8">
            <w:pPr>
              <w:widowControl w:val="0"/>
              <w:tabs>
                <w:tab w:val="left" w:pos="274"/>
              </w:tabs>
              <w:spacing w:after="0" w:line="240" w:lineRule="auto"/>
              <w:ind w:left="-10"/>
              <w:jc w:val="both"/>
              <w:rPr>
                <w:rFonts w:cstheme="minorHAnsi"/>
                <w:snapToGrid w:val="0"/>
                <w:sz w:val="24"/>
                <w:szCs w:val="24"/>
              </w:rPr>
            </w:pPr>
            <w:r w:rsidRPr="00E122BE">
              <w:rPr>
                <w:rFonts w:cstheme="minorHAnsi"/>
                <w:bCs/>
                <w:sz w:val="24"/>
                <w:szCs w:val="24"/>
              </w:rPr>
              <w:t xml:space="preserve">Curso superior de Enfermagem com registro no </w:t>
            </w:r>
            <w:r w:rsidRPr="00E122BE">
              <w:rPr>
                <w:rStyle w:val="nfase"/>
                <w:rFonts w:cstheme="minorHAnsi"/>
                <w:sz w:val="24"/>
                <w:szCs w:val="24"/>
              </w:rPr>
              <w:t>COREN.</w:t>
            </w:r>
          </w:p>
        </w:tc>
      </w:tr>
      <w:tr w:rsidR="00E122BE" w:rsidRPr="000671EE" w14:paraId="1129AD0B" w14:textId="77777777" w:rsidTr="00955A52">
        <w:tc>
          <w:tcPr>
            <w:tcW w:w="2590" w:type="dxa"/>
            <w:tcBorders>
              <w:top w:val="single" w:sz="4" w:space="0" w:color="auto"/>
              <w:left w:val="single" w:sz="4" w:space="0" w:color="auto"/>
              <w:bottom w:val="single" w:sz="4" w:space="0" w:color="auto"/>
              <w:right w:val="single" w:sz="4" w:space="0" w:color="auto"/>
            </w:tcBorders>
            <w:vAlign w:val="center"/>
          </w:tcPr>
          <w:p w14:paraId="3DF2E92E" w14:textId="40416390" w:rsidR="00E122BE" w:rsidRPr="00955A52" w:rsidRDefault="00E122BE" w:rsidP="003960B8">
            <w:pPr>
              <w:widowControl w:val="0"/>
              <w:spacing w:after="0" w:line="240" w:lineRule="auto"/>
              <w:jc w:val="center"/>
              <w:rPr>
                <w:rFonts w:cstheme="minorHAnsi"/>
                <w:smallCaps/>
                <w:snapToGrid w:val="0"/>
                <w:sz w:val="24"/>
                <w:szCs w:val="24"/>
              </w:rPr>
            </w:pPr>
            <w:bookmarkStart w:id="1" w:name="_Hlk132186111"/>
            <w:r w:rsidRPr="00955A52">
              <w:rPr>
                <w:rFonts w:cstheme="minorHAnsi"/>
                <w:smallCaps/>
                <w:snapToGrid w:val="0"/>
                <w:sz w:val="24"/>
                <w:szCs w:val="24"/>
              </w:rPr>
              <w:t xml:space="preserve">Farmacêutico bioquímico </w:t>
            </w:r>
            <w:bookmarkEnd w:id="1"/>
          </w:p>
        </w:tc>
        <w:tc>
          <w:tcPr>
            <w:tcW w:w="1033" w:type="dxa"/>
            <w:tcBorders>
              <w:top w:val="single" w:sz="4" w:space="0" w:color="auto"/>
              <w:left w:val="single" w:sz="4" w:space="0" w:color="auto"/>
              <w:bottom w:val="single" w:sz="4" w:space="0" w:color="auto"/>
              <w:right w:val="single" w:sz="4" w:space="0" w:color="auto"/>
            </w:tcBorders>
            <w:vAlign w:val="center"/>
          </w:tcPr>
          <w:p w14:paraId="2AE85F21"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01</w:t>
            </w:r>
          </w:p>
        </w:tc>
        <w:tc>
          <w:tcPr>
            <w:tcW w:w="700" w:type="dxa"/>
            <w:tcBorders>
              <w:top w:val="single" w:sz="4" w:space="0" w:color="auto"/>
              <w:left w:val="single" w:sz="4" w:space="0" w:color="auto"/>
              <w:bottom w:val="single" w:sz="4" w:space="0" w:color="auto"/>
              <w:right w:val="single" w:sz="4" w:space="0" w:color="auto"/>
            </w:tcBorders>
            <w:vAlign w:val="center"/>
          </w:tcPr>
          <w:p w14:paraId="2F965187" w14:textId="503C26E2"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40*</w:t>
            </w:r>
            <w:r w:rsidR="00955A52">
              <w:rPr>
                <w:rFonts w:cstheme="minorHAnsi"/>
                <w:snapToGrid w:val="0"/>
                <w:sz w:val="24"/>
                <w:szCs w:val="24"/>
              </w:rPr>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4C26808" w14:textId="2A6FC42D" w:rsidR="00E122BE" w:rsidRPr="00E122BE" w:rsidRDefault="00955A52" w:rsidP="003960B8">
            <w:pPr>
              <w:widowControl w:val="0"/>
              <w:spacing w:after="0" w:line="240" w:lineRule="auto"/>
              <w:jc w:val="center"/>
              <w:rPr>
                <w:rFonts w:cstheme="minorHAnsi"/>
                <w:snapToGrid w:val="0"/>
                <w:sz w:val="24"/>
                <w:szCs w:val="24"/>
              </w:rPr>
            </w:pPr>
            <w:r>
              <w:rPr>
                <w:rFonts w:cstheme="minorHAnsi"/>
                <w:snapToGrid w:val="0"/>
                <w:sz w:val="24"/>
                <w:szCs w:val="24"/>
              </w:rPr>
              <w:t>5.</w:t>
            </w:r>
            <w:r w:rsidR="0084262E">
              <w:rPr>
                <w:rFonts w:cstheme="minorHAnsi"/>
                <w:snapToGrid w:val="0"/>
                <w:sz w:val="24"/>
                <w:szCs w:val="24"/>
              </w:rPr>
              <w:t>460,00</w:t>
            </w:r>
          </w:p>
        </w:tc>
        <w:tc>
          <w:tcPr>
            <w:tcW w:w="3902" w:type="dxa"/>
            <w:tcBorders>
              <w:top w:val="single" w:sz="4" w:space="0" w:color="auto"/>
              <w:left w:val="single" w:sz="4" w:space="0" w:color="auto"/>
              <w:bottom w:val="single" w:sz="4" w:space="0" w:color="auto"/>
              <w:right w:val="single" w:sz="4" w:space="0" w:color="auto"/>
            </w:tcBorders>
            <w:vAlign w:val="center"/>
          </w:tcPr>
          <w:p w14:paraId="211DD965" w14:textId="77777777" w:rsidR="00E122BE" w:rsidRPr="00E122BE" w:rsidRDefault="00E122BE" w:rsidP="003960B8">
            <w:pPr>
              <w:widowControl w:val="0"/>
              <w:tabs>
                <w:tab w:val="left" w:pos="274"/>
              </w:tabs>
              <w:spacing w:after="0" w:line="240" w:lineRule="auto"/>
              <w:ind w:left="-10"/>
              <w:jc w:val="both"/>
              <w:rPr>
                <w:rFonts w:cstheme="minorHAnsi"/>
                <w:bCs/>
                <w:sz w:val="24"/>
                <w:szCs w:val="24"/>
              </w:rPr>
            </w:pPr>
            <w:r w:rsidRPr="00E122BE">
              <w:rPr>
                <w:rFonts w:cstheme="minorHAnsi"/>
                <w:bCs/>
                <w:sz w:val="24"/>
                <w:szCs w:val="24"/>
              </w:rPr>
              <w:t>Curso superior completo c/ registro no CRF</w:t>
            </w:r>
          </w:p>
        </w:tc>
      </w:tr>
      <w:tr w:rsidR="00E122BE" w:rsidRPr="000671EE" w14:paraId="6A55734E" w14:textId="77777777" w:rsidTr="00955A52">
        <w:tc>
          <w:tcPr>
            <w:tcW w:w="2590" w:type="dxa"/>
            <w:tcBorders>
              <w:top w:val="single" w:sz="4" w:space="0" w:color="auto"/>
              <w:left w:val="single" w:sz="4" w:space="0" w:color="auto"/>
              <w:bottom w:val="single" w:sz="4" w:space="0" w:color="auto"/>
              <w:right w:val="single" w:sz="4" w:space="0" w:color="auto"/>
            </w:tcBorders>
            <w:vAlign w:val="center"/>
          </w:tcPr>
          <w:p w14:paraId="06E03F10" w14:textId="77777777" w:rsidR="00E122BE" w:rsidRPr="00955A52" w:rsidRDefault="00E122BE" w:rsidP="003960B8">
            <w:pPr>
              <w:widowControl w:val="0"/>
              <w:spacing w:after="0" w:line="240" w:lineRule="auto"/>
              <w:jc w:val="center"/>
              <w:rPr>
                <w:rFonts w:cstheme="minorHAnsi"/>
                <w:smallCaps/>
                <w:snapToGrid w:val="0"/>
                <w:sz w:val="24"/>
                <w:szCs w:val="24"/>
              </w:rPr>
            </w:pPr>
            <w:r w:rsidRPr="00955A52">
              <w:rPr>
                <w:rFonts w:cstheme="minorHAnsi"/>
                <w:smallCaps/>
                <w:snapToGrid w:val="0"/>
                <w:sz w:val="24"/>
                <w:szCs w:val="24"/>
              </w:rPr>
              <w:t>Fonoaudiólogo</w:t>
            </w:r>
          </w:p>
        </w:tc>
        <w:tc>
          <w:tcPr>
            <w:tcW w:w="1033" w:type="dxa"/>
            <w:tcBorders>
              <w:top w:val="single" w:sz="4" w:space="0" w:color="auto"/>
              <w:left w:val="single" w:sz="4" w:space="0" w:color="auto"/>
              <w:bottom w:val="single" w:sz="4" w:space="0" w:color="auto"/>
              <w:right w:val="single" w:sz="4" w:space="0" w:color="auto"/>
            </w:tcBorders>
            <w:vAlign w:val="center"/>
          </w:tcPr>
          <w:p w14:paraId="63E007E6"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01</w:t>
            </w:r>
          </w:p>
        </w:tc>
        <w:tc>
          <w:tcPr>
            <w:tcW w:w="700" w:type="dxa"/>
            <w:tcBorders>
              <w:top w:val="single" w:sz="4" w:space="0" w:color="auto"/>
              <w:left w:val="single" w:sz="4" w:space="0" w:color="auto"/>
              <w:bottom w:val="single" w:sz="4" w:space="0" w:color="auto"/>
              <w:right w:val="single" w:sz="4" w:space="0" w:color="auto"/>
            </w:tcBorders>
            <w:vAlign w:val="center"/>
          </w:tcPr>
          <w:p w14:paraId="249C0083"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FCC6208" w14:textId="4D32BB42" w:rsidR="00E122BE" w:rsidRPr="00E122BE" w:rsidRDefault="00955A52" w:rsidP="003960B8">
            <w:pPr>
              <w:widowControl w:val="0"/>
              <w:spacing w:after="0" w:line="240" w:lineRule="auto"/>
              <w:jc w:val="center"/>
              <w:rPr>
                <w:rFonts w:cstheme="minorHAnsi"/>
                <w:snapToGrid w:val="0"/>
                <w:sz w:val="24"/>
                <w:szCs w:val="24"/>
              </w:rPr>
            </w:pPr>
            <w:r>
              <w:rPr>
                <w:rFonts w:cstheme="minorHAnsi"/>
                <w:snapToGrid w:val="0"/>
                <w:sz w:val="24"/>
                <w:szCs w:val="24"/>
              </w:rPr>
              <w:t>5.</w:t>
            </w:r>
            <w:r w:rsidR="0084262E">
              <w:rPr>
                <w:rFonts w:cstheme="minorHAnsi"/>
                <w:snapToGrid w:val="0"/>
                <w:sz w:val="24"/>
                <w:szCs w:val="24"/>
              </w:rPr>
              <w:t>460,00</w:t>
            </w:r>
          </w:p>
        </w:tc>
        <w:tc>
          <w:tcPr>
            <w:tcW w:w="3902" w:type="dxa"/>
            <w:tcBorders>
              <w:top w:val="single" w:sz="4" w:space="0" w:color="auto"/>
              <w:left w:val="single" w:sz="4" w:space="0" w:color="auto"/>
              <w:bottom w:val="single" w:sz="4" w:space="0" w:color="auto"/>
              <w:right w:val="single" w:sz="4" w:space="0" w:color="auto"/>
            </w:tcBorders>
            <w:vAlign w:val="center"/>
          </w:tcPr>
          <w:p w14:paraId="2ED9887A" w14:textId="77777777" w:rsidR="00E122BE" w:rsidRPr="00E122BE" w:rsidRDefault="00E122BE" w:rsidP="003960B8">
            <w:pPr>
              <w:widowControl w:val="0"/>
              <w:tabs>
                <w:tab w:val="left" w:pos="274"/>
              </w:tabs>
              <w:spacing w:after="0" w:line="240" w:lineRule="auto"/>
              <w:ind w:left="-10"/>
              <w:jc w:val="both"/>
              <w:rPr>
                <w:rFonts w:cstheme="minorHAnsi"/>
                <w:bCs/>
                <w:sz w:val="24"/>
                <w:szCs w:val="24"/>
              </w:rPr>
            </w:pPr>
            <w:r w:rsidRPr="00E122BE">
              <w:rPr>
                <w:rFonts w:cstheme="minorHAnsi"/>
                <w:bCs/>
                <w:sz w:val="24"/>
                <w:szCs w:val="24"/>
              </w:rPr>
              <w:t>Curso superior completo c/ registro no CREFONO</w:t>
            </w:r>
          </w:p>
        </w:tc>
      </w:tr>
      <w:tr w:rsidR="00E122BE" w:rsidRPr="000671EE" w14:paraId="4C495108" w14:textId="77777777" w:rsidTr="00955A52">
        <w:tc>
          <w:tcPr>
            <w:tcW w:w="2590" w:type="dxa"/>
            <w:tcBorders>
              <w:top w:val="single" w:sz="4" w:space="0" w:color="auto"/>
              <w:left w:val="single" w:sz="4" w:space="0" w:color="auto"/>
              <w:bottom w:val="single" w:sz="4" w:space="0" w:color="auto"/>
              <w:right w:val="single" w:sz="4" w:space="0" w:color="auto"/>
            </w:tcBorders>
            <w:vAlign w:val="center"/>
          </w:tcPr>
          <w:p w14:paraId="6B356002" w14:textId="77777777" w:rsidR="00E122BE" w:rsidRPr="00955A52" w:rsidRDefault="00E122BE" w:rsidP="003960B8">
            <w:pPr>
              <w:widowControl w:val="0"/>
              <w:spacing w:after="0" w:line="240" w:lineRule="auto"/>
              <w:jc w:val="center"/>
              <w:rPr>
                <w:rFonts w:cstheme="minorHAnsi"/>
                <w:smallCaps/>
                <w:snapToGrid w:val="0"/>
                <w:sz w:val="24"/>
                <w:szCs w:val="24"/>
              </w:rPr>
            </w:pPr>
            <w:r w:rsidRPr="00955A52">
              <w:rPr>
                <w:rFonts w:cstheme="minorHAnsi"/>
                <w:smallCaps/>
                <w:snapToGrid w:val="0"/>
                <w:sz w:val="24"/>
                <w:szCs w:val="24"/>
              </w:rPr>
              <w:t xml:space="preserve">Odontólogo </w:t>
            </w:r>
          </w:p>
        </w:tc>
        <w:tc>
          <w:tcPr>
            <w:tcW w:w="1033" w:type="dxa"/>
            <w:tcBorders>
              <w:top w:val="single" w:sz="4" w:space="0" w:color="auto"/>
              <w:left w:val="single" w:sz="4" w:space="0" w:color="auto"/>
              <w:bottom w:val="single" w:sz="4" w:space="0" w:color="auto"/>
              <w:right w:val="single" w:sz="4" w:space="0" w:color="auto"/>
            </w:tcBorders>
            <w:vAlign w:val="center"/>
          </w:tcPr>
          <w:p w14:paraId="79B12369"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01</w:t>
            </w:r>
          </w:p>
        </w:tc>
        <w:tc>
          <w:tcPr>
            <w:tcW w:w="700" w:type="dxa"/>
            <w:tcBorders>
              <w:top w:val="single" w:sz="4" w:space="0" w:color="auto"/>
              <w:left w:val="single" w:sz="4" w:space="0" w:color="auto"/>
              <w:bottom w:val="single" w:sz="4" w:space="0" w:color="auto"/>
              <w:right w:val="single" w:sz="4" w:space="0" w:color="auto"/>
            </w:tcBorders>
            <w:vAlign w:val="center"/>
          </w:tcPr>
          <w:p w14:paraId="1BA8688F"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6C001B4" w14:textId="2FABFE52" w:rsidR="00E122BE" w:rsidRPr="00E122BE" w:rsidRDefault="00955A52" w:rsidP="003960B8">
            <w:pPr>
              <w:widowControl w:val="0"/>
              <w:spacing w:after="0" w:line="240" w:lineRule="auto"/>
              <w:jc w:val="center"/>
              <w:rPr>
                <w:rFonts w:cstheme="minorHAnsi"/>
                <w:snapToGrid w:val="0"/>
                <w:sz w:val="24"/>
                <w:szCs w:val="24"/>
              </w:rPr>
            </w:pPr>
            <w:r>
              <w:rPr>
                <w:rFonts w:cstheme="minorHAnsi"/>
                <w:snapToGrid w:val="0"/>
                <w:sz w:val="24"/>
                <w:szCs w:val="24"/>
              </w:rPr>
              <w:t>3.</w:t>
            </w:r>
            <w:r w:rsidR="0084262E">
              <w:rPr>
                <w:rFonts w:cstheme="minorHAnsi"/>
                <w:snapToGrid w:val="0"/>
                <w:sz w:val="24"/>
                <w:szCs w:val="24"/>
              </w:rPr>
              <w:t>491,25</w:t>
            </w:r>
          </w:p>
        </w:tc>
        <w:tc>
          <w:tcPr>
            <w:tcW w:w="3902" w:type="dxa"/>
            <w:tcBorders>
              <w:top w:val="single" w:sz="4" w:space="0" w:color="auto"/>
              <w:left w:val="single" w:sz="4" w:space="0" w:color="auto"/>
              <w:bottom w:val="single" w:sz="4" w:space="0" w:color="auto"/>
              <w:right w:val="single" w:sz="4" w:space="0" w:color="auto"/>
            </w:tcBorders>
            <w:vAlign w:val="center"/>
          </w:tcPr>
          <w:p w14:paraId="2F0E225F" w14:textId="77777777" w:rsidR="00E122BE" w:rsidRPr="00E122BE" w:rsidRDefault="00E122BE" w:rsidP="003960B8">
            <w:pPr>
              <w:widowControl w:val="0"/>
              <w:tabs>
                <w:tab w:val="left" w:pos="274"/>
              </w:tabs>
              <w:spacing w:after="0" w:line="240" w:lineRule="auto"/>
              <w:ind w:left="-10"/>
              <w:jc w:val="both"/>
              <w:rPr>
                <w:rFonts w:cstheme="minorHAnsi"/>
                <w:bCs/>
                <w:sz w:val="24"/>
                <w:szCs w:val="24"/>
              </w:rPr>
            </w:pPr>
            <w:r w:rsidRPr="00E122BE">
              <w:rPr>
                <w:rFonts w:cstheme="minorHAnsi"/>
                <w:bCs/>
                <w:sz w:val="24"/>
                <w:szCs w:val="24"/>
              </w:rPr>
              <w:t>Curso superior de Odontologia com registro no CRO.</w:t>
            </w:r>
          </w:p>
        </w:tc>
      </w:tr>
      <w:tr w:rsidR="00E122BE" w:rsidRPr="000671EE" w14:paraId="45B53441" w14:textId="77777777" w:rsidTr="00955A52">
        <w:tc>
          <w:tcPr>
            <w:tcW w:w="2590" w:type="dxa"/>
            <w:tcBorders>
              <w:top w:val="single" w:sz="4" w:space="0" w:color="auto"/>
              <w:left w:val="single" w:sz="4" w:space="0" w:color="auto"/>
              <w:bottom w:val="single" w:sz="4" w:space="0" w:color="auto"/>
              <w:right w:val="single" w:sz="4" w:space="0" w:color="auto"/>
            </w:tcBorders>
            <w:vAlign w:val="center"/>
          </w:tcPr>
          <w:p w14:paraId="33B6746D" w14:textId="68C01433" w:rsidR="00E122BE" w:rsidRPr="00955A52" w:rsidRDefault="00E122BE" w:rsidP="003960B8">
            <w:pPr>
              <w:widowControl w:val="0"/>
              <w:spacing w:after="0" w:line="240" w:lineRule="auto"/>
              <w:jc w:val="center"/>
              <w:rPr>
                <w:rFonts w:cstheme="minorHAnsi"/>
                <w:smallCaps/>
                <w:snapToGrid w:val="0"/>
                <w:sz w:val="24"/>
                <w:szCs w:val="24"/>
              </w:rPr>
            </w:pPr>
            <w:bookmarkStart w:id="2" w:name="_Hlk132194448"/>
            <w:r w:rsidRPr="00955A52">
              <w:rPr>
                <w:rFonts w:cstheme="minorHAnsi"/>
                <w:smallCaps/>
                <w:snapToGrid w:val="0"/>
                <w:sz w:val="24"/>
                <w:szCs w:val="24"/>
              </w:rPr>
              <w:t xml:space="preserve">Psicólogo </w:t>
            </w:r>
            <w:bookmarkEnd w:id="2"/>
          </w:p>
        </w:tc>
        <w:tc>
          <w:tcPr>
            <w:tcW w:w="1033" w:type="dxa"/>
            <w:tcBorders>
              <w:top w:val="single" w:sz="4" w:space="0" w:color="auto"/>
              <w:left w:val="single" w:sz="4" w:space="0" w:color="auto"/>
              <w:bottom w:val="single" w:sz="4" w:space="0" w:color="auto"/>
              <w:right w:val="single" w:sz="4" w:space="0" w:color="auto"/>
            </w:tcBorders>
            <w:vAlign w:val="center"/>
          </w:tcPr>
          <w:p w14:paraId="799D4F3D"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01</w:t>
            </w:r>
          </w:p>
        </w:tc>
        <w:tc>
          <w:tcPr>
            <w:tcW w:w="700" w:type="dxa"/>
            <w:tcBorders>
              <w:top w:val="single" w:sz="4" w:space="0" w:color="auto"/>
              <w:left w:val="single" w:sz="4" w:space="0" w:color="auto"/>
              <w:bottom w:val="single" w:sz="4" w:space="0" w:color="auto"/>
              <w:right w:val="single" w:sz="4" w:space="0" w:color="auto"/>
            </w:tcBorders>
            <w:vAlign w:val="center"/>
          </w:tcPr>
          <w:p w14:paraId="22F5C89B"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A1D9615" w14:textId="29C7C17A" w:rsidR="00E122BE" w:rsidRPr="00E122BE" w:rsidRDefault="00955A52" w:rsidP="003960B8">
            <w:pPr>
              <w:widowControl w:val="0"/>
              <w:spacing w:after="0" w:line="240" w:lineRule="auto"/>
              <w:jc w:val="center"/>
              <w:rPr>
                <w:rFonts w:cstheme="minorHAnsi"/>
                <w:snapToGrid w:val="0"/>
                <w:sz w:val="24"/>
                <w:szCs w:val="24"/>
              </w:rPr>
            </w:pPr>
            <w:r>
              <w:rPr>
                <w:rFonts w:cstheme="minorHAnsi"/>
                <w:snapToGrid w:val="0"/>
                <w:sz w:val="24"/>
                <w:szCs w:val="24"/>
              </w:rPr>
              <w:t>5.</w:t>
            </w:r>
            <w:r w:rsidR="0084262E">
              <w:rPr>
                <w:rFonts w:cstheme="minorHAnsi"/>
                <w:snapToGrid w:val="0"/>
                <w:sz w:val="24"/>
                <w:szCs w:val="24"/>
              </w:rPr>
              <w:t>460,00</w:t>
            </w:r>
          </w:p>
        </w:tc>
        <w:tc>
          <w:tcPr>
            <w:tcW w:w="3902" w:type="dxa"/>
            <w:tcBorders>
              <w:top w:val="single" w:sz="4" w:space="0" w:color="auto"/>
              <w:left w:val="single" w:sz="4" w:space="0" w:color="auto"/>
              <w:bottom w:val="single" w:sz="4" w:space="0" w:color="auto"/>
              <w:right w:val="single" w:sz="4" w:space="0" w:color="auto"/>
            </w:tcBorders>
            <w:vAlign w:val="center"/>
          </w:tcPr>
          <w:p w14:paraId="6C13912C" w14:textId="77777777" w:rsidR="00E122BE" w:rsidRPr="00E122BE" w:rsidRDefault="00E122BE" w:rsidP="003960B8">
            <w:pPr>
              <w:widowControl w:val="0"/>
              <w:tabs>
                <w:tab w:val="left" w:pos="274"/>
              </w:tabs>
              <w:spacing w:after="0" w:line="240" w:lineRule="auto"/>
              <w:ind w:left="-10"/>
              <w:jc w:val="both"/>
              <w:rPr>
                <w:rFonts w:cstheme="minorHAnsi"/>
                <w:bCs/>
                <w:sz w:val="24"/>
                <w:szCs w:val="24"/>
              </w:rPr>
            </w:pPr>
            <w:r w:rsidRPr="00E122BE">
              <w:rPr>
                <w:rFonts w:cstheme="minorHAnsi"/>
                <w:bCs/>
                <w:sz w:val="24"/>
                <w:szCs w:val="24"/>
              </w:rPr>
              <w:t>Curso superior completo c/ registro no CRP</w:t>
            </w:r>
          </w:p>
        </w:tc>
      </w:tr>
      <w:tr w:rsidR="00E122BE" w:rsidRPr="000671EE" w14:paraId="0166C1E1" w14:textId="77777777" w:rsidTr="00955A52">
        <w:tc>
          <w:tcPr>
            <w:tcW w:w="2590" w:type="dxa"/>
            <w:tcBorders>
              <w:top w:val="single" w:sz="4" w:space="0" w:color="auto"/>
              <w:left w:val="single" w:sz="4" w:space="0" w:color="auto"/>
              <w:bottom w:val="single" w:sz="4" w:space="0" w:color="auto"/>
              <w:right w:val="single" w:sz="4" w:space="0" w:color="auto"/>
            </w:tcBorders>
            <w:vAlign w:val="center"/>
          </w:tcPr>
          <w:p w14:paraId="53A27169" w14:textId="77777777" w:rsidR="00E122BE" w:rsidRPr="00955A52" w:rsidRDefault="00E122BE" w:rsidP="003960B8">
            <w:pPr>
              <w:widowControl w:val="0"/>
              <w:spacing w:after="0" w:line="240" w:lineRule="auto"/>
              <w:jc w:val="center"/>
              <w:rPr>
                <w:rFonts w:cstheme="minorHAnsi"/>
                <w:smallCaps/>
                <w:snapToGrid w:val="0"/>
                <w:sz w:val="24"/>
                <w:szCs w:val="24"/>
              </w:rPr>
            </w:pPr>
            <w:r w:rsidRPr="00955A52">
              <w:rPr>
                <w:rFonts w:cstheme="minorHAnsi"/>
                <w:smallCaps/>
                <w:snapToGrid w:val="0"/>
                <w:sz w:val="24"/>
                <w:szCs w:val="24"/>
              </w:rPr>
              <w:t>Técnico em Enfermagem</w:t>
            </w:r>
          </w:p>
          <w:p w14:paraId="19E5B425" w14:textId="77777777" w:rsidR="00E122BE" w:rsidRPr="00955A52" w:rsidRDefault="00E122BE" w:rsidP="003960B8">
            <w:pPr>
              <w:widowControl w:val="0"/>
              <w:spacing w:after="0" w:line="240" w:lineRule="auto"/>
              <w:jc w:val="center"/>
              <w:rPr>
                <w:rFonts w:cstheme="minorHAnsi"/>
                <w:smallCaps/>
                <w:snapToGrid w:val="0"/>
                <w:sz w:val="24"/>
                <w:szCs w:val="24"/>
              </w:rPr>
            </w:pPr>
          </w:p>
        </w:tc>
        <w:tc>
          <w:tcPr>
            <w:tcW w:w="1033" w:type="dxa"/>
            <w:tcBorders>
              <w:top w:val="single" w:sz="4" w:space="0" w:color="auto"/>
              <w:left w:val="single" w:sz="4" w:space="0" w:color="auto"/>
              <w:bottom w:val="single" w:sz="4" w:space="0" w:color="auto"/>
              <w:right w:val="single" w:sz="4" w:space="0" w:color="auto"/>
            </w:tcBorders>
            <w:vAlign w:val="center"/>
          </w:tcPr>
          <w:p w14:paraId="1C3CB19B"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06</w:t>
            </w:r>
          </w:p>
        </w:tc>
        <w:tc>
          <w:tcPr>
            <w:tcW w:w="700" w:type="dxa"/>
            <w:tcBorders>
              <w:top w:val="single" w:sz="4" w:space="0" w:color="auto"/>
              <w:left w:val="single" w:sz="4" w:space="0" w:color="auto"/>
              <w:bottom w:val="single" w:sz="4" w:space="0" w:color="auto"/>
              <w:right w:val="single" w:sz="4" w:space="0" w:color="auto"/>
            </w:tcBorders>
            <w:vAlign w:val="center"/>
          </w:tcPr>
          <w:p w14:paraId="5F7649B2"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7F608F4" w14:textId="53B72E15" w:rsidR="00E122BE" w:rsidRPr="00E122BE" w:rsidRDefault="00955A52" w:rsidP="003960B8">
            <w:pPr>
              <w:widowControl w:val="0"/>
              <w:spacing w:after="0" w:line="240" w:lineRule="auto"/>
              <w:jc w:val="center"/>
              <w:rPr>
                <w:rFonts w:cstheme="minorHAnsi"/>
                <w:snapToGrid w:val="0"/>
                <w:sz w:val="24"/>
                <w:szCs w:val="24"/>
              </w:rPr>
            </w:pPr>
            <w:r>
              <w:rPr>
                <w:rFonts w:cstheme="minorHAnsi"/>
                <w:snapToGrid w:val="0"/>
                <w:sz w:val="24"/>
                <w:szCs w:val="24"/>
              </w:rPr>
              <w:t>3.</w:t>
            </w:r>
            <w:r w:rsidR="0084262E">
              <w:rPr>
                <w:rFonts w:cstheme="minorHAnsi"/>
                <w:snapToGrid w:val="0"/>
                <w:sz w:val="24"/>
                <w:szCs w:val="24"/>
              </w:rPr>
              <w:t>491,25</w:t>
            </w:r>
          </w:p>
        </w:tc>
        <w:tc>
          <w:tcPr>
            <w:tcW w:w="3902" w:type="dxa"/>
            <w:tcBorders>
              <w:top w:val="single" w:sz="4" w:space="0" w:color="auto"/>
              <w:left w:val="single" w:sz="4" w:space="0" w:color="auto"/>
              <w:bottom w:val="single" w:sz="4" w:space="0" w:color="auto"/>
              <w:right w:val="single" w:sz="4" w:space="0" w:color="auto"/>
            </w:tcBorders>
            <w:vAlign w:val="center"/>
          </w:tcPr>
          <w:p w14:paraId="14C269EF" w14:textId="77777777" w:rsidR="00E122BE" w:rsidRPr="00E122BE" w:rsidRDefault="00E122BE" w:rsidP="003960B8">
            <w:pPr>
              <w:widowControl w:val="0"/>
              <w:tabs>
                <w:tab w:val="left" w:pos="274"/>
              </w:tabs>
              <w:spacing w:after="0" w:line="240" w:lineRule="auto"/>
              <w:ind w:left="-10"/>
              <w:jc w:val="both"/>
              <w:rPr>
                <w:rFonts w:cstheme="minorHAnsi"/>
                <w:bCs/>
                <w:sz w:val="24"/>
                <w:szCs w:val="24"/>
              </w:rPr>
            </w:pPr>
            <w:r w:rsidRPr="00E122BE">
              <w:rPr>
                <w:rFonts w:cstheme="minorHAnsi"/>
                <w:bCs/>
                <w:sz w:val="24"/>
                <w:szCs w:val="24"/>
              </w:rPr>
              <w:t>Ensino médio completo com registro no COREN.</w:t>
            </w:r>
          </w:p>
        </w:tc>
      </w:tr>
      <w:tr w:rsidR="00E122BE" w:rsidRPr="000671EE" w14:paraId="349B4274" w14:textId="77777777" w:rsidTr="00955A52">
        <w:tc>
          <w:tcPr>
            <w:tcW w:w="2590" w:type="dxa"/>
            <w:tcBorders>
              <w:top w:val="single" w:sz="4" w:space="0" w:color="auto"/>
              <w:left w:val="single" w:sz="4" w:space="0" w:color="auto"/>
              <w:bottom w:val="single" w:sz="4" w:space="0" w:color="auto"/>
              <w:right w:val="single" w:sz="4" w:space="0" w:color="auto"/>
            </w:tcBorders>
            <w:vAlign w:val="center"/>
          </w:tcPr>
          <w:p w14:paraId="5E289639" w14:textId="77777777" w:rsidR="00E122BE" w:rsidRPr="00955A52" w:rsidRDefault="00E122BE" w:rsidP="003960B8">
            <w:pPr>
              <w:widowControl w:val="0"/>
              <w:spacing w:after="0" w:line="240" w:lineRule="auto"/>
              <w:jc w:val="center"/>
              <w:rPr>
                <w:rFonts w:cstheme="minorHAnsi"/>
                <w:smallCaps/>
                <w:snapToGrid w:val="0"/>
                <w:sz w:val="24"/>
                <w:szCs w:val="24"/>
              </w:rPr>
            </w:pPr>
            <w:r w:rsidRPr="00955A52">
              <w:rPr>
                <w:rFonts w:cstheme="minorHAnsi"/>
                <w:smallCaps/>
                <w:snapToGrid w:val="0"/>
                <w:sz w:val="24"/>
                <w:szCs w:val="24"/>
              </w:rPr>
              <w:t>Técnico em Radiologia</w:t>
            </w:r>
          </w:p>
        </w:tc>
        <w:tc>
          <w:tcPr>
            <w:tcW w:w="1033" w:type="dxa"/>
            <w:tcBorders>
              <w:top w:val="single" w:sz="4" w:space="0" w:color="auto"/>
              <w:left w:val="single" w:sz="4" w:space="0" w:color="auto"/>
              <w:bottom w:val="single" w:sz="4" w:space="0" w:color="auto"/>
              <w:right w:val="single" w:sz="4" w:space="0" w:color="auto"/>
            </w:tcBorders>
            <w:vAlign w:val="center"/>
          </w:tcPr>
          <w:p w14:paraId="5617FF78"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02</w:t>
            </w:r>
          </w:p>
        </w:tc>
        <w:tc>
          <w:tcPr>
            <w:tcW w:w="700" w:type="dxa"/>
            <w:tcBorders>
              <w:top w:val="single" w:sz="4" w:space="0" w:color="auto"/>
              <w:left w:val="single" w:sz="4" w:space="0" w:color="auto"/>
              <w:bottom w:val="single" w:sz="4" w:space="0" w:color="auto"/>
              <w:right w:val="single" w:sz="4" w:space="0" w:color="auto"/>
            </w:tcBorders>
            <w:vAlign w:val="center"/>
          </w:tcPr>
          <w:p w14:paraId="71B08013"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24*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B2E3ECF" w14:textId="32A9C3F6" w:rsidR="00E122BE" w:rsidRPr="00E122BE" w:rsidRDefault="00955A52" w:rsidP="003960B8">
            <w:pPr>
              <w:widowControl w:val="0"/>
              <w:spacing w:after="0" w:line="240" w:lineRule="auto"/>
              <w:jc w:val="center"/>
              <w:rPr>
                <w:rFonts w:cstheme="minorHAnsi"/>
                <w:snapToGrid w:val="0"/>
                <w:sz w:val="24"/>
                <w:szCs w:val="24"/>
                <w:highlight w:val="yellow"/>
              </w:rPr>
            </w:pPr>
            <w:r>
              <w:rPr>
                <w:rFonts w:cstheme="minorHAnsi"/>
                <w:snapToGrid w:val="0"/>
                <w:sz w:val="24"/>
                <w:szCs w:val="24"/>
              </w:rPr>
              <w:t>2.</w:t>
            </w:r>
            <w:r w:rsidR="0084262E">
              <w:rPr>
                <w:rFonts w:cstheme="minorHAnsi"/>
                <w:snapToGrid w:val="0"/>
                <w:sz w:val="24"/>
                <w:szCs w:val="24"/>
              </w:rPr>
              <w:t>110,50</w:t>
            </w:r>
          </w:p>
        </w:tc>
        <w:tc>
          <w:tcPr>
            <w:tcW w:w="3902" w:type="dxa"/>
            <w:tcBorders>
              <w:top w:val="single" w:sz="4" w:space="0" w:color="auto"/>
              <w:left w:val="single" w:sz="4" w:space="0" w:color="auto"/>
              <w:bottom w:val="single" w:sz="4" w:space="0" w:color="auto"/>
              <w:right w:val="single" w:sz="4" w:space="0" w:color="auto"/>
            </w:tcBorders>
            <w:vAlign w:val="center"/>
          </w:tcPr>
          <w:p w14:paraId="582C3FDF" w14:textId="77777777" w:rsidR="00E122BE" w:rsidRPr="00E122BE" w:rsidRDefault="00E122BE" w:rsidP="003960B8">
            <w:pPr>
              <w:widowControl w:val="0"/>
              <w:tabs>
                <w:tab w:val="left" w:pos="274"/>
              </w:tabs>
              <w:spacing w:after="0" w:line="240" w:lineRule="auto"/>
              <w:ind w:left="-10"/>
              <w:jc w:val="both"/>
              <w:rPr>
                <w:rFonts w:cstheme="minorHAnsi"/>
                <w:bCs/>
                <w:sz w:val="24"/>
                <w:szCs w:val="24"/>
              </w:rPr>
            </w:pPr>
            <w:r w:rsidRPr="00E122BE">
              <w:rPr>
                <w:rFonts w:cstheme="minorHAnsi"/>
                <w:bCs/>
                <w:sz w:val="24"/>
                <w:szCs w:val="24"/>
              </w:rPr>
              <w:t xml:space="preserve">Ensino médio completo com registro no CRTR. </w:t>
            </w:r>
          </w:p>
        </w:tc>
      </w:tr>
      <w:tr w:rsidR="00E122BE" w:rsidRPr="000671EE" w14:paraId="7963835D" w14:textId="77777777" w:rsidTr="00955A52">
        <w:tc>
          <w:tcPr>
            <w:tcW w:w="2590" w:type="dxa"/>
            <w:tcBorders>
              <w:top w:val="single" w:sz="4" w:space="0" w:color="auto"/>
              <w:left w:val="single" w:sz="4" w:space="0" w:color="auto"/>
              <w:bottom w:val="single" w:sz="4" w:space="0" w:color="auto"/>
              <w:right w:val="single" w:sz="4" w:space="0" w:color="auto"/>
            </w:tcBorders>
            <w:vAlign w:val="center"/>
          </w:tcPr>
          <w:p w14:paraId="435119F5" w14:textId="77777777" w:rsidR="00E122BE" w:rsidRPr="00955A52" w:rsidRDefault="00E122BE" w:rsidP="003960B8">
            <w:pPr>
              <w:widowControl w:val="0"/>
              <w:spacing w:after="0" w:line="240" w:lineRule="auto"/>
              <w:jc w:val="center"/>
              <w:rPr>
                <w:rFonts w:cstheme="minorHAnsi"/>
                <w:smallCaps/>
                <w:snapToGrid w:val="0"/>
                <w:sz w:val="24"/>
                <w:szCs w:val="24"/>
              </w:rPr>
            </w:pPr>
            <w:r w:rsidRPr="00955A52">
              <w:rPr>
                <w:rFonts w:cstheme="minorHAnsi"/>
                <w:smallCaps/>
                <w:snapToGrid w:val="0"/>
                <w:sz w:val="24"/>
                <w:szCs w:val="24"/>
              </w:rPr>
              <w:t>Terapeuta ocupacional</w:t>
            </w:r>
          </w:p>
        </w:tc>
        <w:tc>
          <w:tcPr>
            <w:tcW w:w="1033" w:type="dxa"/>
            <w:tcBorders>
              <w:top w:val="single" w:sz="4" w:space="0" w:color="auto"/>
              <w:left w:val="single" w:sz="4" w:space="0" w:color="auto"/>
              <w:bottom w:val="single" w:sz="4" w:space="0" w:color="auto"/>
              <w:right w:val="single" w:sz="4" w:space="0" w:color="auto"/>
            </w:tcBorders>
            <w:vAlign w:val="center"/>
          </w:tcPr>
          <w:p w14:paraId="195DA03A"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01</w:t>
            </w:r>
          </w:p>
        </w:tc>
        <w:tc>
          <w:tcPr>
            <w:tcW w:w="700" w:type="dxa"/>
            <w:tcBorders>
              <w:top w:val="single" w:sz="4" w:space="0" w:color="auto"/>
              <w:left w:val="single" w:sz="4" w:space="0" w:color="auto"/>
              <w:bottom w:val="single" w:sz="4" w:space="0" w:color="auto"/>
              <w:right w:val="single" w:sz="4" w:space="0" w:color="auto"/>
            </w:tcBorders>
            <w:vAlign w:val="center"/>
          </w:tcPr>
          <w:p w14:paraId="37D88AD7"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30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95335AC" w14:textId="3F4269D2" w:rsidR="00E122BE" w:rsidRPr="00E122BE" w:rsidRDefault="00955A52" w:rsidP="003960B8">
            <w:pPr>
              <w:widowControl w:val="0"/>
              <w:spacing w:after="0" w:line="240" w:lineRule="auto"/>
              <w:jc w:val="center"/>
              <w:rPr>
                <w:rFonts w:cstheme="minorHAnsi"/>
                <w:snapToGrid w:val="0"/>
                <w:sz w:val="24"/>
                <w:szCs w:val="24"/>
              </w:rPr>
            </w:pPr>
            <w:r>
              <w:rPr>
                <w:rFonts w:cstheme="minorHAnsi"/>
                <w:snapToGrid w:val="0"/>
                <w:sz w:val="24"/>
                <w:szCs w:val="24"/>
              </w:rPr>
              <w:t>5.</w:t>
            </w:r>
            <w:r w:rsidR="0084262E">
              <w:rPr>
                <w:rFonts w:cstheme="minorHAnsi"/>
                <w:snapToGrid w:val="0"/>
                <w:sz w:val="24"/>
                <w:szCs w:val="24"/>
              </w:rPr>
              <w:t>460,00</w:t>
            </w:r>
          </w:p>
        </w:tc>
        <w:tc>
          <w:tcPr>
            <w:tcW w:w="3902" w:type="dxa"/>
            <w:tcBorders>
              <w:top w:val="single" w:sz="4" w:space="0" w:color="auto"/>
              <w:left w:val="single" w:sz="4" w:space="0" w:color="auto"/>
              <w:bottom w:val="single" w:sz="4" w:space="0" w:color="auto"/>
              <w:right w:val="single" w:sz="4" w:space="0" w:color="auto"/>
            </w:tcBorders>
            <w:vAlign w:val="center"/>
          </w:tcPr>
          <w:p w14:paraId="583EB99C" w14:textId="77777777" w:rsidR="00E122BE" w:rsidRPr="00E122BE" w:rsidRDefault="00E122BE" w:rsidP="003960B8">
            <w:pPr>
              <w:widowControl w:val="0"/>
              <w:tabs>
                <w:tab w:val="left" w:pos="274"/>
              </w:tabs>
              <w:spacing w:after="0" w:line="240" w:lineRule="auto"/>
              <w:ind w:left="-10"/>
              <w:jc w:val="both"/>
              <w:rPr>
                <w:rFonts w:cstheme="minorHAnsi"/>
                <w:bCs/>
                <w:sz w:val="24"/>
                <w:szCs w:val="24"/>
              </w:rPr>
            </w:pPr>
            <w:r w:rsidRPr="00E122BE">
              <w:rPr>
                <w:rFonts w:cstheme="minorHAnsi"/>
                <w:bCs/>
                <w:sz w:val="24"/>
                <w:szCs w:val="24"/>
              </w:rPr>
              <w:t>Curso superior completo c/ registro no CREFITO</w:t>
            </w:r>
          </w:p>
        </w:tc>
      </w:tr>
      <w:tr w:rsidR="00E122BE" w:rsidRPr="000671EE" w14:paraId="04E0D670" w14:textId="77777777" w:rsidTr="00955A52">
        <w:tc>
          <w:tcPr>
            <w:tcW w:w="2590" w:type="dxa"/>
            <w:tcBorders>
              <w:top w:val="single" w:sz="4" w:space="0" w:color="auto"/>
              <w:left w:val="single" w:sz="4" w:space="0" w:color="auto"/>
              <w:bottom w:val="single" w:sz="4" w:space="0" w:color="auto"/>
              <w:right w:val="single" w:sz="4" w:space="0" w:color="auto"/>
            </w:tcBorders>
            <w:vAlign w:val="center"/>
          </w:tcPr>
          <w:p w14:paraId="79B383FD" w14:textId="4D2C457C" w:rsidR="00E122BE" w:rsidRPr="00955A52" w:rsidRDefault="00E122BE" w:rsidP="003960B8">
            <w:pPr>
              <w:widowControl w:val="0"/>
              <w:spacing w:after="0" w:line="240" w:lineRule="auto"/>
              <w:jc w:val="center"/>
              <w:rPr>
                <w:rFonts w:cstheme="minorHAnsi"/>
                <w:smallCaps/>
                <w:snapToGrid w:val="0"/>
                <w:sz w:val="24"/>
                <w:szCs w:val="24"/>
              </w:rPr>
            </w:pPr>
            <w:r w:rsidRPr="00955A52">
              <w:rPr>
                <w:rFonts w:cstheme="minorHAnsi"/>
                <w:smallCaps/>
                <w:snapToGrid w:val="0"/>
                <w:sz w:val="24"/>
                <w:szCs w:val="24"/>
              </w:rPr>
              <w:t>Nutricionista</w:t>
            </w:r>
            <w:r w:rsidR="00955A52">
              <w:rPr>
                <w:rFonts w:cstheme="minorHAnsi"/>
                <w:smallCaps/>
                <w:snapToGrid w:val="0"/>
                <w:sz w:val="24"/>
                <w:szCs w:val="24"/>
              </w:rPr>
              <w:t xml:space="preserve"> i</w:t>
            </w:r>
          </w:p>
        </w:tc>
        <w:tc>
          <w:tcPr>
            <w:tcW w:w="1033" w:type="dxa"/>
            <w:tcBorders>
              <w:top w:val="single" w:sz="4" w:space="0" w:color="auto"/>
              <w:left w:val="single" w:sz="4" w:space="0" w:color="auto"/>
              <w:bottom w:val="single" w:sz="4" w:space="0" w:color="auto"/>
              <w:right w:val="single" w:sz="4" w:space="0" w:color="auto"/>
            </w:tcBorders>
            <w:vAlign w:val="center"/>
          </w:tcPr>
          <w:p w14:paraId="76DB6ED4"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01</w:t>
            </w:r>
          </w:p>
        </w:tc>
        <w:tc>
          <w:tcPr>
            <w:tcW w:w="700" w:type="dxa"/>
            <w:tcBorders>
              <w:top w:val="single" w:sz="4" w:space="0" w:color="auto"/>
              <w:left w:val="single" w:sz="4" w:space="0" w:color="auto"/>
              <w:bottom w:val="single" w:sz="4" w:space="0" w:color="auto"/>
              <w:right w:val="single" w:sz="4" w:space="0" w:color="auto"/>
            </w:tcBorders>
            <w:vAlign w:val="center"/>
          </w:tcPr>
          <w:p w14:paraId="5B37A6D6" w14:textId="0CE9C637" w:rsidR="00E122BE" w:rsidRPr="00E122BE" w:rsidRDefault="00AF150D" w:rsidP="003960B8">
            <w:pPr>
              <w:widowControl w:val="0"/>
              <w:spacing w:after="0" w:line="240" w:lineRule="auto"/>
              <w:jc w:val="center"/>
              <w:rPr>
                <w:rFonts w:cstheme="minorHAnsi"/>
                <w:snapToGrid w:val="0"/>
                <w:sz w:val="24"/>
                <w:szCs w:val="24"/>
              </w:rPr>
            </w:pPr>
            <w:r>
              <w:rPr>
                <w:rFonts w:cstheme="minorHAnsi"/>
                <w:snapToGrid w:val="0"/>
                <w:sz w:val="24"/>
                <w:szCs w:val="24"/>
              </w:rPr>
              <w:t>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1084845" w14:textId="747E8123" w:rsidR="00E122BE" w:rsidRPr="00E122BE" w:rsidRDefault="00955A52" w:rsidP="003960B8">
            <w:pPr>
              <w:widowControl w:val="0"/>
              <w:spacing w:after="0" w:line="240" w:lineRule="auto"/>
              <w:jc w:val="center"/>
              <w:rPr>
                <w:rFonts w:cstheme="minorHAnsi"/>
                <w:snapToGrid w:val="0"/>
                <w:sz w:val="24"/>
                <w:szCs w:val="24"/>
              </w:rPr>
            </w:pPr>
            <w:r>
              <w:rPr>
                <w:rFonts w:cstheme="minorHAnsi"/>
                <w:snapToGrid w:val="0"/>
                <w:sz w:val="24"/>
                <w:szCs w:val="24"/>
              </w:rPr>
              <w:t>3.</w:t>
            </w:r>
            <w:r w:rsidR="0084262E">
              <w:rPr>
                <w:rFonts w:cstheme="minorHAnsi"/>
                <w:snapToGrid w:val="0"/>
                <w:sz w:val="24"/>
                <w:szCs w:val="24"/>
              </w:rPr>
              <w:t>491,25</w:t>
            </w:r>
          </w:p>
        </w:tc>
        <w:tc>
          <w:tcPr>
            <w:tcW w:w="3902" w:type="dxa"/>
            <w:tcBorders>
              <w:top w:val="single" w:sz="4" w:space="0" w:color="auto"/>
              <w:left w:val="single" w:sz="4" w:space="0" w:color="auto"/>
              <w:bottom w:val="single" w:sz="4" w:space="0" w:color="auto"/>
              <w:right w:val="single" w:sz="4" w:space="0" w:color="auto"/>
            </w:tcBorders>
            <w:vAlign w:val="center"/>
          </w:tcPr>
          <w:p w14:paraId="35C94174" w14:textId="77777777" w:rsidR="00E122BE" w:rsidRPr="00E122BE" w:rsidRDefault="00E122BE" w:rsidP="003960B8">
            <w:pPr>
              <w:widowControl w:val="0"/>
              <w:tabs>
                <w:tab w:val="left" w:pos="274"/>
              </w:tabs>
              <w:spacing w:after="0" w:line="240" w:lineRule="auto"/>
              <w:ind w:left="-10"/>
              <w:jc w:val="both"/>
              <w:rPr>
                <w:rFonts w:cstheme="minorHAnsi"/>
                <w:bCs/>
                <w:sz w:val="24"/>
                <w:szCs w:val="24"/>
              </w:rPr>
            </w:pPr>
            <w:r w:rsidRPr="00E122BE">
              <w:rPr>
                <w:rFonts w:cstheme="minorHAnsi"/>
                <w:bCs/>
                <w:sz w:val="24"/>
                <w:szCs w:val="24"/>
              </w:rPr>
              <w:t>Curso superior completo c/ registro no CRN</w:t>
            </w:r>
          </w:p>
        </w:tc>
      </w:tr>
      <w:tr w:rsidR="00E122BE" w:rsidRPr="000671EE" w14:paraId="00D7A032" w14:textId="77777777" w:rsidTr="00955A52">
        <w:tc>
          <w:tcPr>
            <w:tcW w:w="2590" w:type="dxa"/>
            <w:tcBorders>
              <w:top w:val="single" w:sz="4" w:space="0" w:color="auto"/>
              <w:left w:val="single" w:sz="4" w:space="0" w:color="auto"/>
              <w:bottom w:val="single" w:sz="4" w:space="0" w:color="auto"/>
              <w:right w:val="single" w:sz="4" w:space="0" w:color="auto"/>
            </w:tcBorders>
            <w:vAlign w:val="center"/>
          </w:tcPr>
          <w:p w14:paraId="408F36B8" w14:textId="77777777" w:rsidR="00E122BE" w:rsidRPr="00955A52" w:rsidRDefault="00E122BE" w:rsidP="003960B8">
            <w:pPr>
              <w:widowControl w:val="0"/>
              <w:spacing w:after="0" w:line="240" w:lineRule="auto"/>
              <w:jc w:val="center"/>
              <w:rPr>
                <w:rFonts w:cstheme="minorHAnsi"/>
                <w:smallCaps/>
                <w:snapToGrid w:val="0"/>
                <w:sz w:val="24"/>
                <w:szCs w:val="24"/>
              </w:rPr>
            </w:pPr>
            <w:r w:rsidRPr="00955A52">
              <w:rPr>
                <w:rFonts w:cstheme="minorHAnsi"/>
                <w:smallCaps/>
                <w:snapToGrid w:val="0"/>
                <w:sz w:val="24"/>
                <w:szCs w:val="24"/>
              </w:rPr>
              <w:t>Fisioterapeuta</w:t>
            </w:r>
          </w:p>
        </w:tc>
        <w:tc>
          <w:tcPr>
            <w:tcW w:w="1033" w:type="dxa"/>
            <w:tcBorders>
              <w:top w:val="single" w:sz="4" w:space="0" w:color="auto"/>
              <w:left w:val="single" w:sz="4" w:space="0" w:color="auto"/>
              <w:bottom w:val="single" w:sz="4" w:space="0" w:color="auto"/>
              <w:right w:val="single" w:sz="4" w:space="0" w:color="auto"/>
            </w:tcBorders>
            <w:vAlign w:val="center"/>
          </w:tcPr>
          <w:p w14:paraId="5132F4E1"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01</w:t>
            </w:r>
          </w:p>
        </w:tc>
        <w:tc>
          <w:tcPr>
            <w:tcW w:w="700" w:type="dxa"/>
            <w:tcBorders>
              <w:top w:val="single" w:sz="4" w:space="0" w:color="auto"/>
              <w:left w:val="single" w:sz="4" w:space="0" w:color="auto"/>
              <w:bottom w:val="single" w:sz="4" w:space="0" w:color="auto"/>
              <w:right w:val="single" w:sz="4" w:space="0" w:color="auto"/>
            </w:tcBorders>
            <w:vAlign w:val="center"/>
          </w:tcPr>
          <w:p w14:paraId="2AE932E2" w14:textId="77777777" w:rsidR="00E122BE" w:rsidRPr="00E122BE" w:rsidRDefault="00E122BE" w:rsidP="003960B8">
            <w:pPr>
              <w:widowControl w:val="0"/>
              <w:spacing w:after="0" w:line="240" w:lineRule="auto"/>
              <w:jc w:val="center"/>
              <w:rPr>
                <w:rFonts w:cstheme="minorHAnsi"/>
                <w:snapToGrid w:val="0"/>
                <w:sz w:val="24"/>
                <w:szCs w:val="24"/>
              </w:rPr>
            </w:pPr>
            <w:r w:rsidRPr="00E122BE">
              <w:rPr>
                <w:rFonts w:cstheme="minorHAnsi"/>
                <w:snapToGrid w:val="0"/>
                <w:sz w:val="24"/>
                <w:szCs w:val="24"/>
              </w:rPr>
              <w:t>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F51C518" w14:textId="5067DB3A" w:rsidR="00E122BE" w:rsidRPr="00E122BE" w:rsidRDefault="00955A52" w:rsidP="003960B8">
            <w:pPr>
              <w:widowControl w:val="0"/>
              <w:spacing w:after="0" w:line="240" w:lineRule="auto"/>
              <w:jc w:val="center"/>
              <w:rPr>
                <w:rFonts w:cstheme="minorHAnsi"/>
                <w:snapToGrid w:val="0"/>
                <w:sz w:val="24"/>
                <w:szCs w:val="24"/>
              </w:rPr>
            </w:pPr>
            <w:r>
              <w:rPr>
                <w:rFonts w:cstheme="minorHAnsi"/>
                <w:snapToGrid w:val="0"/>
                <w:sz w:val="24"/>
                <w:szCs w:val="24"/>
              </w:rPr>
              <w:t>5.</w:t>
            </w:r>
            <w:r w:rsidR="0084262E">
              <w:rPr>
                <w:rFonts w:cstheme="minorHAnsi"/>
                <w:snapToGrid w:val="0"/>
                <w:sz w:val="24"/>
                <w:szCs w:val="24"/>
              </w:rPr>
              <w:t>460,00</w:t>
            </w:r>
          </w:p>
        </w:tc>
        <w:tc>
          <w:tcPr>
            <w:tcW w:w="3902" w:type="dxa"/>
            <w:tcBorders>
              <w:top w:val="single" w:sz="4" w:space="0" w:color="auto"/>
              <w:left w:val="single" w:sz="4" w:space="0" w:color="auto"/>
              <w:bottom w:val="single" w:sz="4" w:space="0" w:color="auto"/>
              <w:right w:val="single" w:sz="4" w:space="0" w:color="auto"/>
            </w:tcBorders>
            <w:vAlign w:val="center"/>
          </w:tcPr>
          <w:p w14:paraId="0F02FE04" w14:textId="77777777" w:rsidR="00E122BE" w:rsidRPr="00E122BE" w:rsidRDefault="00E122BE" w:rsidP="003960B8">
            <w:pPr>
              <w:widowControl w:val="0"/>
              <w:tabs>
                <w:tab w:val="left" w:pos="274"/>
              </w:tabs>
              <w:spacing w:after="0" w:line="240" w:lineRule="auto"/>
              <w:ind w:left="-10"/>
              <w:jc w:val="both"/>
              <w:rPr>
                <w:rFonts w:cstheme="minorHAnsi"/>
                <w:bCs/>
                <w:sz w:val="24"/>
                <w:szCs w:val="24"/>
              </w:rPr>
            </w:pPr>
            <w:r w:rsidRPr="00E122BE">
              <w:rPr>
                <w:rFonts w:cstheme="minorHAnsi"/>
                <w:bCs/>
                <w:sz w:val="24"/>
                <w:szCs w:val="24"/>
              </w:rPr>
              <w:t>Curso superior completo c/ registro no CREFITO</w:t>
            </w:r>
          </w:p>
        </w:tc>
      </w:tr>
    </w:tbl>
    <w:p w14:paraId="6B294F3D" w14:textId="77777777" w:rsidR="00E122BE" w:rsidRPr="000671EE" w:rsidRDefault="00E122BE" w:rsidP="003960B8">
      <w:pPr>
        <w:spacing w:after="0" w:line="240" w:lineRule="auto"/>
        <w:rPr>
          <w:rFonts w:ascii="Calibri" w:hAnsi="Calibri" w:cs="Calibri"/>
        </w:rPr>
      </w:pPr>
      <w:r w:rsidRPr="000671EE">
        <w:rPr>
          <w:rFonts w:ascii="Calibri" w:hAnsi="Calibri" w:cs="Calibri"/>
        </w:rPr>
        <w:t>* jornada de 24h semanais e plantões sobreaviso, com escala definida pelo responsável da unidade.</w:t>
      </w:r>
    </w:p>
    <w:p w14:paraId="2AD1D664" w14:textId="77777777" w:rsidR="00E122BE" w:rsidRPr="000671EE" w:rsidRDefault="00E122BE" w:rsidP="003960B8">
      <w:pPr>
        <w:spacing w:after="0" w:line="240" w:lineRule="auto"/>
        <w:rPr>
          <w:rFonts w:ascii="Calibri" w:hAnsi="Calibri" w:cs="Calibri"/>
        </w:rPr>
      </w:pPr>
      <w:r w:rsidRPr="000671EE">
        <w:rPr>
          <w:rFonts w:ascii="Calibri" w:hAnsi="Calibri" w:cs="Calibri"/>
        </w:rPr>
        <w:t>** jornada de 40h semanais e plantões sobreaviso, com escala definida pelo responsável da unidade.</w:t>
      </w:r>
    </w:p>
    <w:p w14:paraId="4F1A89AD" w14:textId="77777777" w:rsidR="00E122BE" w:rsidRPr="000671EE" w:rsidRDefault="00E122BE" w:rsidP="003960B8">
      <w:pPr>
        <w:spacing w:after="0" w:line="240" w:lineRule="auto"/>
        <w:rPr>
          <w:rFonts w:ascii="Calibri" w:hAnsi="Calibri" w:cs="Calibri"/>
        </w:rPr>
      </w:pPr>
      <w:r w:rsidRPr="000671EE">
        <w:rPr>
          <w:rFonts w:ascii="Calibri" w:hAnsi="Calibri" w:cs="Calibri"/>
        </w:rPr>
        <w:t>-  A remuneração dos contratados seguirá a disposição da LC Municipal nº 87/2023.</w:t>
      </w:r>
    </w:p>
    <w:p w14:paraId="0692074C" w14:textId="0970DBAE" w:rsidR="00E122BE" w:rsidRDefault="00E122BE" w:rsidP="003960B8">
      <w:pPr>
        <w:spacing w:after="0" w:line="240" w:lineRule="auto"/>
        <w:jc w:val="both"/>
        <w:rPr>
          <w:rFonts w:cstheme="minorHAnsi"/>
          <w:b/>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033"/>
        <w:gridCol w:w="700"/>
        <w:gridCol w:w="1059"/>
        <w:gridCol w:w="3902"/>
      </w:tblGrid>
      <w:tr w:rsidR="00955A52" w:rsidRPr="000671EE" w14:paraId="094F144F" w14:textId="77777777" w:rsidTr="00695304">
        <w:tc>
          <w:tcPr>
            <w:tcW w:w="9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2818DF" w14:textId="39BDB566" w:rsidR="00955A52" w:rsidRPr="00E122BE" w:rsidRDefault="00955A52" w:rsidP="003960B8">
            <w:pPr>
              <w:widowControl w:val="0"/>
              <w:spacing w:after="0" w:line="240" w:lineRule="auto"/>
              <w:jc w:val="center"/>
              <w:rPr>
                <w:rFonts w:ascii="Calibri" w:hAnsi="Calibri" w:cs="Calibri"/>
                <w:b/>
                <w:smallCaps/>
                <w:snapToGrid w:val="0"/>
                <w:sz w:val="24"/>
                <w:szCs w:val="24"/>
              </w:rPr>
            </w:pPr>
            <w:r w:rsidRPr="00E122BE">
              <w:rPr>
                <w:rFonts w:ascii="Calibri" w:hAnsi="Calibri" w:cs="Calibri"/>
                <w:b/>
                <w:smallCaps/>
                <w:snapToGrid w:val="0"/>
                <w:sz w:val="24"/>
                <w:szCs w:val="24"/>
              </w:rPr>
              <w:t>SECRET</w:t>
            </w:r>
            <w:r>
              <w:rPr>
                <w:rFonts w:ascii="Calibri" w:hAnsi="Calibri" w:cs="Calibri"/>
                <w:b/>
                <w:smallCaps/>
                <w:snapToGrid w:val="0"/>
                <w:sz w:val="24"/>
                <w:szCs w:val="24"/>
              </w:rPr>
              <w:t>A</w:t>
            </w:r>
            <w:r w:rsidRPr="00E122BE">
              <w:rPr>
                <w:rFonts w:ascii="Calibri" w:hAnsi="Calibri" w:cs="Calibri"/>
                <w:b/>
                <w:smallCaps/>
                <w:snapToGrid w:val="0"/>
                <w:sz w:val="24"/>
                <w:szCs w:val="24"/>
              </w:rPr>
              <w:t xml:space="preserve">RIA MUNICIPAL DE </w:t>
            </w:r>
            <w:r>
              <w:rPr>
                <w:rFonts w:ascii="Calibri" w:hAnsi="Calibri" w:cs="Calibri"/>
                <w:b/>
                <w:smallCaps/>
                <w:snapToGrid w:val="0"/>
                <w:sz w:val="24"/>
                <w:szCs w:val="24"/>
              </w:rPr>
              <w:t>EDUCAÇÃO, CULTURA E ESPORTES</w:t>
            </w:r>
          </w:p>
        </w:tc>
      </w:tr>
      <w:tr w:rsidR="00955A52" w:rsidRPr="000671EE" w14:paraId="539BC9E1" w14:textId="77777777" w:rsidTr="00695304">
        <w:tc>
          <w:tcPr>
            <w:tcW w:w="2590" w:type="dxa"/>
            <w:tcBorders>
              <w:top w:val="single" w:sz="4" w:space="0" w:color="auto"/>
              <w:left w:val="single" w:sz="4" w:space="0" w:color="auto"/>
              <w:bottom w:val="single" w:sz="4" w:space="0" w:color="auto"/>
              <w:right w:val="single" w:sz="4" w:space="0" w:color="auto"/>
            </w:tcBorders>
            <w:vAlign w:val="center"/>
          </w:tcPr>
          <w:p w14:paraId="39CAC064" w14:textId="77777777" w:rsidR="00955A52" w:rsidRPr="000671EE" w:rsidRDefault="00955A52" w:rsidP="003960B8">
            <w:pPr>
              <w:widowControl w:val="0"/>
              <w:spacing w:after="0" w:line="240" w:lineRule="auto"/>
              <w:jc w:val="center"/>
              <w:rPr>
                <w:rFonts w:ascii="Calibri" w:hAnsi="Calibri" w:cs="Calibri"/>
                <w:b/>
                <w:snapToGrid w:val="0"/>
              </w:rPr>
            </w:pPr>
            <w:r w:rsidRPr="000671EE">
              <w:rPr>
                <w:rFonts w:ascii="Calibri" w:hAnsi="Calibri" w:cs="Calibri"/>
                <w:b/>
                <w:snapToGrid w:val="0"/>
              </w:rPr>
              <w:t>CARGOS</w:t>
            </w:r>
          </w:p>
        </w:tc>
        <w:tc>
          <w:tcPr>
            <w:tcW w:w="1033" w:type="dxa"/>
            <w:tcBorders>
              <w:top w:val="single" w:sz="4" w:space="0" w:color="auto"/>
              <w:left w:val="single" w:sz="4" w:space="0" w:color="auto"/>
              <w:bottom w:val="single" w:sz="4" w:space="0" w:color="auto"/>
              <w:right w:val="single" w:sz="4" w:space="0" w:color="auto"/>
            </w:tcBorders>
            <w:vAlign w:val="center"/>
          </w:tcPr>
          <w:p w14:paraId="32437DD1" w14:textId="77777777" w:rsidR="00955A52" w:rsidRPr="000671EE" w:rsidRDefault="00955A52" w:rsidP="003960B8">
            <w:pPr>
              <w:widowControl w:val="0"/>
              <w:spacing w:after="0" w:line="240" w:lineRule="auto"/>
              <w:jc w:val="center"/>
              <w:rPr>
                <w:rFonts w:ascii="Calibri" w:hAnsi="Calibri" w:cs="Calibri"/>
                <w:b/>
                <w:snapToGrid w:val="0"/>
              </w:rPr>
            </w:pPr>
            <w:r w:rsidRPr="000671EE">
              <w:rPr>
                <w:rFonts w:ascii="Calibri" w:hAnsi="Calibri" w:cs="Calibri"/>
                <w:b/>
                <w:snapToGrid w:val="0"/>
              </w:rPr>
              <w:t>N° DE VAGAS</w:t>
            </w:r>
          </w:p>
        </w:tc>
        <w:tc>
          <w:tcPr>
            <w:tcW w:w="700" w:type="dxa"/>
            <w:tcBorders>
              <w:top w:val="single" w:sz="4" w:space="0" w:color="auto"/>
              <w:left w:val="single" w:sz="4" w:space="0" w:color="auto"/>
              <w:bottom w:val="single" w:sz="4" w:space="0" w:color="auto"/>
              <w:right w:val="single" w:sz="4" w:space="0" w:color="auto"/>
            </w:tcBorders>
            <w:vAlign w:val="center"/>
          </w:tcPr>
          <w:p w14:paraId="623E8B52" w14:textId="77777777" w:rsidR="00955A52" w:rsidRPr="000671EE" w:rsidRDefault="00955A52" w:rsidP="003960B8">
            <w:pPr>
              <w:widowControl w:val="0"/>
              <w:spacing w:after="0" w:line="240" w:lineRule="auto"/>
              <w:jc w:val="center"/>
              <w:rPr>
                <w:rFonts w:ascii="Calibri" w:hAnsi="Calibri" w:cs="Calibri"/>
                <w:b/>
                <w:snapToGrid w:val="0"/>
              </w:rPr>
            </w:pPr>
            <w:r w:rsidRPr="000671EE">
              <w:rPr>
                <w:rFonts w:ascii="Calibri" w:hAnsi="Calibri" w:cs="Calibri"/>
                <w:b/>
                <w:snapToGrid w:val="0"/>
              </w:rPr>
              <w:t>C/H/S</w:t>
            </w:r>
          </w:p>
        </w:tc>
        <w:tc>
          <w:tcPr>
            <w:tcW w:w="1059" w:type="dxa"/>
            <w:tcBorders>
              <w:top w:val="single" w:sz="4" w:space="0" w:color="auto"/>
              <w:left w:val="single" w:sz="4" w:space="0" w:color="auto"/>
              <w:bottom w:val="single" w:sz="4" w:space="0" w:color="auto"/>
              <w:right w:val="single" w:sz="4" w:space="0" w:color="auto"/>
            </w:tcBorders>
            <w:vAlign w:val="center"/>
          </w:tcPr>
          <w:p w14:paraId="1473C52C" w14:textId="77777777" w:rsidR="00955A52" w:rsidRPr="000671EE" w:rsidRDefault="00955A52" w:rsidP="003960B8">
            <w:pPr>
              <w:widowControl w:val="0"/>
              <w:spacing w:after="0" w:line="240" w:lineRule="auto"/>
              <w:jc w:val="center"/>
              <w:rPr>
                <w:rFonts w:ascii="Calibri" w:hAnsi="Calibri" w:cs="Calibri"/>
                <w:b/>
                <w:snapToGrid w:val="0"/>
              </w:rPr>
            </w:pPr>
            <w:r w:rsidRPr="000671EE">
              <w:rPr>
                <w:rFonts w:ascii="Calibri" w:hAnsi="Calibri" w:cs="Calibri"/>
                <w:b/>
                <w:snapToGrid w:val="0"/>
              </w:rPr>
              <w:t>VENC. INICIAL</w:t>
            </w:r>
          </w:p>
        </w:tc>
        <w:tc>
          <w:tcPr>
            <w:tcW w:w="3902" w:type="dxa"/>
            <w:tcBorders>
              <w:top w:val="single" w:sz="4" w:space="0" w:color="auto"/>
              <w:left w:val="single" w:sz="4" w:space="0" w:color="auto"/>
              <w:bottom w:val="single" w:sz="4" w:space="0" w:color="auto"/>
              <w:right w:val="single" w:sz="4" w:space="0" w:color="auto"/>
            </w:tcBorders>
            <w:vAlign w:val="center"/>
          </w:tcPr>
          <w:p w14:paraId="385FF08B" w14:textId="77777777" w:rsidR="00955A52" w:rsidRPr="000671EE" w:rsidRDefault="00955A52" w:rsidP="003960B8">
            <w:pPr>
              <w:pStyle w:val="Ttulo5"/>
              <w:spacing w:before="0" w:after="0" w:line="240" w:lineRule="auto"/>
              <w:jc w:val="center"/>
              <w:rPr>
                <w:rFonts w:cs="Calibri"/>
                <w:i w:val="0"/>
                <w:sz w:val="22"/>
                <w:szCs w:val="22"/>
              </w:rPr>
            </w:pPr>
            <w:r w:rsidRPr="000671EE">
              <w:rPr>
                <w:rFonts w:cs="Calibri"/>
                <w:i w:val="0"/>
                <w:sz w:val="22"/>
                <w:szCs w:val="22"/>
              </w:rPr>
              <w:t>REQUISITOS</w:t>
            </w:r>
          </w:p>
        </w:tc>
      </w:tr>
      <w:tr w:rsidR="00955A52" w:rsidRPr="000671EE" w14:paraId="0A549BE8" w14:textId="77777777" w:rsidTr="00955A52">
        <w:tc>
          <w:tcPr>
            <w:tcW w:w="2590" w:type="dxa"/>
            <w:tcBorders>
              <w:top w:val="single" w:sz="4" w:space="0" w:color="auto"/>
              <w:left w:val="single" w:sz="4" w:space="0" w:color="auto"/>
              <w:bottom w:val="single" w:sz="4" w:space="0" w:color="auto"/>
              <w:right w:val="single" w:sz="4" w:space="0" w:color="auto"/>
            </w:tcBorders>
            <w:vAlign w:val="center"/>
          </w:tcPr>
          <w:p w14:paraId="38AAF2C8" w14:textId="6FE4364C" w:rsidR="00955A52" w:rsidRPr="00955A52" w:rsidRDefault="00955A52" w:rsidP="003960B8">
            <w:pPr>
              <w:widowControl w:val="0"/>
              <w:spacing w:after="0" w:line="240" w:lineRule="auto"/>
              <w:jc w:val="center"/>
              <w:rPr>
                <w:rFonts w:ascii="Calibri" w:hAnsi="Calibri" w:cs="Calibri"/>
                <w:snapToGrid w:val="0"/>
              </w:rPr>
            </w:pPr>
            <w:r w:rsidRPr="00955A52">
              <w:rPr>
                <w:rFonts w:cstheme="minorHAnsi"/>
                <w:smallCaps/>
                <w:snapToGrid w:val="0"/>
                <w:sz w:val="24"/>
                <w:szCs w:val="24"/>
              </w:rPr>
              <w:t xml:space="preserve">Psicólogo </w:t>
            </w:r>
          </w:p>
        </w:tc>
        <w:tc>
          <w:tcPr>
            <w:tcW w:w="1033" w:type="dxa"/>
            <w:tcBorders>
              <w:top w:val="single" w:sz="4" w:space="0" w:color="auto"/>
              <w:left w:val="single" w:sz="4" w:space="0" w:color="auto"/>
              <w:bottom w:val="single" w:sz="4" w:space="0" w:color="auto"/>
              <w:right w:val="single" w:sz="4" w:space="0" w:color="auto"/>
            </w:tcBorders>
            <w:vAlign w:val="center"/>
          </w:tcPr>
          <w:p w14:paraId="1130AE30" w14:textId="2EDDDBBB" w:rsidR="00955A52" w:rsidRPr="00955A52" w:rsidRDefault="00955A52" w:rsidP="003960B8">
            <w:pPr>
              <w:widowControl w:val="0"/>
              <w:spacing w:after="0" w:line="240" w:lineRule="auto"/>
              <w:jc w:val="center"/>
              <w:rPr>
                <w:rFonts w:ascii="Calibri" w:hAnsi="Calibri" w:cs="Calibri"/>
                <w:snapToGrid w:val="0"/>
              </w:rPr>
            </w:pPr>
            <w:r w:rsidRPr="00955A52">
              <w:rPr>
                <w:rFonts w:cstheme="minorHAnsi"/>
                <w:snapToGrid w:val="0"/>
                <w:sz w:val="24"/>
                <w:szCs w:val="24"/>
              </w:rPr>
              <w:t>01</w:t>
            </w:r>
          </w:p>
        </w:tc>
        <w:tc>
          <w:tcPr>
            <w:tcW w:w="700" w:type="dxa"/>
            <w:tcBorders>
              <w:top w:val="single" w:sz="4" w:space="0" w:color="auto"/>
              <w:left w:val="single" w:sz="4" w:space="0" w:color="auto"/>
              <w:bottom w:val="single" w:sz="4" w:space="0" w:color="auto"/>
              <w:right w:val="single" w:sz="4" w:space="0" w:color="auto"/>
            </w:tcBorders>
            <w:vAlign w:val="center"/>
          </w:tcPr>
          <w:p w14:paraId="13971E83" w14:textId="04E6A026" w:rsidR="00955A52" w:rsidRPr="00955A52" w:rsidRDefault="00955A52" w:rsidP="003960B8">
            <w:pPr>
              <w:widowControl w:val="0"/>
              <w:spacing w:after="0" w:line="240" w:lineRule="auto"/>
              <w:jc w:val="center"/>
              <w:rPr>
                <w:rFonts w:ascii="Calibri" w:hAnsi="Calibri" w:cs="Calibri"/>
                <w:snapToGrid w:val="0"/>
              </w:rPr>
            </w:pPr>
            <w:r w:rsidRPr="00955A52">
              <w:rPr>
                <w:rFonts w:cstheme="minorHAnsi"/>
                <w:snapToGrid w:val="0"/>
                <w:sz w:val="24"/>
                <w:szCs w:val="24"/>
              </w:rPr>
              <w:t>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77A4E79" w14:textId="44C62799" w:rsidR="00955A52" w:rsidRPr="00955A52" w:rsidRDefault="00955A52" w:rsidP="003960B8">
            <w:pPr>
              <w:widowControl w:val="0"/>
              <w:spacing w:after="0" w:line="240" w:lineRule="auto"/>
              <w:jc w:val="center"/>
              <w:rPr>
                <w:rFonts w:ascii="Calibri" w:hAnsi="Calibri" w:cs="Calibri"/>
                <w:snapToGrid w:val="0"/>
              </w:rPr>
            </w:pPr>
            <w:r w:rsidRPr="00955A52">
              <w:rPr>
                <w:rFonts w:cstheme="minorHAnsi"/>
                <w:snapToGrid w:val="0"/>
                <w:sz w:val="24"/>
                <w:szCs w:val="24"/>
              </w:rPr>
              <w:t>5.</w:t>
            </w:r>
            <w:r w:rsidR="0084262E">
              <w:rPr>
                <w:rFonts w:cstheme="minorHAnsi"/>
                <w:snapToGrid w:val="0"/>
                <w:sz w:val="24"/>
                <w:szCs w:val="24"/>
              </w:rPr>
              <w:t>460,00</w:t>
            </w:r>
          </w:p>
        </w:tc>
        <w:tc>
          <w:tcPr>
            <w:tcW w:w="3902" w:type="dxa"/>
            <w:tcBorders>
              <w:top w:val="single" w:sz="4" w:space="0" w:color="auto"/>
              <w:left w:val="single" w:sz="4" w:space="0" w:color="auto"/>
              <w:bottom w:val="single" w:sz="4" w:space="0" w:color="auto"/>
              <w:right w:val="single" w:sz="4" w:space="0" w:color="auto"/>
            </w:tcBorders>
            <w:vAlign w:val="center"/>
          </w:tcPr>
          <w:p w14:paraId="1A214B5B" w14:textId="12F79063" w:rsidR="00955A52" w:rsidRPr="00955A52" w:rsidRDefault="00955A52" w:rsidP="003960B8">
            <w:pPr>
              <w:pStyle w:val="Ttulo5"/>
              <w:spacing w:before="0" w:after="0" w:line="240" w:lineRule="auto"/>
              <w:jc w:val="both"/>
              <w:rPr>
                <w:rFonts w:cs="Calibri"/>
                <w:b w:val="0"/>
                <w:i w:val="0"/>
                <w:sz w:val="22"/>
                <w:szCs w:val="22"/>
              </w:rPr>
            </w:pPr>
            <w:r w:rsidRPr="00955A52">
              <w:rPr>
                <w:rFonts w:asciiTheme="minorHAnsi" w:hAnsiTheme="minorHAnsi" w:cstheme="minorHAnsi"/>
                <w:b w:val="0"/>
                <w:i w:val="0"/>
                <w:sz w:val="24"/>
                <w:szCs w:val="24"/>
              </w:rPr>
              <w:t>Curso superior completo c/ registro no CRP</w:t>
            </w:r>
          </w:p>
        </w:tc>
      </w:tr>
      <w:tr w:rsidR="00955A52" w:rsidRPr="000671EE" w14:paraId="0A29F322" w14:textId="77777777" w:rsidTr="00955A52">
        <w:tc>
          <w:tcPr>
            <w:tcW w:w="2590" w:type="dxa"/>
            <w:tcBorders>
              <w:top w:val="single" w:sz="4" w:space="0" w:color="auto"/>
              <w:left w:val="single" w:sz="4" w:space="0" w:color="auto"/>
              <w:bottom w:val="single" w:sz="4" w:space="0" w:color="auto"/>
              <w:right w:val="single" w:sz="4" w:space="0" w:color="auto"/>
            </w:tcBorders>
            <w:vAlign w:val="center"/>
          </w:tcPr>
          <w:p w14:paraId="5C8432F5" w14:textId="48F57205" w:rsidR="00955A52" w:rsidRPr="00955A52" w:rsidRDefault="00955A52" w:rsidP="003960B8">
            <w:pPr>
              <w:widowControl w:val="0"/>
              <w:spacing w:after="0" w:line="240" w:lineRule="auto"/>
              <w:jc w:val="center"/>
              <w:rPr>
                <w:rFonts w:cstheme="minorHAnsi"/>
                <w:smallCaps/>
                <w:snapToGrid w:val="0"/>
                <w:sz w:val="24"/>
                <w:szCs w:val="24"/>
              </w:rPr>
            </w:pPr>
            <w:r>
              <w:rPr>
                <w:rFonts w:cstheme="minorHAnsi"/>
                <w:smallCaps/>
                <w:snapToGrid w:val="0"/>
                <w:sz w:val="24"/>
                <w:szCs w:val="24"/>
              </w:rPr>
              <w:t>Assistente Social</w:t>
            </w:r>
          </w:p>
        </w:tc>
        <w:tc>
          <w:tcPr>
            <w:tcW w:w="1033" w:type="dxa"/>
            <w:tcBorders>
              <w:top w:val="single" w:sz="4" w:space="0" w:color="auto"/>
              <w:left w:val="single" w:sz="4" w:space="0" w:color="auto"/>
              <w:bottom w:val="single" w:sz="4" w:space="0" w:color="auto"/>
              <w:right w:val="single" w:sz="4" w:space="0" w:color="auto"/>
            </w:tcBorders>
            <w:vAlign w:val="center"/>
          </w:tcPr>
          <w:p w14:paraId="56A3D43E" w14:textId="003CCF3E" w:rsidR="00955A52" w:rsidRPr="00955A52" w:rsidRDefault="00955A52" w:rsidP="003960B8">
            <w:pPr>
              <w:widowControl w:val="0"/>
              <w:spacing w:after="0" w:line="240" w:lineRule="auto"/>
              <w:jc w:val="center"/>
              <w:rPr>
                <w:rFonts w:cstheme="minorHAnsi"/>
                <w:snapToGrid w:val="0"/>
                <w:sz w:val="24"/>
                <w:szCs w:val="24"/>
              </w:rPr>
            </w:pPr>
            <w:r>
              <w:rPr>
                <w:rFonts w:cstheme="minorHAnsi"/>
                <w:snapToGrid w:val="0"/>
                <w:sz w:val="24"/>
                <w:szCs w:val="24"/>
              </w:rPr>
              <w:t>01</w:t>
            </w:r>
          </w:p>
        </w:tc>
        <w:tc>
          <w:tcPr>
            <w:tcW w:w="700" w:type="dxa"/>
            <w:tcBorders>
              <w:top w:val="single" w:sz="4" w:space="0" w:color="auto"/>
              <w:left w:val="single" w:sz="4" w:space="0" w:color="auto"/>
              <w:bottom w:val="single" w:sz="4" w:space="0" w:color="auto"/>
              <w:right w:val="single" w:sz="4" w:space="0" w:color="auto"/>
            </w:tcBorders>
            <w:vAlign w:val="center"/>
          </w:tcPr>
          <w:p w14:paraId="6612364C" w14:textId="391C3806" w:rsidR="00955A52" w:rsidRPr="00955A52" w:rsidRDefault="00955A52" w:rsidP="003960B8">
            <w:pPr>
              <w:widowControl w:val="0"/>
              <w:spacing w:after="0" w:line="240" w:lineRule="auto"/>
              <w:jc w:val="center"/>
              <w:rPr>
                <w:rFonts w:cstheme="minorHAnsi"/>
                <w:snapToGrid w:val="0"/>
                <w:sz w:val="24"/>
                <w:szCs w:val="24"/>
              </w:rPr>
            </w:pPr>
            <w:r>
              <w:rPr>
                <w:rFonts w:cstheme="minorHAnsi"/>
                <w:snapToGrid w:val="0"/>
                <w:sz w:val="24"/>
                <w:szCs w:val="24"/>
              </w:rPr>
              <w:t>30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3B9F167" w14:textId="25D4DA2B" w:rsidR="00955A52" w:rsidRPr="00955A52" w:rsidRDefault="00955A52" w:rsidP="003960B8">
            <w:pPr>
              <w:widowControl w:val="0"/>
              <w:spacing w:after="0" w:line="240" w:lineRule="auto"/>
              <w:jc w:val="center"/>
              <w:rPr>
                <w:rFonts w:cstheme="minorHAnsi"/>
                <w:snapToGrid w:val="0"/>
                <w:sz w:val="24"/>
                <w:szCs w:val="24"/>
              </w:rPr>
            </w:pPr>
            <w:r>
              <w:rPr>
                <w:rFonts w:cstheme="minorHAnsi"/>
                <w:snapToGrid w:val="0"/>
                <w:sz w:val="24"/>
                <w:szCs w:val="24"/>
              </w:rPr>
              <w:t>5.</w:t>
            </w:r>
            <w:r w:rsidR="0084262E">
              <w:rPr>
                <w:rFonts w:cstheme="minorHAnsi"/>
                <w:snapToGrid w:val="0"/>
                <w:sz w:val="24"/>
                <w:szCs w:val="24"/>
              </w:rPr>
              <w:t>460,00</w:t>
            </w:r>
          </w:p>
        </w:tc>
        <w:tc>
          <w:tcPr>
            <w:tcW w:w="3902" w:type="dxa"/>
            <w:tcBorders>
              <w:top w:val="single" w:sz="4" w:space="0" w:color="auto"/>
              <w:left w:val="single" w:sz="4" w:space="0" w:color="auto"/>
              <w:bottom w:val="single" w:sz="4" w:space="0" w:color="auto"/>
              <w:right w:val="single" w:sz="4" w:space="0" w:color="auto"/>
            </w:tcBorders>
            <w:vAlign w:val="center"/>
          </w:tcPr>
          <w:p w14:paraId="6F6ED68E" w14:textId="78F846E5" w:rsidR="00955A52" w:rsidRPr="00955A52" w:rsidRDefault="00955A52" w:rsidP="003960B8">
            <w:pPr>
              <w:pStyle w:val="Ttulo5"/>
              <w:spacing w:before="0" w:after="0" w:line="240" w:lineRule="auto"/>
              <w:jc w:val="both"/>
              <w:rPr>
                <w:rFonts w:asciiTheme="minorHAnsi" w:hAnsiTheme="minorHAnsi" w:cstheme="minorHAnsi"/>
                <w:b w:val="0"/>
                <w:i w:val="0"/>
                <w:sz w:val="24"/>
                <w:szCs w:val="24"/>
              </w:rPr>
            </w:pPr>
            <w:r w:rsidRPr="00955A52">
              <w:rPr>
                <w:rFonts w:asciiTheme="minorHAnsi" w:hAnsiTheme="minorHAnsi" w:cstheme="minorHAnsi"/>
                <w:b w:val="0"/>
                <w:i w:val="0"/>
                <w:sz w:val="24"/>
                <w:szCs w:val="24"/>
              </w:rPr>
              <w:t>Curso superior completo c/ registro no C</w:t>
            </w:r>
            <w:r>
              <w:rPr>
                <w:rFonts w:asciiTheme="minorHAnsi" w:hAnsiTheme="minorHAnsi" w:cstheme="minorHAnsi"/>
                <w:b w:val="0"/>
                <w:i w:val="0"/>
                <w:sz w:val="24"/>
                <w:szCs w:val="24"/>
              </w:rPr>
              <w:t>RESS</w:t>
            </w:r>
          </w:p>
        </w:tc>
      </w:tr>
      <w:tr w:rsidR="0084262E" w:rsidRPr="000671EE" w14:paraId="55A9432A" w14:textId="77777777" w:rsidTr="00955A52">
        <w:tc>
          <w:tcPr>
            <w:tcW w:w="2590" w:type="dxa"/>
            <w:tcBorders>
              <w:top w:val="single" w:sz="4" w:space="0" w:color="auto"/>
              <w:left w:val="single" w:sz="4" w:space="0" w:color="auto"/>
              <w:bottom w:val="single" w:sz="4" w:space="0" w:color="auto"/>
              <w:right w:val="single" w:sz="4" w:space="0" w:color="auto"/>
            </w:tcBorders>
            <w:vAlign w:val="center"/>
          </w:tcPr>
          <w:p w14:paraId="093F4988" w14:textId="7B88AD00" w:rsidR="0084262E" w:rsidRDefault="0084262E" w:rsidP="0084262E">
            <w:pPr>
              <w:widowControl w:val="0"/>
              <w:spacing w:after="0" w:line="240" w:lineRule="auto"/>
              <w:jc w:val="center"/>
              <w:rPr>
                <w:rFonts w:cstheme="minorHAnsi"/>
                <w:smallCaps/>
                <w:snapToGrid w:val="0"/>
                <w:sz w:val="24"/>
                <w:szCs w:val="24"/>
              </w:rPr>
            </w:pPr>
            <w:r w:rsidRPr="00955A52">
              <w:rPr>
                <w:rFonts w:cstheme="minorHAnsi"/>
                <w:smallCaps/>
                <w:snapToGrid w:val="0"/>
                <w:sz w:val="24"/>
                <w:szCs w:val="24"/>
              </w:rPr>
              <w:t>Fonoaudiólogo</w:t>
            </w:r>
          </w:p>
        </w:tc>
        <w:tc>
          <w:tcPr>
            <w:tcW w:w="1033" w:type="dxa"/>
            <w:tcBorders>
              <w:top w:val="single" w:sz="4" w:space="0" w:color="auto"/>
              <w:left w:val="single" w:sz="4" w:space="0" w:color="auto"/>
              <w:bottom w:val="single" w:sz="4" w:space="0" w:color="auto"/>
              <w:right w:val="single" w:sz="4" w:space="0" w:color="auto"/>
            </w:tcBorders>
            <w:vAlign w:val="center"/>
          </w:tcPr>
          <w:p w14:paraId="5BF48DE4" w14:textId="4561DE4C" w:rsidR="0084262E" w:rsidRDefault="0084262E" w:rsidP="0084262E">
            <w:pPr>
              <w:widowControl w:val="0"/>
              <w:spacing w:after="0" w:line="240" w:lineRule="auto"/>
              <w:jc w:val="center"/>
              <w:rPr>
                <w:rFonts w:cstheme="minorHAnsi"/>
                <w:snapToGrid w:val="0"/>
                <w:sz w:val="24"/>
                <w:szCs w:val="24"/>
              </w:rPr>
            </w:pPr>
            <w:r w:rsidRPr="00E122BE">
              <w:rPr>
                <w:rFonts w:cstheme="minorHAnsi"/>
                <w:snapToGrid w:val="0"/>
                <w:sz w:val="24"/>
                <w:szCs w:val="24"/>
              </w:rPr>
              <w:t>01</w:t>
            </w:r>
          </w:p>
        </w:tc>
        <w:tc>
          <w:tcPr>
            <w:tcW w:w="700" w:type="dxa"/>
            <w:tcBorders>
              <w:top w:val="single" w:sz="4" w:space="0" w:color="auto"/>
              <w:left w:val="single" w:sz="4" w:space="0" w:color="auto"/>
              <w:bottom w:val="single" w:sz="4" w:space="0" w:color="auto"/>
              <w:right w:val="single" w:sz="4" w:space="0" w:color="auto"/>
            </w:tcBorders>
            <w:vAlign w:val="center"/>
          </w:tcPr>
          <w:p w14:paraId="4FF45977" w14:textId="5699E8D8" w:rsidR="0084262E" w:rsidRDefault="0084262E" w:rsidP="0084262E">
            <w:pPr>
              <w:widowControl w:val="0"/>
              <w:spacing w:after="0" w:line="240" w:lineRule="auto"/>
              <w:jc w:val="center"/>
              <w:rPr>
                <w:rFonts w:cstheme="minorHAnsi"/>
                <w:snapToGrid w:val="0"/>
                <w:sz w:val="24"/>
                <w:szCs w:val="24"/>
              </w:rPr>
            </w:pPr>
            <w:r w:rsidRPr="00E122BE">
              <w:rPr>
                <w:rFonts w:cstheme="minorHAnsi"/>
                <w:snapToGrid w:val="0"/>
                <w:sz w:val="24"/>
                <w:szCs w:val="24"/>
              </w:rPr>
              <w:t>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C190AD0" w14:textId="4EE10AB8" w:rsidR="0084262E" w:rsidRDefault="0084262E" w:rsidP="0084262E">
            <w:pPr>
              <w:widowControl w:val="0"/>
              <w:spacing w:after="0" w:line="240" w:lineRule="auto"/>
              <w:jc w:val="center"/>
              <w:rPr>
                <w:rFonts w:cstheme="minorHAnsi"/>
                <w:snapToGrid w:val="0"/>
                <w:sz w:val="24"/>
                <w:szCs w:val="24"/>
              </w:rPr>
            </w:pPr>
            <w:r>
              <w:rPr>
                <w:rFonts w:cstheme="minorHAnsi"/>
                <w:snapToGrid w:val="0"/>
                <w:sz w:val="24"/>
                <w:szCs w:val="24"/>
              </w:rPr>
              <w:t>5.460,00</w:t>
            </w:r>
          </w:p>
        </w:tc>
        <w:tc>
          <w:tcPr>
            <w:tcW w:w="3902" w:type="dxa"/>
            <w:tcBorders>
              <w:top w:val="single" w:sz="4" w:space="0" w:color="auto"/>
              <w:left w:val="single" w:sz="4" w:space="0" w:color="auto"/>
              <w:bottom w:val="single" w:sz="4" w:space="0" w:color="auto"/>
              <w:right w:val="single" w:sz="4" w:space="0" w:color="auto"/>
            </w:tcBorders>
            <w:vAlign w:val="center"/>
          </w:tcPr>
          <w:p w14:paraId="17C0AC93" w14:textId="672ED14B" w:rsidR="0084262E" w:rsidRPr="00955A52" w:rsidRDefault="0084262E" w:rsidP="0084262E">
            <w:pPr>
              <w:pStyle w:val="Ttulo5"/>
              <w:spacing w:before="0" w:after="0" w:line="240" w:lineRule="auto"/>
              <w:jc w:val="both"/>
              <w:rPr>
                <w:rFonts w:asciiTheme="minorHAnsi" w:hAnsiTheme="minorHAnsi" w:cstheme="minorHAnsi"/>
                <w:b w:val="0"/>
                <w:i w:val="0"/>
                <w:sz w:val="24"/>
                <w:szCs w:val="24"/>
              </w:rPr>
            </w:pPr>
            <w:r w:rsidRPr="00955A52">
              <w:rPr>
                <w:rFonts w:asciiTheme="minorHAnsi" w:hAnsiTheme="minorHAnsi" w:cstheme="minorHAnsi"/>
                <w:b w:val="0"/>
                <w:i w:val="0"/>
                <w:sz w:val="24"/>
                <w:szCs w:val="24"/>
              </w:rPr>
              <w:t>Curso superior completo c/ registro no CREFONO</w:t>
            </w:r>
          </w:p>
        </w:tc>
      </w:tr>
    </w:tbl>
    <w:p w14:paraId="7F8CF273" w14:textId="437ACA45" w:rsidR="00955A52" w:rsidRDefault="00955A52" w:rsidP="003960B8">
      <w:pPr>
        <w:spacing w:after="0" w:line="240" w:lineRule="auto"/>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033"/>
        <w:gridCol w:w="700"/>
        <w:gridCol w:w="1059"/>
        <w:gridCol w:w="3902"/>
      </w:tblGrid>
      <w:tr w:rsidR="00955A52" w:rsidRPr="000671EE" w14:paraId="7E1BD6E0" w14:textId="77777777" w:rsidTr="00695304">
        <w:tc>
          <w:tcPr>
            <w:tcW w:w="9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23CA7C" w14:textId="07E3184A" w:rsidR="00955A52" w:rsidRPr="00E122BE" w:rsidRDefault="00955A52" w:rsidP="003960B8">
            <w:pPr>
              <w:widowControl w:val="0"/>
              <w:spacing w:after="0" w:line="240" w:lineRule="auto"/>
              <w:jc w:val="center"/>
              <w:rPr>
                <w:rFonts w:ascii="Calibri" w:hAnsi="Calibri" w:cs="Calibri"/>
                <w:b/>
                <w:smallCaps/>
                <w:snapToGrid w:val="0"/>
                <w:sz w:val="24"/>
                <w:szCs w:val="24"/>
              </w:rPr>
            </w:pPr>
            <w:r w:rsidRPr="00E122BE">
              <w:rPr>
                <w:rFonts w:ascii="Calibri" w:hAnsi="Calibri" w:cs="Calibri"/>
                <w:b/>
                <w:smallCaps/>
                <w:snapToGrid w:val="0"/>
                <w:sz w:val="24"/>
                <w:szCs w:val="24"/>
              </w:rPr>
              <w:t>SECRET</w:t>
            </w:r>
            <w:r>
              <w:rPr>
                <w:rFonts w:ascii="Calibri" w:hAnsi="Calibri" w:cs="Calibri"/>
                <w:b/>
                <w:smallCaps/>
                <w:snapToGrid w:val="0"/>
                <w:sz w:val="24"/>
                <w:szCs w:val="24"/>
              </w:rPr>
              <w:t>A</w:t>
            </w:r>
            <w:r w:rsidRPr="00E122BE">
              <w:rPr>
                <w:rFonts w:ascii="Calibri" w:hAnsi="Calibri" w:cs="Calibri"/>
                <w:b/>
                <w:smallCaps/>
                <w:snapToGrid w:val="0"/>
                <w:sz w:val="24"/>
                <w:szCs w:val="24"/>
              </w:rPr>
              <w:t xml:space="preserve">RIA MUNICIPAL DE </w:t>
            </w:r>
            <w:r>
              <w:rPr>
                <w:rFonts w:ascii="Calibri" w:hAnsi="Calibri" w:cs="Calibri"/>
                <w:b/>
                <w:smallCaps/>
                <w:snapToGrid w:val="0"/>
                <w:sz w:val="24"/>
                <w:szCs w:val="24"/>
              </w:rPr>
              <w:t>AÇÃO SOCIAL</w:t>
            </w:r>
          </w:p>
        </w:tc>
      </w:tr>
      <w:tr w:rsidR="00955A52" w:rsidRPr="000671EE" w14:paraId="03EF9983" w14:textId="77777777" w:rsidTr="00695304">
        <w:tc>
          <w:tcPr>
            <w:tcW w:w="2590" w:type="dxa"/>
            <w:tcBorders>
              <w:top w:val="single" w:sz="4" w:space="0" w:color="auto"/>
              <w:left w:val="single" w:sz="4" w:space="0" w:color="auto"/>
              <w:bottom w:val="single" w:sz="4" w:space="0" w:color="auto"/>
              <w:right w:val="single" w:sz="4" w:space="0" w:color="auto"/>
            </w:tcBorders>
            <w:vAlign w:val="center"/>
          </w:tcPr>
          <w:p w14:paraId="0D0F5BCB" w14:textId="77777777" w:rsidR="00955A52" w:rsidRPr="000671EE" w:rsidRDefault="00955A52" w:rsidP="003960B8">
            <w:pPr>
              <w:widowControl w:val="0"/>
              <w:spacing w:after="0" w:line="240" w:lineRule="auto"/>
              <w:jc w:val="center"/>
              <w:rPr>
                <w:rFonts w:ascii="Calibri" w:hAnsi="Calibri" w:cs="Calibri"/>
                <w:b/>
                <w:snapToGrid w:val="0"/>
              </w:rPr>
            </w:pPr>
            <w:r w:rsidRPr="000671EE">
              <w:rPr>
                <w:rFonts w:ascii="Calibri" w:hAnsi="Calibri" w:cs="Calibri"/>
                <w:b/>
                <w:snapToGrid w:val="0"/>
              </w:rPr>
              <w:t>CARGOS</w:t>
            </w:r>
          </w:p>
        </w:tc>
        <w:tc>
          <w:tcPr>
            <w:tcW w:w="1033" w:type="dxa"/>
            <w:tcBorders>
              <w:top w:val="single" w:sz="4" w:space="0" w:color="auto"/>
              <w:left w:val="single" w:sz="4" w:space="0" w:color="auto"/>
              <w:bottom w:val="single" w:sz="4" w:space="0" w:color="auto"/>
              <w:right w:val="single" w:sz="4" w:space="0" w:color="auto"/>
            </w:tcBorders>
            <w:vAlign w:val="center"/>
          </w:tcPr>
          <w:p w14:paraId="21413D82" w14:textId="77777777" w:rsidR="00955A52" w:rsidRPr="000671EE" w:rsidRDefault="00955A52" w:rsidP="003960B8">
            <w:pPr>
              <w:widowControl w:val="0"/>
              <w:spacing w:after="0" w:line="240" w:lineRule="auto"/>
              <w:jc w:val="center"/>
              <w:rPr>
                <w:rFonts w:ascii="Calibri" w:hAnsi="Calibri" w:cs="Calibri"/>
                <w:b/>
                <w:snapToGrid w:val="0"/>
              </w:rPr>
            </w:pPr>
            <w:r w:rsidRPr="000671EE">
              <w:rPr>
                <w:rFonts w:ascii="Calibri" w:hAnsi="Calibri" w:cs="Calibri"/>
                <w:b/>
                <w:snapToGrid w:val="0"/>
              </w:rPr>
              <w:t>N° DE VAGAS</w:t>
            </w:r>
          </w:p>
        </w:tc>
        <w:tc>
          <w:tcPr>
            <w:tcW w:w="700" w:type="dxa"/>
            <w:tcBorders>
              <w:top w:val="single" w:sz="4" w:space="0" w:color="auto"/>
              <w:left w:val="single" w:sz="4" w:space="0" w:color="auto"/>
              <w:bottom w:val="single" w:sz="4" w:space="0" w:color="auto"/>
              <w:right w:val="single" w:sz="4" w:space="0" w:color="auto"/>
            </w:tcBorders>
            <w:vAlign w:val="center"/>
          </w:tcPr>
          <w:p w14:paraId="5EE177FF" w14:textId="77777777" w:rsidR="00955A52" w:rsidRPr="000671EE" w:rsidRDefault="00955A52" w:rsidP="003960B8">
            <w:pPr>
              <w:widowControl w:val="0"/>
              <w:spacing w:after="0" w:line="240" w:lineRule="auto"/>
              <w:jc w:val="center"/>
              <w:rPr>
                <w:rFonts w:ascii="Calibri" w:hAnsi="Calibri" w:cs="Calibri"/>
                <w:b/>
                <w:snapToGrid w:val="0"/>
              </w:rPr>
            </w:pPr>
            <w:r w:rsidRPr="000671EE">
              <w:rPr>
                <w:rFonts w:ascii="Calibri" w:hAnsi="Calibri" w:cs="Calibri"/>
                <w:b/>
                <w:snapToGrid w:val="0"/>
              </w:rPr>
              <w:t>C/H/S</w:t>
            </w:r>
          </w:p>
        </w:tc>
        <w:tc>
          <w:tcPr>
            <w:tcW w:w="1059" w:type="dxa"/>
            <w:tcBorders>
              <w:top w:val="single" w:sz="4" w:space="0" w:color="auto"/>
              <w:left w:val="single" w:sz="4" w:space="0" w:color="auto"/>
              <w:bottom w:val="single" w:sz="4" w:space="0" w:color="auto"/>
              <w:right w:val="single" w:sz="4" w:space="0" w:color="auto"/>
            </w:tcBorders>
            <w:vAlign w:val="center"/>
          </w:tcPr>
          <w:p w14:paraId="0AC54E54" w14:textId="77777777" w:rsidR="00955A52" w:rsidRPr="000671EE" w:rsidRDefault="00955A52" w:rsidP="003960B8">
            <w:pPr>
              <w:widowControl w:val="0"/>
              <w:spacing w:after="0" w:line="240" w:lineRule="auto"/>
              <w:jc w:val="center"/>
              <w:rPr>
                <w:rFonts w:ascii="Calibri" w:hAnsi="Calibri" w:cs="Calibri"/>
                <w:b/>
                <w:snapToGrid w:val="0"/>
              </w:rPr>
            </w:pPr>
            <w:r w:rsidRPr="000671EE">
              <w:rPr>
                <w:rFonts w:ascii="Calibri" w:hAnsi="Calibri" w:cs="Calibri"/>
                <w:b/>
                <w:snapToGrid w:val="0"/>
              </w:rPr>
              <w:t>VENC. INICIAL</w:t>
            </w:r>
          </w:p>
        </w:tc>
        <w:tc>
          <w:tcPr>
            <w:tcW w:w="3902" w:type="dxa"/>
            <w:tcBorders>
              <w:top w:val="single" w:sz="4" w:space="0" w:color="auto"/>
              <w:left w:val="single" w:sz="4" w:space="0" w:color="auto"/>
              <w:bottom w:val="single" w:sz="4" w:space="0" w:color="auto"/>
              <w:right w:val="single" w:sz="4" w:space="0" w:color="auto"/>
            </w:tcBorders>
            <w:vAlign w:val="center"/>
          </w:tcPr>
          <w:p w14:paraId="4E5A9414" w14:textId="77777777" w:rsidR="00955A52" w:rsidRPr="000671EE" w:rsidRDefault="00955A52" w:rsidP="003960B8">
            <w:pPr>
              <w:pStyle w:val="Ttulo5"/>
              <w:spacing w:before="0" w:after="0" w:line="240" w:lineRule="auto"/>
              <w:jc w:val="center"/>
              <w:rPr>
                <w:rFonts w:cs="Calibri"/>
                <w:i w:val="0"/>
                <w:sz w:val="22"/>
                <w:szCs w:val="22"/>
              </w:rPr>
            </w:pPr>
            <w:r w:rsidRPr="000671EE">
              <w:rPr>
                <w:rFonts w:cs="Calibri"/>
                <w:i w:val="0"/>
                <w:sz w:val="22"/>
                <w:szCs w:val="22"/>
              </w:rPr>
              <w:t>REQUISITOS</w:t>
            </w:r>
          </w:p>
        </w:tc>
      </w:tr>
      <w:tr w:rsidR="00955A52" w:rsidRPr="000671EE" w14:paraId="4D024878" w14:textId="77777777" w:rsidTr="00695304">
        <w:tc>
          <w:tcPr>
            <w:tcW w:w="2590" w:type="dxa"/>
            <w:tcBorders>
              <w:top w:val="single" w:sz="4" w:space="0" w:color="auto"/>
              <w:left w:val="single" w:sz="4" w:space="0" w:color="auto"/>
              <w:bottom w:val="single" w:sz="4" w:space="0" w:color="auto"/>
              <w:right w:val="single" w:sz="4" w:space="0" w:color="auto"/>
            </w:tcBorders>
            <w:vAlign w:val="center"/>
          </w:tcPr>
          <w:p w14:paraId="19E0ECB1" w14:textId="77777777" w:rsidR="00955A52" w:rsidRPr="00955A52" w:rsidRDefault="00955A52" w:rsidP="003960B8">
            <w:pPr>
              <w:widowControl w:val="0"/>
              <w:spacing w:after="0" w:line="240" w:lineRule="auto"/>
              <w:jc w:val="center"/>
              <w:rPr>
                <w:rFonts w:ascii="Calibri" w:hAnsi="Calibri" w:cs="Calibri"/>
                <w:snapToGrid w:val="0"/>
              </w:rPr>
            </w:pPr>
            <w:r w:rsidRPr="00955A52">
              <w:rPr>
                <w:rFonts w:cstheme="minorHAnsi"/>
                <w:smallCaps/>
                <w:snapToGrid w:val="0"/>
                <w:sz w:val="24"/>
                <w:szCs w:val="24"/>
              </w:rPr>
              <w:t xml:space="preserve">Psicólogo </w:t>
            </w:r>
          </w:p>
        </w:tc>
        <w:tc>
          <w:tcPr>
            <w:tcW w:w="1033" w:type="dxa"/>
            <w:tcBorders>
              <w:top w:val="single" w:sz="4" w:space="0" w:color="auto"/>
              <w:left w:val="single" w:sz="4" w:space="0" w:color="auto"/>
              <w:bottom w:val="single" w:sz="4" w:space="0" w:color="auto"/>
              <w:right w:val="single" w:sz="4" w:space="0" w:color="auto"/>
            </w:tcBorders>
            <w:vAlign w:val="center"/>
          </w:tcPr>
          <w:p w14:paraId="64E4FB52" w14:textId="147B3500" w:rsidR="00955A52" w:rsidRPr="00955A52" w:rsidRDefault="00955A52" w:rsidP="003960B8">
            <w:pPr>
              <w:widowControl w:val="0"/>
              <w:spacing w:after="0" w:line="240" w:lineRule="auto"/>
              <w:jc w:val="center"/>
              <w:rPr>
                <w:rFonts w:ascii="Calibri" w:hAnsi="Calibri" w:cs="Calibri"/>
                <w:snapToGrid w:val="0"/>
              </w:rPr>
            </w:pPr>
            <w:r w:rsidRPr="00955A52">
              <w:rPr>
                <w:rFonts w:cstheme="minorHAnsi"/>
                <w:snapToGrid w:val="0"/>
                <w:sz w:val="24"/>
                <w:szCs w:val="24"/>
              </w:rPr>
              <w:t>0</w:t>
            </w:r>
            <w:r w:rsidR="00BA2D27">
              <w:rPr>
                <w:rFonts w:cstheme="minorHAnsi"/>
                <w:snapToGrid w:val="0"/>
                <w:sz w:val="24"/>
                <w:szCs w:val="24"/>
              </w:rPr>
              <w:t>2</w:t>
            </w:r>
          </w:p>
        </w:tc>
        <w:tc>
          <w:tcPr>
            <w:tcW w:w="700" w:type="dxa"/>
            <w:tcBorders>
              <w:top w:val="single" w:sz="4" w:space="0" w:color="auto"/>
              <w:left w:val="single" w:sz="4" w:space="0" w:color="auto"/>
              <w:bottom w:val="single" w:sz="4" w:space="0" w:color="auto"/>
              <w:right w:val="single" w:sz="4" w:space="0" w:color="auto"/>
            </w:tcBorders>
            <w:vAlign w:val="center"/>
          </w:tcPr>
          <w:p w14:paraId="3F8A5B65" w14:textId="3022AAAC" w:rsidR="00955A52" w:rsidRPr="00955A52" w:rsidRDefault="00BA2D27" w:rsidP="003960B8">
            <w:pPr>
              <w:widowControl w:val="0"/>
              <w:spacing w:after="0" w:line="240" w:lineRule="auto"/>
              <w:jc w:val="center"/>
              <w:rPr>
                <w:rFonts w:ascii="Calibri" w:hAnsi="Calibri" w:cs="Calibri"/>
                <w:snapToGrid w:val="0"/>
              </w:rPr>
            </w:pPr>
            <w:r>
              <w:rPr>
                <w:rFonts w:cstheme="minorHAnsi"/>
                <w:snapToGrid w:val="0"/>
                <w:sz w:val="24"/>
                <w:szCs w:val="24"/>
              </w:rPr>
              <w:t>30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9E10D08" w14:textId="1CE6B2BE" w:rsidR="00955A52" w:rsidRPr="00955A52" w:rsidRDefault="00BA2D27" w:rsidP="003960B8">
            <w:pPr>
              <w:widowControl w:val="0"/>
              <w:spacing w:after="0" w:line="240" w:lineRule="auto"/>
              <w:jc w:val="center"/>
              <w:rPr>
                <w:rFonts w:ascii="Calibri" w:hAnsi="Calibri" w:cs="Calibri"/>
                <w:snapToGrid w:val="0"/>
              </w:rPr>
            </w:pPr>
            <w:r>
              <w:rPr>
                <w:rFonts w:cstheme="minorHAnsi"/>
                <w:snapToGrid w:val="0"/>
                <w:sz w:val="24"/>
                <w:szCs w:val="24"/>
              </w:rPr>
              <w:t>3.491,25</w:t>
            </w:r>
          </w:p>
        </w:tc>
        <w:tc>
          <w:tcPr>
            <w:tcW w:w="3902" w:type="dxa"/>
            <w:tcBorders>
              <w:top w:val="single" w:sz="4" w:space="0" w:color="auto"/>
              <w:left w:val="single" w:sz="4" w:space="0" w:color="auto"/>
              <w:bottom w:val="single" w:sz="4" w:space="0" w:color="auto"/>
              <w:right w:val="single" w:sz="4" w:space="0" w:color="auto"/>
            </w:tcBorders>
            <w:vAlign w:val="center"/>
          </w:tcPr>
          <w:p w14:paraId="09BDAF7F" w14:textId="77777777" w:rsidR="00955A52" w:rsidRPr="00955A52" w:rsidRDefault="00955A52" w:rsidP="003960B8">
            <w:pPr>
              <w:pStyle w:val="Ttulo5"/>
              <w:spacing w:before="0" w:after="0" w:line="240" w:lineRule="auto"/>
              <w:jc w:val="both"/>
              <w:rPr>
                <w:rFonts w:cs="Calibri"/>
                <w:b w:val="0"/>
                <w:i w:val="0"/>
                <w:sz w:val="22"/>
                <w:szCs w:val="22"/>
              </w:rPr>
            </w:pPr>
            <w:r w:rsidRPr="00955A52">
              <w:rPr>
                <w:rFonts w:asciiTheme="minorHAnsi" w:hAnsiTheme="minorHAnsi" w:cstheme="minorHAnsi"/>
                <w:b w:val="0"/>
                <w:i w:val="0"/>
                <w:sz w:val="24"/>
                <w:szCs w:val="24"/>
              </w:rPr>
              <w:t>Curso superior completo c/ registro no CRP</w:t>
            </w:r>
          </w:p>
        </w:tc>
      </w:tr>
      <w:tr w:rsidR="00955A52" w:rsidRPr="000671EE" w14:paraId="406F37A3" w14:textId="77777777" w:rsidTr="00955A52">
        <w:tc>
          <w:tcPr>
            <w:tcW w:w="2590" w:type="dxa"/>
            <w:tcBorders>
              <w:top w:val="single" w:sz="4" w:space="0" w:color="auto"/>
              <w:left w:val="single" w:sz="4" w:space="0" w:color="auto"/>
              <w:bottom w:val="single" w:sz="4" w:space="0" w:color="auto"/>
              <w:right w:val="single" w:sz="4" w:space="0" w:color="auto"/>
            </w:tcBorders>
            <w:vAlign w:val="center"/>
          </w:tcPr>
          <w:p w14:paraId="158485D6" w14:textId="77777777" w:rsidR="00955A52" w:rsidRPr="00955A52" w:rsidRDefault="00955A52" w:rsidP="003960B8">
            <w:pPr>
              <w:widowControl w:val="0"/>
              <w:spacing w:after="0" w:line="240" w:lineRule="auto"/>
              <w:jc w:val="center"/>
              <w:rPr>
                <w:rFonts w:cstheme="minorHAnsi"/>
                <w:smallCaps/>
                <w:snapToGrid w:val="0"/>
                <w:sz w:val="24"/>
                <w:szCs w:val="24"/>
              </w:rPr>
            </w:pPr>
            <w:r>
              <w:rPr>
                <w:rFonts w:cstheme="minorHAnsi"/>
                <w:smallCaps/>
                <w:snapToGrid w:val="0"/>
                <w:sz w:val="24"/>
                <w:szCs w:val="24"/>
              </w:rPr>
              <w:t>Assistente Social</w:t>
            </w:r>
          </w:p>
        </w:tc>
        <w:tc>
          <w:tcPr>
            <w:tcW w:w="1033" w:type="dxa"/>
            <w:tcBorders>
              <w:top w:val="single" w:sz="4" w:space="0" w:color="auto"/>
              <w:left w:val="single" w:sz="4" w:space="0" w:color="auto"/>
              <w:bottom w:val="single" w:sz="4" w:space="0" w:color="auto"/>
              <w:right w:val="single" w:sz="4" w:space="0" w:color="auto"/>
            </w:tcBorders>
            <w:vAlign w:val="center"/>
          </w:tcPr>
          <w:p w14:paraId="180F1878" w14:textId="77777777" w:rsidR="00955A52" w:rsidRPr="00955A52" w:rsidRDefault="00955A52" w:rsidP="003960B8">
            <w:pPr>
              <w:widowControl w:val="0"/>
              <w:spacing w:after="0" w:line="240" w:lineRule="auto"/>
              <w:jc w:val="center"/>
              <w:rPr>
                <w:rFonts w:cstheme="minorHAnsi"/>
                <w:snapToGrid w:val="0"/>
                <w:sz w:val="24"/>
                <w:szCs w:val="24"/>
              </w:rPr>
            </w:pPr>
            <w:r>
              <w:rPr>
                <w:rFonts w:cstheme="minorHAnsi"/>
                <w:snapToGrid w:val="0"/>
                <w:sz w:val="24"/>
                <w:szCs w:val="24"/>
              </w:rPr>
              <w:t>01</w:t>
            </w:r>
          </w:p>
        </w:tc>
        <w:tc>
          <w:tcPr>
            <w:tcW w:w="700" w:type="dxa"/>
            <w:tcBorders>
              <w:top w:val="single" w:sz="4" w:space="0" w:color="auto"/>
              <w:left w:val="single" w:sz="4" w:space="0" w:color="auto"/>
              <w:bottom w:val="single" w:sz="4" w:space="0" w:color="auto"/>
              <w:right w:val="single" w:sz="4" w:space="0" w:color="auto"/>
            </w:tcBorders>
            <w:vAlign w:val="center"/>
          </w:tcPr>
          <w:p w14:paraId="162A7024" w14:textId="77777777" w:rsidR="00955A52" w:rsidRPr="00955A52" w:rsidRDefault="00955A52" w:rsidP="003960B8">
            <w:pPr>
              <w:widowControl w:val="0"/>
              <w:spacing w:after="0" w:line="240" w:lineRule="auto"/>
              <w:jc w:val="center"/>
              <w:rPr>
                <w:rFonts w:cstheme="minorHAnsi"/>
                <w:snapToGrid w:val="0"/>
                <w:sz w:val="24"/>
                <w:szCs w:val="24"/>
              </w:rPr>
            </w:pPr>
            <w:r>
              <w:rPr>
                <w:rFonts w:cstheme="minorHAnsi"/>
                <w:snapToGrid w:val="0"/>
                <w:sz w:val="24"/>
                <w:szCs w:val="24"/>
              </w:rPr>
              <w:t>30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51CBF8F" w14:textId="7C3C1883" w:rsidR="00955A52" w:rsidRPr="00955A52" w:rsidRDefault="0084262E" w:rsidP="0084262E">
            <w:pPr>
              <w:widowControl w:val="0"/>
              <w:spacing w:after="0" w:line="240" w:lineRule="auto"/>
              <w:rPr>
                <w:rFonts w:cstheme="minorHAnsi"/>
                <w:snapToGrid w:val="0"/>
                <w:sz w:val="24"/>
                <w:szCs w:val="24"/>
              </w:rPr>
            </w:pPr>
            <w:r>
              <w:rPr>
                <w:rFonts w:cstheme="minorHAnsi"/>
                <w:snapToGrid w:val="0"/>
                <w:sz w:val="24"/>
                <w:szCs w:val="24"/>
              </w:rPr>
              <w:t xml:space="preserve"> 5.460,00</w:t>
            </w:r>
          </w:p>
        </w:tc>
        <w:tc>
          <w:tcPr>
            <w:tcW w:w="3902" w:type="dxa"/>
            <w:tcBorders>
              <w:top w:val="single" w:sz="4" w:space="0" w:color="auto"/>
              <w:left w:val="single" w:sz="4" w:space="0" w:color="auto"/>
              <w:bottom w:val="single" w:sz="4" w:space="0" w:color="auto"/>
              <w:right w:val="single" w:sz="4" w:space="0" w:color="auto"/>
            </w:tcBorders>
            <w:vAlign w:val="center"/>
          </w:tcPr>
          <w:p w14:paraId="6AEDD0C6" w14:textId="77777777" w:rsidR="00955A52" w:rsidRPr="00955A52" w:rsidRDefault="00955A52" w:rsidP="003960B8">
            <w:pPr>
              <w:pStyle w:val="Ttulo5"/>
              <w:spacing w:before="0" w:after="0" w:line="240" w:lineRule="auto"/>
              <w:jc w:val="both"/>
              <w:rPr>
                <w:rFonts w:asciiTheme="minorHAnsi" w:hAnsiTheme="minorHAnsi" w:cstheme="minorHAnsi"/>
                <w:b w:val="0"/>
                <w:i w:val="0"/>
                <w:sz w:val="24"/>
                <w:szCs w:val="24"/>
              </w:rPr>
            </w:pPr>
            <w:r w:rsidRPr="00955A52">
              <w:rPr>
                <w:rFonts w:asciiTheme="minorHAnsi" w:hAnsiTheme="minorHAnsi" w:cstheme="minorHAnsi"/>
                <w:b w:val="0"/>
                <w:i w:val="0"/>
                <w:sz w:val="24"/>
                <w:szCs w:val="24"/>
              </w:rPr>
              <w:t>Curso superior completo c/ registro no C</w:t>
            </w:r>
            <w:r>
              <w:rPr>
                <w:rFonts w:asciiTheme="minorHAnsi" w:hAnsiTheme="minorHAnsi" w:cstheme="minorHAnsi"/>
                <w:b w:val="0"/>
                <w:i w:val="0"/>
                <w:sz w:val="24"/>
                <w:szCs w:val="24"/>
              </w:rPr>
              <w:t>RESS</w:t>
            </w:r>
          </w:p>
        </w:tc>
      </w:tr>
    </w:tbl>
    <w:p w14:paraId="58AE9F58" w14:textId="4A5D23C3" w:rsidR="00955A52" w:rsidRDefault="00955A52" w:rsidP="003960B8">
      <w:pPr>
        <w:spacing w:after="0" w:line="240" w:lineRule="auto"/>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033"/>
        <w:gridCol w:w="700"/>
        <w:gridCol w:w="1059"/>
        <w:gridCol w:w="3902"/>
      </w:tblGrid>
      <w:tr w:rsidR="00C34F64" w:rsidRPr="000671EE" w14:paraId="73F90E8E" w14:textId="77777777" w:rsidTr="00695304">
        <w:tc>
          <w:tcPr>
            <w:tcW w:w="9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20F236" w14:textId="5BD73C74" w:rsidR="00C34F64" w:rsidRPr="00E122BE" w:rsidRDefault="00C34F64" w:rsidP="003960B8">
            <w:pPr>
              <w:widowControl w:val="0"/>
              <w:spacing w:after="0" w:line="240" w:lineRule="auto"/>
              <w:jc w:val="center"/>
              <w:rPr>
                <w:rFonts w:ascii="Calibri" w:hAnsi="Calibri" w:cs="Calibri"/>
                <w:b/>
                <w:smallCaps/>
                <w:snapToGrid w:val="0"/>
                <w:sz w:val="24"/>
                <w:szCs w:val="24"/>
              </w:rPr>
            </w:pPr>
            <w:r w:rsidRPr="00E122BE">
              <w:rPr>
                <w:rFonts w:ascii="Calibri" w:hAnsi="Calibri" w:cs="Calibri"/>
                <w:b/>
                <w:smallCaps/>
                <w:snapToGrid w:val="0"/>
                <w:sz w:val="24"/>
                <w:szCs w:val="24"/>
              </w:rPr>
              <w:t>SECRET</w:t>
            </w:r>
            <w:r>
              <w:rPr>
                <w:rFonts w:ascii="Calibri" w:hAnsi="Calibri" w:cs="Calibri"/>
                <w:b/>
                <w:smallCaps/>
                <w:snapToGrid w:val="0"/>
                <w:sz w:val="24"/>
                <w:szCs w:val="24"/>
              </w:rPr>
              <w:t>A</w:t>
            </w:r>
            <w:r w:rsidRPr="00E122BE">
              <w:rPr>
                <w:rFonts w:ascii="Calibri" w:hAnsi="Calibri" w:cs="Calibri"/>
                <w:b/>
                <w:smallCaps/>
                <w:snapToGrid w:val="0"/>
                <w:sz w:val="24"/>
                <w:szCs w:val="24"/>
              </w:rPr>
              <w:t xml:space="preserve">RIA MUNICIPAL DE </w:t>
            </w:r>
            <w:r>
              <w:rPr>
                <w:rFonts w:ascii="Calibri" w:hAnsi="Calibri" w:cs="Calibri"/>
                <w:b/>
                <w:smallCaps/>
                <w:snapToGrid w:val="0"/>
                <w:sz w:val="24"/>
                <w:szCs w:val="24"/>
              </w:rPr>
              <w:t>DESENVOLVIMENTO ECONÔMICO E MEIO AMBIENTE</w:t>
            </w:r>
          </w:p>
        </w:tc>
      </w:tr>
      <w:tr w:rsidR="00C34F64" w:rsidRPr="000671EE" w14:paraId="25878A4A" w14:textId="77777777" w:rsidTr="00695304">
        <w:tc>
          <w:tcPr>
            <w:tcW w:w="2590" w:type="dxa"/>
            <w:tcBorders>
              <w:top w:val="single" w:sz="4" w:space="0" w:color="auto"/>
              <w:left w:val="single" w:sz="4" w:space="0" w:color="auto"/>
              <w:bottom w:val="single" w:sz="4" w:space="0" w:color="auto"/>
              <w:right w:val="single" w:sz="4" w:space="0" w:color="auto"/>
            </w:tcBorders>
            <w:vAlign w:val="center"/>
          </w:tcPr>
          <w:p w14:paraId="34B0510D" w14:textId="77777777" w:rsidR="00C34F64" w:rsidRPr="000671EE" w:rsidRDefault="00C34F64" w:rsidP="003960B8">
            <w:pPr>
              <w:widowControl w:val="0"/>
              <w:spacing w:after="0" w:line="240" w:lineRule="auto"/>
              <w:jc w:val="center"/>
              <w:rPr>
                <w:rFonts w:ascii="Calibri" w:hAnsi="Calibri" w:cs="Calibri"/>
                <w:b/>
                <w:snapToGrid w:val="0"/>
              </w:rPr>
            </w:pPr>
            <w:r w:rsidRPr="000671EE">
              <w:rPr>
                <w:rFonts w:ascii="Calibri" w:hAnsi="Calibri" w:cs="Calibri"/>
                <w:b/>
                <w:snapToGrid w:val="0"/>
              </w:rPr>
              <w:t>CARGOS</w:t>
            </w:r>
          </w:p>
        </w:tc>
        <w:tc>
          <w:tcPr>
            <w:tcW w:w="1033" w:type="dxa"/>
            <w:tcBorders>
              <w:top w:val="single" w:sz="4" w:space="0" w:color="auto"/>
              <w:left w:val="single" w:sz="4" w:space="0" w:color="auto"/>
              <w:bottom w:val="single" w:sz="4" w:space="0" w:color="auto"/>
              <w:right w:val="single" w:sz="4" w:space="0" w:color="auto"/>
            </w:tcBorders>
            <w:vAlign w:val="center"/>
          </w:tcPr>
          <w:p w14:paraId="6B22361D" w14:textId="77777777" w:rsidR="00C34F64" w:rsidRPr="000671EE" w:rsidRDefault="00C34F64" w:rsidP="003960B8">
            <w:pPr>
              <w:widowControl w:val="0"/>
              <w:spacing w:after="0" w:line="240" w:lineRule="auto"/>
              <w:jc w:val="center"/>
              <w:rPr>
                <w:rFonts w:ascii="Calibri" w:hAnsi="Calibri" w:cs="Calibri"/>
                <w:b/>
                <w:snapToGrid w:val="0"/>
              </w:rPr>
            </w:pPr>
            <w:r w:rsidRPr="000671EE">
              <w:rPr>
                <w:rFonts w:ascii="Calibri" w:hAnsi="Calibri" w:cs="Calibri"/>
                <w:b/>
                <w:snapToGrid w:val="0"/>
              </w:rPr>
              <w:t>N° DE VAGAS</w:t>
            </w:r>
          </w:p>
        </w:tc>
        <w:tc>
          <w:tcPr>
            <w:tcW w:w="700" w:type="dxa"/>
            <w:tcBorders>
              <w:top w:val="single" w:sz="4" w:space="0" w:color="auto"/>
              <w:left w:val="single" w:sz="4" w:space="0" w:color="auto"/>
              <w:bottom w:val="single" w:sz="4" w:space="0" w:color="auto"/>
              <w:right w:val="single" w:sz="4" w:space="0" w:color="auto"/>
            </w:tcBorders>
            <w:vAlign w:val="center"/>
          </w:tcPr>
          <w:p w14:paraId="1A82E0F0" w14:textId="77777777" w:rsidR="00C34F64" w:rsidRPr="000671EE" w:rsidRDefault="00C34F64" w:rsidP="003960B8">
            <w:pPr>
              <w:widowControl w:val="0"/>
              <w:spacing w:after="0" w:line="240" w:lineRule="auto"/>
              <w:jc w:val="center"/>
              <w:rPr>
                <w:rFonts w:ascii="Calibri" w:hAnsi="Calibri" w:cs="Calibri"/>
                <w:b/>
                <w:snapToGrid w:val="0"/>
              </w:rPr>
            </w:pPr>
            <w:r w:rsidRPr="000671EE">
              <w:rPr>
                <w:rFonts w:ascii="Calibri" w:hAnsi="Calibri" w:cs="Calibri"/>
                <w:b/>
                <w:snapToGrid w:val="0"/>
              </w:rPr>
              <w:t>C/H/S</w:t>
            </w:r>
          </w:p>
        </w:tc>
        <w:tc>
          <w:tcPr>
            <w:tcW w:w="1059" w:type="dxa"/>
            <w:tcBorders>
              <w:top w:val="single" w:sz="4" w:space="0" w:color="auto"/>
              <w:left w:val="single" w:sz="4" w:space="0" w:color="auto"/>
              <w:bottom w:val="single" w:sz="4" w:space="0" w:color="auto"/>
              <w:right w:val="single" w:sz="4" w:space="0" w:color="auto"/>
            </w:tcBorders>
            <w:vAlign w:val="center"/>
          </w:tcPr>
          <w:p w14:paraId="29FC07F8" w14:textId="77777777" w:rsidR="00C34F64" w:rsidRPr="000671EE" w:rsidRDefault="00C34F64" w:rsidP="003960B8">
            <w:pPr>
              <w:widowControl w:val="0"/>
              <w:spacing w:after="0" w:line="240" w:lineRule="auto"/>
              <w:jc w:val="center"/>
              <w:rPr>
                <w:rFonts w:ascii="Calibri" w:hAnsi="Calibri" w:cs="Calibri"/>
                <w:b/>
                <w:snapToGrid w:val="0"/>
              </w:rPr>
            </w:pPr>
            <w:r w:rsidRPr="000671EE">
              <w:rPr>
                <w:rFonts w:ascii="Calibri" w:hAnsi="Calibri" w:cs="Calibri"/>
                <w:b/>
                <w:snapToGrid w:val="0"/>
              </w:rPr>
              <w:t>VENC. INICIAL</w:t>
            </w:r>
          </w:p>
        </w:tc>
        <w:tc>
          <w:tcPr>
            <w:tcW w:w="3902" w:type="dxa"/>
            <w:tcBorders>
              <w:top w:val="single" w:sz="4" w:space="0" w:color="auto"/>
              <w:left w:val="single" w:sz="4" w:space="0" w:color="auto"/>
              <w:bottom w:val="single" w:sz="4" w:space="0" w:color="auto"/>
              <w:right w:val="single" w:sz="4" w:space="0" w:color="auto"/>
            </w:tcBorders>
            <w:vAlign w:val="center"/>
          </w:tcPr>
          <w:p w14:paraId="44CA7216" w14:textId="77777777" w:rsidR="00C34F64" w:rsidRPr="000671EE" w:rsidRDefault="00C34F64" w:rsidP="003960B8">
            <w:pPr>
              <w:pStyle w:val="Ttulo5"/>
              <w:spacing w:before="0" w:after="0" w:line="240" w:lineRule="auto"/>
              <w:jc w:val="center"/>
              <w:rPr>
                <w:rFonts w:cs="Calibri"/>
                <w:i w:val="0"/>
                <w:sz w:val="22"/>
                <w:szCs w:val="22"/>
              </w:rPr>
            </w:pPr>
            <w:r w:rsidRPr="000671EE">
              <w:rPr>
                <w:rFonts w:cs="Calibri"/>
                <w:i w:val="0"/>
                <w:sz w:val="22"/>
                <w:szCs w:val="22"/>
              </w:rPr>
              <w:t>REQUISITOS</w:t>
            </w:r>
          </w:p>
        </w:tc>
      </w:tr>
      <w:tr w:rsidR="00C34F64" w:rsidRPr="000671EE" w14:paraId="39236C66" w14:textId="77777777" w:rsidTr="00695304">
        <w:tc>
          <w:tcPr>
            <w:tcW w:w="2590" w:type="dxa"/>
            <w:tcBorders>
              <w:top w:val="single" w:sz="4" w:space="0" w:color="auto"/>
              <w:left w:val="single" w:sz="4" w:space="0" w:color="auto"/>
              <w:bottom w:val="single" w:sz="4" w:space="0" w:color="auto"/>
              <w:right w:val="single" w:sz="4" w:space="0" w:color="auto"/>
            </w:tcBorders>
            <w:vAlign w:val="center"/>
          </w:tcPr>
          <w:p w14:paraId="5BD0F99F" w14:textId="2FA22C8F" w:rsidR="00C34F64" w:rsidRPr="00955A52" w:rsidRDefault="00C34F64" w:rsidP="003960B8">
            <w:pPr>
              <w:widowControl w:val="0"/>
              <w:spacing w:after="0" w:line="240" w:lineRule="auto"/>
              <w:jc w:val="center"/>
              <w:rPr>
                <w:rFonts w:ascii="Calibri" w:hAnsi="Calibri" w:cs="Calibri"/>
                <w:snapToGrid w:val="0"/>
              </w:rPr>
            </w:pPr>
            <w:r>
              <w:rPr>
                <w:rFonts w:cstheme="minorHAnsi"/>
                <w:smallCaps/>
                <w:snapToGrid w:val="0"/>
                <w:sz w:val="24"/>
                <w:szCs w:val="24"/>
              </w:rPr>
              <w:t>Médico Veterinário I</w:t>
            </w:r>
            <w:r w:rsidRPr="00955A52">
              <w:rPr>
                <w:rFonts w:cstheme="minorHAnsi"/>
                <w:smallCaps/>
                <w:snapToGrid w:val="0"/>
                <w:sz w:val="24"/>
                <w:szCs w:val="24"/>
              </w:rPr>
              <w:t xml:space="preserve"> </w:t>
            </w:r>
          </w:p>
        </w:tc>
        <w:tc>
          <w:tcPr>
            <w:tcW w:w="1033" w:type="dxa"/>
            <w:tcBorders>
              <w:top w:val="single" w:sz="4" w:space="0" w:color="auto"/>
              <w:left w:val="single" w:sz="4" w:space="0" w:color="auto"/>
              <w:bottom w:val="single" w:sz="4" w:space="0" w:color="auto"/>
              <w:right w:val="single" w:sz="4" w:space="0" w:color="auto"/>
            </w:tcBorders>
            <w:vAlign w:val="center"/>
          </w:tcPr>
          <w:p w14:paraId="7B052033" w14:textId="77777777" w:rsidR="00C34F64" w:rsidRPr="00955A52" w:rsidRDefault="00C34F64" w:rsidP="003960B8">
            <w:pPr>
              <w:widowControl w:val="0"/>
              <w:spacing w:after="0" w:line="240" w:lineRule="auto"/>
              <w:jc w:val="center"/>
              <w:rPr>
                <w:rFonts w:ascii="Calibri" w:hAnsi="Calibri" w:cs="Calibri"/>
                <w:snapToGrid w:val="0"/>
              </w:rPr>
            </w:pPr>
            <w:r w:rsidRPr="00955A52">
              <w:rPr>
                <w:rFonts w:cstheme="minorHAnsi"/>
                <w:snapToGrid w:val="0"/>
                <w:sz w:val="24"/>
                <w:szCs w:val="24"/>
              </w:rPr>
              <w:t>01</w:t>
            </w:r>
          </w:p>
        </w:tc>
        <w:tc>
          <w:tcPr>
            <w:tcW w:w="700" w:type="dxa"/>
            <w:tcBorders>
              <w:top w:val="single" w:sz="4" w:space="0" w:color="auto"/>
              <w:left w:val="single" w:sz="4" w:space="0" w:color="auto"/>
              <w:bottom w:val="single" w:sz="4" w:space="0" w:color="auto"/>
              <w:right w:val="single" w:sz="4" w:space="0" w:color="auto"/>
            </w:tcBorders>
            <w:vAlign w:val="center"/>
          </w:tcPr>
          <w:p w14:paraId="0EB143C2" w14:textId="72D18357" w:rsidR="00C34F64" w:rsidRPr="00955A52" w:rsidRDefault="00C34F64" w:rsidP="003960B8">
            <w:pPr>
              <w:widowControl w:val="0"/>
              <w:spacing w:after="0" w:line="240" w:lineRule="auto"/>
              <w:jc w:val="center"/>
              <w:rPr>
                <w:rFonts w:ascii="Calibri" w:hAnsi="Calibri" w:cs="Calibri"/>
                <w:snapToGrid w:val="0"/>
              </w:rPr>
            </w:pPr>
            <w:r>
              <w:rPr>
                <w:rFonts w:cstheme="minorHAnsi"/>
                <w:snapToGrid w:val="0"/>
                <w:sz w:val="24"/>
                <w:szCs w:val="24"/>
              </w:rPr>
              <w:t>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1812D70" w14:textId="13F2443A" w:rsidR="00C34F64" w:rsidRPr="00955A52" w:rsidRDefault="00C34F64" w:rsidP="003960B8">
            <w:pPr>
              <w:widowControl w:val="0"/>
              <w:spacing w:after="0" w:line="240" w:lineRule="auto"/>
              <w:jc w:val="center"/>
              <w:rPr>
                <w:rFonts w:ascii="Calibri" w:hAnsi="Calibri" w:cs="Calibri"/>
                <w:snapToGrid w:val="0"/>
              </w:rPr>
            </w:pPr>
            <w:r>
              <w:rPr>
                <w:rFonts w:cstheme="minorHAnsi"/>
                <w:snapToGrid w:val="0"/>
                <w:sz w:val="24"/>
                <w:szCs w:val="24"/>
              </w:rPr>
              <w:t>3.</w:t>
            </w:r>
            <w:r w:rsidR="00BF0E50">
              <w:rPr>
                <w:rFonts w:cstheme="minorHAnsi"/>
                <w:snapToGrid w:val="0"/>
                <w:sz w:val="24"/>
                <w:szCs w:val="24"/>
              </w:rPr>
              <w:t>491,25</w:t>
            </w:r>
          </w:p>
        </w:tc>
        <w:tc>
          <w:tcPr>
            <w:tcW w:w="3902" w:type="dxa"/>
            <w:tcBorders>
              <w:top w:val="single" w:sz="4" w:space="0" w:color="auto"/>
              <w:left w:val="single" w:sz="4" w:space="0" w:color="auto"/>
              <w:bottom w:val="single" w:sz="4" w:space="0" w:color="auto"/>
              <w:right w:val="single" w:sz="4" w:space="0" w:color="auto"/>
            </w:tcBorders>
            <w:vAlign w:val="center"/>
          </w:tcPr>
          <w:p w14:paraId="13B8F1DD" w14:textId="224A53E7" w:rsidR="00C34F64" w:rsidRPr="00955A52" w:rsidRDefault="00C34F64" w:rsidP="003960B8">
            <w:pPr>
              <w:pStyle w:val="Ttulo5"/>
              <w:spacing w:before="0" w:after="0" w:line="240" w:lineRule="auto"/>
              <w:jc w:val="both"/>
              <w:rPr>
                <w:rFonts w:cs="Calibri"/>
                <w:b w:val="0"/>
                <w:i w:val="0"/>
                <w:sz w:val="22"/>
                <w:szCs w:val="22"/>
              </w:rPr>
            </w:pPr>
            <w:r w:rsidRPr="00955A52">
              <w:rPr>
                <w:rFonts w:asciiTheme="minorHAnsi" w:hAnsiTheme="minorHAnsi" w:cstheme="minorHAnsi"/>
                <w:b w:val="0"/>
                <w:i w:val="0"/>
                <w:sz w:val="24"/>
                <w:szCs w:val="24"/>
              </w:rPr>
              <w:t>Curso superior completo c/ registro no CR</w:t>
            </w:r>
            <w:r>
              <w:rPr>
                <w:rFonts w:asciiTheme="minorHAnsi" w:hAnsiTheme="minorHAnsi" w:cstheme="minorHAnsi"/>
                <w:b w:val="0"/>
                <w:i w:val="0"/>
                <w:sz w:val="24"/>
                <w:szCs w:val="24"/>
              </w:rPr>
              <w:t>MV</w:t>
            </w:r>
          </w:p>
        </w:tc>
      </w:tr>
    </w:tbl>
    <w:p w14:paraId="7231D763" w14:textId="42EC44CE" w:rsidR="00C34F64" w:rsidRDefault="00C34F64" w:rsidP="003960B8">
      <w:pPr>
        <w:spacing w:after="0" w:line="240" w:lineRule="auto"/>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033"/>
        <w:gridCol w:w="700"/>
        <w:gridCol w:w="1059"/>
        <w:gridCol w:w="3902"/>
      </w:tblGrid>
      <w:tr w:rsidR="00C34F64" w:rsidRPr="000671EE" w14:paraId="02CE258A" w14:textId="77777777" w:rsidTr="00695304">
        <w:tc>
          <w:tcPr>
            <w:tcW w:w="9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0891CD" w14:textId="1DA8323D" w:rsidR="00C34F64" w:rsidRPr="00E122BE" w:rsidRDefault="00C34F64" w:rsidP="003960B8">
            <w:pPr>
              <w:widowControl w:val="0"/>
              <w:spacing w:after="0" w:line="240" w:lineRule="auto"/>
              <w:jc w:val="center"/>
              <w:rPr>
                <w:rFonts w:ascii="Calibri" w:hAnsi="Calibri" w:cs="Calibri"/>
                <w:b/>
                <w:smallCaps/>
                <w:snapToGrid w:val="0"/>
                <w:sz w:val="24"/>
                <w:szCs w:val="24"/>
              </w:rPr>
            </w:pPr>
            <w:r w:rsidRPr="00E122BE">
              <w:rPr>
                <w:rFonts w:ascii="Calibri" w:hAnsi="Calibri" w:cs="Calibri"/>
                <w:b/>
                <w:smallCaps/>
                <w:snapToGrid w:val="0"/>
                <w:sz w:val="24"/>
                <w:szCs w:val="24"/>
              </w:rPr>
              <w:t>SECRET</w:t>
            </w:r>
            <w:r>
              <w:rPr>
                <w:rFonts w:ascii="Calibri" w:hAnsi="Calibri" w:cs="Calibri"/>
                <w:b/>
                <w:smallCaps/>
                <w:snapToGrid w:val="0"/>
                <w:sz w:val="24"/>
                <w:szCs w:val="24"/>
              </w:rPr>
              <w:t>A</w:t>
            </w:r>
            <w:r w:rsidRPr="00E122BE">
              <w:rPr>
                <w:rFonts w:ascii="Calibri" w:hAnsi="Calibri" w:cs="Calibri"/>
                <w:b/>
                <w:smallCaps/>
                <w:snapToGrid w:val="0"/>
                <w:sz w:val="24"/>
                <w:szCs w:val="24"/>
              </w:rPr>
              <w:t xml:space="preserve">RIA MUNICIPAL DE </w:t>
            </w:r>
            <w:r>
              <w:rPr>
                <w:rFonts w:ascii="Calibri" w:hAnsi="Calibri" w:cs="Calibri"/>
                <w:b/>
                <w:smallCaps/>
                <w:snapToGrid w:val="0"/>
                <w:sz w:val="24"/>
                <w:szCs w:val="24"/>
              </w:rPr>
              <w:t>OBRAS E SERVIÇOS PÚBLICOS</w:t>
            </w:r>
          </w:p>
        </w:tc>
      </w:tr>
      <w:tr w:rsidR="00C34F64" w:rsidRPr="000671EE" w14:paraId="28E09A11" w14:textId="77777777" w:rsidTr="00695304">
        <w:tc>
          <w:tcPr>
            <w:tcW w:w="2590" w:type="dxa"/>
            <w:tcBorders>
              <w:top w:val="single" w:sz="4" w:space="0" w:color="auto"/>
              <w:left w:val="single" w:sz="4" w:space="0" w:color="auto"/>
              <w:bottom w:val="single" w:sz="4" w:space="0" w:color="auto"/>
              <w:right w:val="single" w:sz="4" w:space="0" w:color="auto"/>
            </w:tcBorders>
            <w:vAlign w:val="center"/>
          </w:tcPr>
          <w:p w14:paraId="3982DE39" w14:textId="77777777" w:rsidR="00C34F64" w:rsidRPr="000671EE" w:rsidRDefault="00C34F64" w:rsidP="003960B8">
            <w:pPr>
              <w:widowControl w:val="0"/>
              <w:spacing w:after="0" w:line="240" w:lineRule="auto"/>
              <w:jc w:val="center"/>
              <w:rPr>
                <w:rFonts w:ascii="Calibri" w:hAnsi="Calibri" w:cs="Calibri"/>
                <w:b/>
                <w:snapToGrid w:val="0"/>
              </w:rPr>
            </w:pPr>
            <w:r w:rsidRPr="000671EE">
              <w:rPr>
                <w:rFonts w:ascii="Calibri" w:hAnsi="Calibri" w:cs="Calibri"/>
                <w:b/>
                <w:snapToGrid w:val="0"/>
              </w:rPr>
              <w:t>CARGOS</w:t>
            </w:r>
          </w:p>
        </w:tc>
        <w:tc>
          <w:tcPr>
            <w:tcW w:w="1033" w:type="dxa"/>
            <w:tcBorders>
              <w:top w:val="single" w:sz="4" w:space="0" w:color="auto"/>
              <w:left w:val="single" w:sz="4" w:space="0" w:color="auto"/>
              <w:bottom w:val="single" w:sz="4" w:space="0" w:color="auto"/>
              <w:right w:val="single" w:sz="4" w:space="0" w:color="auto"/>
            </w:tcBorders>
            <w:vAlign w:val="center"/>
          </w:tcPr>
          <w:p w14:paraId="6C94084C" w14:textId="77777777" w:rsidR="00C34F64" w:rsidRPr="000671EE" w:rsidRDefault="00C34F64" w:rsidP="003960B8">
            <w:pPr>
              <w:widowControl w:val="0"/>
              <w:spacing w:after="0" w:line="240" w:lineRule="auto"/>
              <w:jc w:val="center"/>
              <w:rPr>
                <w:rFonts w:ascii="Calibri" w:hAnsi="Calibri" w:cs="Calibri"/>
                <w:b/>
                <w:snapToGrid w:val="0"/>
              </w:rPr>
            </w:pPr>
            <w:r w:rsidRPr="000671EE">
              <w:rPr>
                <w:rFonts w:ascii="Calibri" w:hAnsi="Calibri" w:cs="Calibri"/>
                <w:b/>
                <w:snapToGrid w:val="0"/>
              </w:rPr>
              <w:t>N° DE VAGAS</w:t>
            </w:r>
          </w:p>
        </w:tc>
        <w:tc>
          <w:tcPr>
            <w:tcW w:w="700" w:type="dxa"/>
            <w:tcBorders>
              <w:top w:val="single" w:sz="4" w:space="0" w:color="auto"/>
              <w:left w:val="single" w:sz="4" w:space="0" w:color="auto"/>
              <w:bottom w:val="single" w:sz="4" w:space="0" w:color="auto"/>
              <w:right w:val="single" w:sz="4" w:space="0" w:color="auto"/>
            </w:tcBorders>
            <w:vAlign w:val="center"/>
          </w:tcPr>
          <w:p w14:paraId="060F496B" w14:textId="77777777" w:rsidR="00C34F64" w:rsidRPr="000671EE" w:rsidRDefault="00C34F64" w:rsidP="003960B8">
            <w:pPr>
              <w:widowControl w:val="0"/>
              <w:spacing w:after="0" w:line="240" w:lineRule="auto"/>
              <w:jc w:val="center"/>
              <w:rPr>
                <w:rFonts w:ascii="Calibri" w:hAnsi="Calibri" w:cs="Calibri"/>
                <w:b/>
                <w:snapToGrid w:val="0"/>
              </w:rPr>
            </w:pPr>
            <w:r w:rsidRPr="000671EE">
              <w:rPr>
                <w:rFonts w:ascii="Calibri" w:hAnsi="Calibri" w:cs="Calibri"/>
                <w:b/>
                <w:snapToGrid w:val="0"/>
              </w:rPr>
              <w:t>C/H/S</w:t>
            </w:r>
          </w:p>
        </w:tc>
        <w:tc>
          <w:tcPr>
            <w:tcW w:w="1059" w:type="dxa"/>
            <w:tcBorders>
              <w:top w:val="single" w:sz="4" w:space="0" w:color="auto"/>
              <w:left w:val="single" w:sz="4" w:space="0" w:color="auto"/>
              <w:bottom w:val="single" w:sz="4" w:space="0" w:color="auto"/>
              <w:right w:val="single" w:sz="4" w:space="0" w:color="auto"/>
            </w:tcBorders>
            <w:vAlign w:val="center"/>
          </w:tcPr>
          <w:p w14:paraId="13804073" w14:textId="77777777" w:rsidR="00C34F64" w:rsidRPr="000671EE" w:rsidRDefault="00C34F64" w:rsidP="003960B8">
            <w:pPr>
              <w:widowControl w:val="0"/>
              <w:spacing w:after="0" w:line="240" w:lineRule="auto"/>
              <w:jc w:val="center"/>
              <w:rPr>
                <w:rFonts w:ascii="Calibri" w:hAnsi="Calibri" w:cs="Calibri"/>
                <w:b/>
                <w:snapToGrid w:val="0"/>
              </w:rPr>
            </w:pPr>
            <w:r w:rsidRPr="000671EE">
              <w:rPr>
                <w:rFonts w:ascii="Calibri" w:hAnsi="Calibri" w:cs="Calibri"/>
                <w:b/>
                <w:snapToGrid w:val="0"/>
              </w:rPr>
              <w:t>VENC. INICIAL</w:t>
            </w:r>
          </w:p>
        </w:tc>
        <w:tc>
          <w:tcPr>
            <w:tcW w:w="3902" w:type="dxa"/>
            <w:tcBorders>
              <w:top w:val="single" w:sz="4" w:space="0" w:color="auto"/>
              <w:left w:val="single" w:sz="4" w:space="0" w:color="auto"/>
              <w:bottom w:val="single" w:sz="4" w:space="0" w:color="auto"/>
              <w:right w:val="single" w:sz="4" w:space="0" w:color="auto"/>
            </w:tcBorders>
            <w:vAlign w:val="center"/>
          </w:tcPr>
          <w:p w14:paraId="3A35468E" w14:textId="77777777" w:rsidR="00C34F64" w:rsidRPr="000671EE" w:rsidRDefault="00C34F64" w:rsidP="003960B8">
            <w:pPr>
              <w:pStyle w:val="Ttulo5"/>
              <w:spacing w:before="0" w:after="0" w:line="240" w:lineRule="auto"/>
              <w:jc w:val="center"/>
              <w:rPr>
                <w:rFonts w:cs="Calibri"/>
                <w:i w:val="0"/>
                <w:sz w:val="22"/>
                <w:szCs w:val="22"/>
              </w:rPr>
            </w:pPr>
            <w:r w:rsidRPr="000671EE">
              <w:rPr>
                <w:rFonts w:cs="Calibri"/>
                <w:i w:val="0"/>
                <w:sz w:val="22"/>
                <w:szCs w:val="22"/>
              </w:rPr>
              <w:t>REQUISITOS</w:t>
            </w:r>
          </w:p>
        </w:tc>
      </w:tr>
      <w:tr w:rsidR="00C34F64" w:rsidRPr="000671EE" w14:paraId="436D2FD3" w14:textId="77777777" w:rsidTr="00695304">
        <w:tc>
          <w:tcPr>
            <w:tcW w:w="2590" w:type="dxa"/>
            <w:tcBorders>
              <w:top w:val="single" w:sz="4" w:space="0" w:color="auto"/>
              <w:left w:val="single" w:sz="4" w:space="0" w:color="auto"/>
              <w:bottom w:val="single" w:sz="4" w:space="0" w:color="auto"/>
              <w:right w:val="single" w:sz="4" w:space="0" w:color="auto"/>
            </w:tcBorders>
            <w:vAlign w:val="center"/>
          </w:tcPr>
          <w:p w14:paraId="4B8347E8" w14:textId="6C3A2B0D" w:rsidR="00C34F64" w:rsidRPr="00955A52" w:rsidRDefault="00C34F64" w:rsidP="003960B8">
            <w:pPr>
              <w:widowControl w:val="0"/>
              <w:spacing w:after="0" w:line="240" w:lineRule="auto"/>
              <w:jc w:val="center"/>
              <w:rPr>
                <w:rFonts w:ascii="Calibri" w:hAnsi="Calibri" w:cs="Calibri"/>
                <w:snapToGrid w:val="0"/>
              </w:rPr>
            </w:pPr>
            <w:r>
              <w:rPr>
                <w:rFonts w:cstheme="minorHAnsi"/>
                <w:smallCaps/>
                <w:snapToGrid w:val="0"/>
                <w:sz w:val="24"/>
                <w:szCs w:val="24"/>
              </w:rPr>
              <w:t>Engenheiro Civil I</w:t>
            </w:r>
            <w:r w:rsidRPr="00955A52">
              <w:rPr>
                <w:rFonts w:cstheme="minorHAnsi"/>
                <w:smallCaps/>
                <w:snapToGrid w:val="0"/>
                <w:sz w:val="24"/>
                <w:szCs w:val="24"/>
              </w:rPr>
              <w:t xml:space="preserve"> </w:t>
            </w:r>
          </w:p>
        </w:tc>
        <w:tc>
          <w:tcPr>
            <w:tcW w:w="1033" w:type="dxa"/>
            <w:tcBorders>
              <w:top w:val="single" w:sz="4" w:space="0" w:color="auto"/>
              <w:left w:val="single" w:sz="4" w:space="0" w:color="auto"/>
              <w:bottom w:val="single" w:sz="4" w:space="0" w:color="auto"/>
              <w:right w:val="single" w:sz="4" w:space="0" w:color="auto"/>
            </w:tcBorders>
            <w:vAlign w:val="center"/>
          </w:tcPr>
          <w:p w14:paraId="066A5EEF" w14:textId="77777777" w:rsidR="00C34F64" w:rsidRPr="00955A52" w:rsidRDefault="00C34F64" w:rsidP="003960B8">
            <w:pPr>
              <w:widowControl w:val="0"/>
              <w:spacing w:after="0" w:line="240" w:lineRule="auto"/>
              <w:jc w:val="center"/>
              <w:rPr>
                <w:rFonts w:ascii="Calibri" w:hAnsi="Calibri" w:cs="Calibri"/>
                <w:snapToGrid w:val="0"/>
              </w:rPr>
            </w:pPr>
            <w:r w:rsidRPr="00955A52">
              <w:rPr>
                <w:rFonts w:cstheme="minorHAnsi"/>
                <w:snapToGrid w:val="0"/>
                <w:sz w:val="24"/>
                <w:szCs w:val="24"/>
              </w:rPr>
              <w:t>01</w:t>
            </w:r>
          </w:p>
        </w:tc>
        <w:tc>
          <w:tcPr>
            <w:tcW w:w="700" w:type="dxa"/>
            <w:tcBorders>
              <w:top w:val="single" w:sz="4" w:space="0" w:color="auto"/>
              <w:left w:val="single" w:sz="4" w:space="0" w:color="auto"/>
              <w:bottom w:val="single" w:sz="4" w:space="0" w:color="auto"/>
              <w:right w:val="single" w:sz="4" w:space="0" w:color="auto"/>
            </w:tcBorders>
            <w:vAlign w:val="center"/>
          </w:tcPr>
          <w:p w14:paraId="39C8AD86" w14:textId="77777777" w:rsidR="00C34F64" w:rsidRPr="00955A52" w:rsidRDefault="00C34F64" w:rsidP="003960B8">
            <w:pPr>
              <w:widowControl w:val="0"/>
              <w:spacing w:after="0" w:line="240" w:lineRule="auto"/>
              <w:jc w:val="center"/>
              <w:rPr>
                <w:rFonts w:ascii="Calibri" w:hAnsi="Calibri" w:cs="Calibri"/>
                <w:snapToGrid w:val="0"/>
              </w:rPr>
            </w:pPr>
            <w:r>
              <w:rPr>
                <w:rFonts w:cstheme="minorHAnsi"/>
                <w:snapToGrid w:val="0"/>
                <w:sz w:val="24"/>
                <w:szCs w:val="24"/>
              </w:rPr>
              <w:t>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2B5B815" w14:textId="5A2AED1B" w:rsidR="00C34F64" w:rsidRPr="00955A52" w:rsidRDefault="00C34F64" w:rsidP="003960B8">
            <w:pPr>
              <w:widowControl w:val="0"/>
              <w:spacing w:after="0" w:line="240" w:lineRule="auto"/>
              <w:jc w:val="center"/>
              <w:rPr>
                <w:rFonts w:ascii="Calibri" w:hAnsi="Calibri" w:cs="Calibri"/>
                <w:snapToGrid w:val="0"/>
              </w:rPr>
            </w:pPr>
            <w:r>
              <w:rPr>
                <w:rFonts w:cstheme="minorHAnsi"/>
                <w:snapToGrid w:val="0"/>
                <w:sz w:val="24"/>
                <w:szCs w:val="24"/>
              </w:rPr>
              <w:t>3.</w:t>
            </w:r>
            <w:r w:rsidR="00BF0E50">
              <w:rPr>
                <w:rFonts w:cstheme="minorHAnsi"/>
                <w:snapToGrid w:val="0"/>
                <w:sz w:val="24"/>
                <w:szCs w:val="24"/>
              </w:rPr>
              <w:t>491,25</w:t>
            </w:r>
          </w:p>
        </w:tc>
        <w:tc>
          <w:tcPr>
            <w:tcW w:w="3902" w:type="dxa"/>
            <w:tcBorders>
              <w:top w:val="single" w:sz="4" w:space="0" w:color="auto"/>
              <w:left w:val="single" w:sz="4" w:space="0" w:color="auto"/>
              <w:bottom w:val="single" w:sz="4" w:space="0" w:color="auto"/>
              <w:right w:val="single" w:sz="4" w:space="0" w:color="auto"/>
            </w:tcBorders>
            <w:vAlign w:val="center"/>
          </w:tcPr>
          <w:p w14:paraId="7063E5A0" w14:textId="30DFF433" w:rsidR="00C34F64" w:rsidRPr="00955A52" w:rsidRDefault="00C34F64" w:rsidP="003960B8">
            <w:pPr>
              <w:pStyle w:val="Ttulo5"/>
              <w:spacing w:before="0" w:after="0" w:line="240" w:lineRule="auto"/>
              <w:jc w:val="both"/>
              <w:rPr>
                <w:rFonts w:cs="Calibri"/>
                <w:b w:val="0"/>
                <w:i w:val="0"/>
                <w:sz w:val="22"/>
                <w:szCs w:val="22"/>
              </w:rPr>
            </w:pPr>
            <w:r w:rsidRPr="00955A52">
              <w:rPr>
                <w:rFonts w:asciiTheme="minorHAnsi" w:hAnsiTheme="minorHAnsi" w:cstheme="minorHAnsi"/>
                <w:b w:val="0"/>
                <w:i w:val="0"/>
                <w:sz w:val="24"/>
                <w:szCs w:val="24"/>
              </w:rPr>
              <w:t>Curso superior completo c/ registro no CR</w:t>
            </w:r>
            <w:r>
              <w:rPr>
                <w:rFonts w:asciiTheme="minorHAnsi" w:hAnsiTheme="minorHAnsi" w:cstheme="minorHAnsi"/>
                <w:b w:val="0"/>
                <w:i w:val="0"/>
                <w:sz w:val="24"/>
                <w:szCs w:val="24"/>
              </w:rPr>
              <w:t>EA</w:t>
            </w:r>
          </w:p>
        </w:tc>
      </w:tr>
      <w:tr w:rsidR="00C34F64" w:rsidRPr="000671EE" w14:paraId="1278525D" w14:textId="77777777" w:rsidTr="00695304">
        <w:tc>
          <w:tcPr>
            <w:tcW w:w="2590" w:type="dxa"/>
            <w:tcBorders>
              <w:top w:val="single" w:sz="4" w:space="0" w:color="auto"/>
              <w:left w:val="single" w:sz="4" w:space="0" w:color="auto"/>
              <w:bottom w:val="single" w:sz="4" w:space="0" w:color="auto"/>
              <w:right w:val="single" w:sz="4" w:space="0" w:color="auto"/>
            </w:tcBorders>
            <w:vAlign w:val="center"/>
          </w:tcPr>
          <w:p w14:paraId="1715942B" w14:textId="67914A7E" w:rsidR="00C34F64" w:rsidRDefault="00C34F64" w:rsidP="003960B8">
            <w:pPr>
              <w:widowControl w:val="0"/>
              <w:spacing w:after="0" w:line="240" w:lineRule="auto"/>
              <w:jc w:val="center"/>
              <w:rPr>
                <w:rFonts w:cstheme="minorHAnsi"/>
                <w:smallCaps/>
                <w:snapToGrid w:val="0"/>
                <w:sz w:val="24"/>
                <w:szCs w:val="24"/>
              </w:rPr>
            </w:pPr>
            <w:r>
              <w:rPr>
                <w:rFonts w:cstheme="minorHAnsi"/>
                <w:smallCaps/>
                <w:snapToGrid w:val="0"/>
                <w:sz w:val="24"/>
                <w:szCs w:val="24"/>
              </w:rPr>
              <w:t>Engenheiro Civil II</w:t>
            </w:r>
            <w:r w:rsidRPr="00955A52">
              <w:rPr>
                <w:rFonts w:cstheme="minorHAnsi"/>
                <w:smallCaps/>
                <w:snapToGrid w:val="0"/>
                <w:sz w:val="24"/>
                <w:szCs w:val="24"/>
              </w:rPr>
              <w:t xml:space="preserve"> </w:t>
            </w:r>
          </w:p>
        </w:tc>
        <w:tc>
          <w:tcPr>
            <w:tcW w:w="1033" w:type="dxa"/>
            <w:tcBorders>
              <w:top w:val="single" w:sz="4" w:space="0" w:color="auto"/>
              <w:left w:val="single" w:sz="4" w:space="0" w:color="auto"/>
              <w:bottom w:val="single" w:sz="4" w:space="0" w:color="auto"/>
              <w:right w:val="single" w:sz="4" w:space="0" w:color="auto"/>
            </w:tcBorders>
            <w:vAlign w:val="center"/>
          </w:tcPr>
          <w:p w14:paraId="31E1F589" w14:textId="2963C113" w:rsidR="00C34F64" w:rsidRPr="00955A52" w:rsidRDefault="00C34F64" w:rsidP="003960B8">
            <w:pPr>
              <w:widowControl w:val="0"/>
              <w:spacing w:after="0" w:line="240" w:lineRule="auto"/>
              <w:jc w:val="center"/>
              <w:rPr>
                <w:rFonts w:cstheme="minorHAnsi"/>
                <w:snapToGrid w:val="0"/>
                <w:sz w:val="24"/>
                <w:szCs w:val="24"/>
              </w:rPr>
            </w:pPr>
            <w:r w:rsidRPr="00955A52">
              <w:rPr>
                <w:rFonts w:cstheme="minorHAnsi"/>
                <w:snapToGrid w:val="0"/>
                <w:sz w:val="24"/>
                <w:szCs w:val="24"/>
              </w:rPr>
              <w:t>01</w:t>
            </w:r>
          </w:p>
        </w:tc>
        <w:tc>
          <w:tcPr>
            <w:tcW w:w="700" w:type="dxa"/>
            <w:tcBorders>
              <w:top w:val="single" w:sz="4" w:space="0" w:color="auto"/>
              <w:left w:val="single" w:sz="4" w:space="0" w:color="auto"/>
              <w:bottom w:val="single" w:sz="4" w:space="0" w:color="auto"/>
              <w:right w:val="single" w:sz="4" w:space="0" w:color="auto"/>
            </w:tcBorders>
            <w:vAlign w:val="center"/>
          </w:tcPr>
          <w:p w14:paraId="44956049" w14:textId="1E576113" w:rsidR="00C34F64" w:rsidRDefault="00BF0E50" w:rsidP="003960B8">
            <w:pPr>
              <w:widowControl w:val="0"/>
              <w:spacing w:after="0" w:line="240" w:lineRule="auto"/>
              <w:jc w:val="center"/>
              <w:rPr>
                <w:rFonts w:cstheme="minorHAnsi"/>
                <w:snapToGrid w:val="0"/>
                <w:sz w:val="24"/>
                <w:szCs w:val="24"/>
              </w:rPr>
            </w:pPr>
            <w:r>
              <w:rPr>
                <w:rFonts w:cstheme="minorHAnsi"/>
                <w:snapToGrid w:val="0"/>
                <w:sz w:val="24"/>
                <w:szCs w:val="24"/>
              </w:rPr>
              <w:t>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19BB05B" w14:textId="6AA34141" w:rsidR="00C34F64" w:rsidRDefault="00C34F64" w:rsidP="003960B8">
            <w:pPr>
              <w:widowControl w:val="0"/>
              <w:spacing w:after="0" w:line="240" w:lineRule="auto"/>
              <w:jc w:val="center"/>
              <w:rPr>
                <w:rFonts w:cstheme="minorHAnsi"/>
                <w:snapToGrid w:val="0"/>
                <w:sz w:val="24"/>
                <w:szCs w:val="24"/>
              </w:rPr>
            </w:pPr>
            <w:r>
              <w:rPr>
                <w:rFonts w:cstheme="minorHAnsi"/>
                <w:snapToGrid w:val="0"/>
                <w:sz w:val="24"/>
                <w:szCs w:val="24"/>
              </w:rPr>
              <w:t>5.</w:t>
            </w:r>
            <w:r w:rsidR="00BF0E50">
              <w:rPr>
                <w:rFonts w:cstheme="minorHAnsi"/>
                <w:snapToGrid w:val="0"/>
                <w:sz w:val="24"/>
                <w:szCs w:val="24"/>
              </w:rPr>
              <w:t>460,00</w:t>
            </w:r>
          </w:p>
        </w:tc>
        <w:tc>
          <w:tcPr>
            <w:tcW w:w="3902" w:type="dxa"/>
            <w:tcBorders>
              <w:top w:val="single" w:sz="4" w:space="0" w:color="auto"/>
              <w:left w:val="single" w:sz="4" w:space="0" w:color="auto"/>
              <w:bottom w:val="single" w:sz="4" w:space="0" w:color="auto"/>
              <w:right w:val="single" w:sz="4" w:space="0" w:color="auto"/>
            </w:tcBorders>
            <w:vAlign w:val="center"/>
          </w:tcPr>
          <w:p w14:paraId="3CC952C0" w14:textId="7526AB94" w:rsidR="00C34F64" w:rsidRPr="00955A52" w:rsidRDefault="00C34F64" w:rsidP="003960B8">
            <w:pPr>
              <w:pStyle w:val="Ttulo5"/>
              <w:spacing w:before="0" w:after="0" w:line="240" w:lineRule="auto"/>
              <w:jc w:val="both"/>
              <w:rPr>
                <w:rFonts w:asciiTheme="minorHAnsi" w:hAnsiTheme="minorHAnsi" w:cstheme="minorHAnsi"/>
                <w:b w:val="0"/>
                <w:i w:val="0"/>
                <w:sz w:val="24"/>
                <w:szCs w:val="24"/>
              </w:rPr>
            </w:pPr>
            <w:r w:rsidRPr="00955A52">
              <w:rPr>
                <w:rFonts w:asciiTheme="minorHAnsi" w:hAnsiTheme="minorHAnsi" w:cstheme="minorHAnsi"/>
                <w:b w:val="0"/>
                <w:i w:val="0"/>
                <w:sz w:val="24"/>
                <w:szCs w:val="24"/>
              </w:rPr>
              <w:t>Curso superior completo c/ registro no CR</w:t>
            </w:r>
            <w:r>
              <w:rPr>
                <w:rFonts w:asciiTheme="minorHAnsi" w:hAnsiTheme="minorHAnsi" w:cstheme="minorHAnsi"/>
                <w:b w:val="0"/>
                <w:i w:val="0"/>
                <w:sz w:val="24"/>
                <w:szCs w:val="24"/>
              </w:rPr>
              <w:t>EA</w:t>
            </w:r>
          </w:p>
        </w:tc>
      </w:tr>
    </w:tbl>
    <w:p w14:paraId="147A6307" w14:textId="77777777" w:rsidR="00E122BE" w:rsidRPr="00E122BE" w:rsidRDefault="00E122BE" w:rsidP="003960B8">
      <w:pPr>
        <w:spacing w:after="0" w:line="240" w:lineRule="auto"/>
        <w:jc w:val="both"/>
        <w:rPr>
          <w:rFonts w:cstheme="minorHAnsi"/>
          <w:b/>
          <w:sz w:val="24"/>
          <w:szCs w:val="24"/>
        </w:rPr>
      </w:pPr>
    </w:p>
    <w:p w14:paraId="6778B6E5" w14:textId="7A1586B1" w:rsidR="00E122BE" w:rsidRPr="00E122BE" w:rsidRDefault="00791C0F" w:rsidP="003960B8">
      <w:pPr>
        <w:spacing w:after="0" w:line="240" w:lineRule="auto"/>
        <w:jc w:val="both"/>
        <w:rPr>
          <w:rFonts w:cstheme="minorHAnsi"/>
          <w:b/>
          <w:bCs/>
          <w:sz w:val="24"/>
          <w:szCs w:val="24"/>
        </w:rPr>
      </w:pPr>
      <w:r>
        <w:rPr>
          <w:rFonts w:cstheme="minorHAnsi"/>
          <w:b/>
          <w:bCs/>
          <w:sz w:val="24"/>
          <w:szCs w:val="24"/>
        </w:rPr>
        <w:t>3</w:t>
      </w:r>
      <w:r w:rsidR="00E122BE" w:rsidRPr="00E122BE">
        <w:rPr>
          <w:rFonts w:cstheme="minorHAnsi"/>
          <w:b/>
          <w:bCs/>
          <w:sz w:val="24"/>
          <w:szCs w:val="24"/>
        </w:rPr>
        <w:t xml:space="preserve"> – DOS REQUISITOS BÁSICOS EXIGIDOS PARA A CONTRATAÇÃO</w:t>
      </w:r>
    </w:p>
    <w:p w14:paraId="1D0D4FC7" w14:textId="77777777" w:rsidR="00E122BE" w:rsidRPr="00E122BE" w:rsidRDefault="00E122BE" w:rsidP="003960B8">
      <w:pPr>
        <w:spacing w:after="0" w:line="240" w:lineRule="auto"/>
        <w:jc w:val="both"/>
        <w:rPr>
          <w:rFonts w:cstheme="minorHAnsi"/>
          <w:b/>
          <w:bCs/>
          <w:sz w:val="24"/>
          <w:szCs w:val="24"/>
        </w:rPr>
      </w:pPr>
    </w:p>
    <w:p w14:paraId="22BA3DF1" w14:textId="77777777" w:rsidR="00E122BE" w:rsidRPr="00E122BE" w:rsidRDefault="00E122BE" w:rsidP="003960B8">
      <w:pPr>
        <w:spacing w:after="0" w:line="240" w:lineRule="auto"/>
        <w:jc w:val="both"/>
        <w:rPr>
          <w:rFonts w:cstheme="minorHAnsi"/>
          <w:sz w:val="24"/>
          <w:szCs w:val="24"/>
        </w:rPr>
      </w:pPr>
      <w:r w:rsidRPr="00E122BE">
        <w:rPr>
          <w:rFonts w:cstheme="minorHAnsi"/>
          <w:b/>
          <w:sz w:val="24"/>
          <w:szCs w:val="24"/>
        </w:rPr>
        <w:t>3.1.</w:t>
      </w:r>
      <w:r w:rsidRPr="00E122BE">
        <w:rPr>
          <w:rFonts w:cstheme="minorHAnsi"/>
          <w:sz w:val="24"/>
          <w:szCs w:val="24"/>
        </w:rPr>
        <w:t xml:space="preserve"> Para a contratação temporária, inclusos na presente seleção, serão exigidos dos candidatos habilitados o preenchimento dos seguintes requisitos de habilitação:</w:t>
      </w:r>
    </w:p>
    <w:p w14:paraId="5DE70650" w14:textId="77777777" w:rsidR="00E122BE" w:rsidRPr="00E122BE" w:rsidRDefault="00E122BE" w:rsidP="003960B8">
      <w:pPr>
        <w:widowControl w:val="0"/>
        <w:spacing w:after="0" w:line="240" w:lineRule="auto"/>
        <w:jc w:val="both"/>
        <w:rPr>
          <w:rFonts w:cstheme="minorHAnsi"/>
          <w:snapToGrid w:val="0"/>
          <w:sz w:val="24"/>
          <w:szCs w:val="24"/>
        </w:rPr>
      </w:pPr>
      <w:r w:rsidRPr="00E122BE">
        <w:rPr>
          <w:rFonts w:cstheme="minorHAnsi"/>
          <w:snapToGrid w:val="0"/>
          <w:sz w:val="24"/>
          <w:szCs w:val="24"/>
        </w:rPr>
        <w:t>a) ser brasileiro, nato ou naturalizado, ou cidadão português a quem foi deferida a igualdade nas condições previstas pelo Decreto Federal nº 70.436/72.</w:t>
      </w:r>
    </w:p>
    <w:p w14:paraId="02EA1B02" w14:textId="77777777" w:rsidR="00E122BE" w:rsidRPr="00E122BE" w:rsidRDefault="00E122BE" w:rsidP="003960B8">
      <w:pPr>
        <w:widowControl w:val="0"/>
        <w:spacing w:after="0" w:line="240" w:lineRule="auto"/>
        <w:jc w:val="both"/>
        <w:rPr>
          <w:rFonts w:cstheme="minorHAnsi"/>
          <w:snapToGrid w:val="0"/>
          <w:sz w:val="24"/>
          <w:szCs w:val="24"/>
        </w:rPr>
      </w:pPr>
      <w:r w:rsidRPr="00E122BE">
        <w:rPr>
          <w:rFonts w:cstheme="minorHAnsi"/>
          <w:snapToGrid w:val="0"/>
          <w:sz w:val="24"/>
          <w:szCs w:val="24"/>
        </w:rPr>
        <w:t>b) ter, à data da contratação, idade mínima de 18 (dezoito) anos e idade máxima de 70 (setenta) anos incompletos.</w:t>
      </w:r>
    </w:p>
    <w:p w14:paraId="6A1ADD70" w14:textId="77777777" w:rsidR="00E122BE" w:rsidRPr="00E122BE" w:rsidRDefault="00E122BE" w:rsidP="003960B8">
      <w:pPr>
        <w:widowControl w:val="0"/>
        <w:spacing w:after="0" w:line="240" w:lineRule="auto"/>
        <w:jc w:val="both"/>
        <w:rPr>
          <w:rFonts w:cstheme="minorHAnsi"/>
          <w:snapToGrid w:val="0"/>
          <w:sz w:val="24"/>
          <w:szCs w:val="24"/>
        </w:rPr>
      </w:pPr>
      <w:r w:rsidRPr="00E122BE">
        <w:rPr>
          <w:rFonts w:cstheme="minorHAnsi"/>
          <w:snapToGrid w:val="0"/>
          <w:sz w:val="24"/>
          <w:szCs w:val="24"/>
        </w:rPr>
        <w:t>c) ter votado nas últimas eleições ou justificado a ausência.</w:t>
      </w:r>
    </w:p>
    <w:p w14:paraId="23ADF6FF" w14:textId="77777777" w:rsidR="00E122BE" w:rsidRPr="00E122BE" w:rsidRDefault="00E122BE" w:rsidP="003960B8">
      <w:pPr>
        <w:widowControl w:val="0"/>
        <w:spacing w:after="0" w:line="240" w:lineRule="auto"/>
        <w:jc w:val="both"/>
        <w:rPr>
          <w:rFonts w:cstheme="minorHAnsi"/>
          <w:snapToGrid w:val="0"/>
          <w:sz w:val="24"/>
          <w:szCs w:val="24"/>
        </w:rPr>
      </w:pPr>
      <w:r w:rsidRPr="00E122BE">
        <w:rPr>
          <w:rFonts w:cstheme="minorHAnsi"/>
          <w:snapToGrid w:val="0"/>
          <w:sz w:val="24"/>
          <w:szCs w:val="24"/>
        </w:rPr>
        <w:t>d) estar quites com o serviço militar obrigatório, quando do sexo masculino.</w:t>
      </w:r>
    </w:p>
    <w:p w14:paraId="63E94EEE" w14:textId="77777777" w:rsidR="00E122BE" w:rsidRPr="00E122BE" w:rsidRDefault="00E122BE" w:rsidP="003960B8">
      <w:pPr>
        <w:widowControl w:val="0"/>
        <w:spacing w:after="0" w:line="240" w:lineRule="auto"/>
        <w:jc w:val="both"/>
        <w:rPr>
          <w:rFonts w:cstheme="minorHAnsi"/>
          <w:snapToGrid w:val="0"/>
          <w:sz w:val="24"/>
          <w:szCs w:val="24"/>
        </w:rPr>
      </w:pPr>
      <w:r w:rsidRPr="00E122BE">
        <w:rPr>
          <w:rFonts w:cstheme="minorHAnsi"/>
          <w:snapToGrid w:val="0"/>
          <w:sz w:val="24"/>
          <w:szCs w:val="24"/>
        </w:rPr>
        <w:t>e) gozar de boa saúde física e mental.</w:t>
      </w:r>
    </w:p>
    <w:p w14:paraId="0885E671" w14:textId="77777777" w:rsidR="00E122BE" w:rsidRPr="00E122BE" w:rsidRDefault="00E122BE" w:rsidP="003960B8">
      <w:pPr>
        <w:widowControl w:val="0"/>
        <w:spacing w:after="0" w:line="240" w:lineRule="auto"/>
        <w:jc w:val="both"/>
        <w:rPr>
          <w:rFonts w:cstheme="minorHAnsi"/>
          <w:snapToGrid w:val="0"/>
          <w:sz w:val="24"/>
          <w:szCs w:val="24"/>
        </w:rPr>
      </w:pPr>
      <w:r w:rsidRPr="00E122BE">
        <w:rPr>
          <w:rFonts w:cstheme="minorHAnsi"/>
          <w:snapToGrid w:val="0"/>
          <w:sz w:val="24"/>
          <w:szCs w:val="24"/>
        </w:rPr>
        <w:t>f) não registrar antecedentes criminais, achando-se no pleno exercício de seus direitos civis e políticos.</w:t>
      </w:r>
    </w:p>
    <w:p w14:paraId="13E638B2" w14:textId="77777777" w:rsidR="00E122BE" w:rsidRPr="00E122BE" w:rsidRDefault="00E122BE" w:rsidP="003960B8">
      <w:pPr>
        <w:widowControl w:val="0"/>
        <w:spacing w:after="0" w:line="240" w:lineRule="auto"/>
        <w:jc w:val="both"/>
        <w:rPr>
          <w:rFonts w:cstheme="minorHAnsi"/>
          <w:snapToGrid w:val="0"/>
          <w:sz w:val="24"/>
          <w:szCs w:val="24"/>
        </w:rPr>
      </w:pPr>
      <w:r w:rsidRPr="00E122BE">
        <w:rPr>
          <w:rFonts w:cstheme="minorHAnsi"/>
          <w:snapToGrid w:val="0"/>
          <w:sz w:val="24"/>
          <w:szCs w:val="24"/>
        </w:rPr>
        <w:t>g) possuir os requisitos necessários para exercer o cargo, sendo:</w:t>
      </w:r>
    </w:p>
    <w:p w14:paraId="0219CE9F" w14:textId="77777777" w:rsidR="00E122BE" w:rsidRPr="00E122BE" w:rsidRDefault="00E122BE" w:rsidP="003960B8">
      <w:pPr>
        <w:spacing w:after="0" w:line="240" w:lineRule="auto"/>
        <w:jc w:val="both"/>
        <w:rPr>
          <w:rFonts w:cstheme="minorHAnsi"/>
          <w:sz w:val="24"/>
          <w:szCs w:val="24"/>
        </w:rPr>
      </w:pPr>
      <w:r w:rsidRPr="00E122BE">
        <w:rPr>
          <w:rFonts w:cstheme="minorHAnsi"/>
          <w:sz w:val="24"/>
          <w:szCs w:val="24"/>
        </w:rPr>
        <w:t>g.1) Fotocópia da cédula de identidade;</w:t>
      </w:r>
    </w:p>
    <w:p w14:paraId="331867F4" w14:textId="77777777" w:rsidR="00E122BE" w:rsidRPr="00E122BE" w:rsidRDefault="00E122BE" w:rsidP="003960B8">
      <w:pPr>
        <w:spacing w:after="0" w:line="240" w:lineRule="auto"/>
        <w:jc w:val="both"/>
        <w:rPr>
          <w:rFonts w:cstheme="minorHAnsi"/>
          <w:sz w:val="24"/>
          <w:szCs w:val="24"/>
        </w:rPr>
      </w:pPr>
      <w:r w:rsidRPr="00E122BE">
        <w:rPr>
          <w:rFonts w:cstheme="minorHAnsi"/>
          <w:sz w:val="24"/>
          <w:szCs w:val="24"/>
        </w:rPr>
        <w:t>g.2) Fotocópia do cartão de cadastro de pessoa física – C.P.F.(M.F.);</w:t>
      </w:r>
    </w:p>
    <w:p w14:paraId="4A58CC57" w14:textId="77777777" w:rsidR="00E122BE" w:rsidRPr="00E122BE" w:rsidRDefault="00E122BE" w:rsidP="003960B8">
      <w:pPr>
        <w:spacing w:after="0" w:line="240" w:lineRule="auto"/>
        <w:jc w:val="both"/>
        <w:rPr>
          <w:rFonts w:cstheme="minorHAnsi"/>
          <w:sz w:val="24"/>
          <w:szCs w:val="24"/>
        </w:rPr>
      </w:pPr>
      <w:r w:rsidRPr="00E122BE">
        <w:rPr>
          <w:rFonts w:cstheme="minorHAnsi"/>
          <w:sz w:val="24"/>
          <w:szCs w:val="24"/>
        </w:rPr>
        <w:t>g.3) Fotocópia da certidão de casamento, (se for o caso);</w:t>
      </w:r>
    </w:p>
    <w:p w14:paraId="4BA40823" w14:textId="77777777" w:rsidR="00E122BE" w:rsidRPr="00E122BE" w:rsidRDefault="00E122BE" w:rsidP="003960B8">
      <w:pPr>
        <w:spacing w:after="0" w:line="240" w:lineRule="auto"/>
        <w:jc w:val="both"/>
        <w:rPr>
          <w:rFonts w:cstheme="minorHAnsi"/>
          <w:sz w:val="24"/>
          <w:szCs w:val="24"/>
        </w:rPr>
      </w:pPr>
      <w:r w:rsidRPr="00E122BE">
        <w:rPr>
          <w:rFonts w:cstheme="minorHAnsi"/>
          <w:sz w:val="24"/>
          <w:szCs w:val="24"/>
        </w:rPr>
        <w:t>g.4) Fotocópia da certidão de nascimento dos dependentes (se possuir);</w:t>
      </w:r>
    </w:p>
    <w:p w14:paraId="6ED8FB15" w14:textId="77777777" w:rsidR="00E122BE" w:rsidRPr="00E122BE" w:rsidRDefault="00E122BE" w:rsidP="003960B8">
      <w:pPr>
        <w:spacing w:after="0" w:line="240" w:lineRule="auto"/>
        <w:jc w:val="both"/>
        <w:rPr>
          <w:rFonts w:cstheme="minorHAnsi"/>
          <w:sz w:val="24"/>
          <w:szCs w:val="24"/>
        </w:rPr>
      </w:pPr>
      <w:r w:rsidRPr="00E122BE">
        <w:rPr>
          <w:rFonts w:cstheme="minorHAnsi"/>
          <w:sz w:val="24"/>
          <w:szCs w:val="24"/>
        </w:rPr>
        <w:t>g.5) Fotocópia do título de eleitor, com prova de quitação perante a Justiça Eleitoral;</w:t>
      </w:r>
    </w:p>
    <w:p w14:paraId="152542B4" w14:textId="77777777" w:rsidR="00E122BE" w:rsidRPr="00E122BE" w:rsidRDefault="00E122BE" w:rsidP="003960B8">
      <w:pPr>
        <w:spacing w:after="0" w:line="240" w:lineRule="auto"/>
        <w:jc w:val="both"/>
        <w:rPr>
          <w:rFonts w:cstheme="minorHAnsi"/>
          <w:sz w:val="24"/>
          <w:szCs w:val="24"/>
        </w:rPr>
      </w:pPr>
      <w:r w:rsidRPr="00E122BE">
        <w:rPr>
          <w:rFonts w:cstheme="minorHAnsi"/>
          <w:sz w:val="24"/>
          <w:szCs w:val="24"/>
        </w:rPr>
        <w:t>g.6) Fotocópia do Certificado de Reservista ou de Dispensa de Incorporação (se for o caso);</w:t>
      </w:r>
    </w:p>
    <w:p w14:paraId="517CA06C" w14:textId="77777777" w:rsidR="00E122BE" w:rsidRPr="00E122BE" w:rsidRDefault="00E122BE" w:rsidP="003960B8">
      <w:pPr>
        <w:spacing w:after="0" w:line="240" w:lineRule="auto"/>
        <w:jc w:val="both"/>
        <w:rPr>
          <w:rFonts w:cstheme="minorHAnsi"/>
          <w:sz w:val="24"/>
          <w:szCs w:val="24"/>
        </w:rPr>
      </w:pPr>
      <w:r w:rsidRPr="00E122BE">
        <w:rPr>
          <w:rFonts w:cstheme="minorHAnsi"/>
          <w:sz w:val="24"/>
          <w:szCs w:val="24"/>
        </w:rPr>
        <w:t>g.7) Fotocópia de comprovação de Diploma de escolaridade exigida para o cargo;</w:t>
      </w:r>
    </w:p>
    <w:p w14:paraId="35232F71" w14:textId="77777777" w:rsidR="00E122BE" w:rsidRPr="00E122BE" w:rsidRDefault="00E122BE" w:rsidP="003960B8">
      <w:pPr>
        <w:spacing w:after="0" w:line="240" w:lineRule="auto"/>
        <w:jc w:val="both"/>
        <w:rPr>
          <w:rFonts w:cstheme="minorHAnsi"/>
          <w:sz w:val="24"/>
          <w:szCs w:val="24"/>
        </w:rPr>
      </w:pPr>
      <w:r w:rsidRPr="00E122BE">
        <w:rPr>
          <w:rFonts w:cstheme="minorHAnsi"/>
          <w:sz w:val="24"/>
          <w:szCs w:val="24"/>
        </w:rPr>
        <w:t>g.8) Declaração de não acumulo de cargos;</w:t>
      </w:r>
    </w:p>
    <w:p w14:paraId="21DFE495" w14:textId="77777777" w:rsidR="00E122BE" w:rsidRPr="00E122BE" w:rsidRDefault="00E122BE" w:rsidP="003960B8">
      <w:pPr>
        <w:spacing w:after="0" w:line="240" w:lineRule="auto"/>
        <w:jc w:val="both"/>
        <w:rPr>
          <w:rFonts w:cstheme="minorHAnsi"/>
          <w:sz w:val="24"/>
          <w:szCs w:val="24"/>
        </w:rPr>
      </w:pPr>
      <w:r w:rsidRPr="00E122BE">
        <w:rPr>
          <w:rFonts w:cstheme="minorHAnsi"/>
          <w:sz w:val="24"/>
          <w:szCs w:val="24"/>
        </w:rPr>
        <w:t>g.9) Declaração de bens;</w:t>
      </w:r>
    </w:p>
    <w:p w14:paraId="2550FC80" w14:textId="77777777" w:rsidR="00E122BE" w:rsidRPr="00E122BE" w:rsidRDefault="00E122BE" w:rsidP="003960B8">
      <w:pPr>
        <w:spacing w:after="0" w:line="240" w:lineRule="auto"/>
        <w:jc w:val="both"/>
        <w:rPr>
          <w:rFonts w:cstheme="minorHAnsi"/>
          <w:sz w:val="24"/>
          <w:szCs w:val="24"/>
        </w:rPr>
      </w:pPr>
      <w:r w:rsidRPr="00E122BE">
        <w:rPr>
          <w:rFonts w:cstheme="minorHAnsi"/>
          <w:sz w:val="24"/>
          <w:szCs w:val="24"/>
        </w:rPr>
        <w:t>g.10) Fotocópia do cartão de inscrição no PIS/PASEP (se já inscrito);</w:t>
      </w:r>
    </w:p>
    <w:p w14:paraId="2EF38235" w14:textId="77777777" w:rsidR="00E122BE" w:rsidRPr="00E122BE" w:rsidRDefault="00E122BE" w:rsidP="003960B8">
      <w:pPr>
        <w:spacing w:after="0" w:line="240" w:lineRule="auto"/>
        <w:jc w:val="both"/>
        <w:rPr>
          <w:rFonts w:cstheme="minorHAnsi"/>
          <w:sz w:val="24"/>
          <w:szCs w:val="24"/>
        </w:rPr>
      </w:pPr>
      <w:r w:rsidRPr="00E122BE">
        <w:rPr>
          <w:rFonts w:cstheme="minorHAnsi"/>
          <w:sz w:val="24"/>
          <w:szCs w:val="24"/>
        </w:rPr>
        <w:t>g.11) Comprovante de endereço;</w:t>
      </w:r>
    </w:p>
    <w:p w14:paraId="4ED6FE93" w14:textId="77777777" w:rsidR="00E122BE" w:rsidRPr="00E122BE" w:rsidRDefault="00E122BE" w:rsidP="003960B8">
      <w:pPr>
        <w:spacing w:after="0" w:line="240" w:lineRule="auto"/>
        <w:jc w:val="both"/>
        <w:rPr>
          <w:rFonts w:cstheme="minorHAnsi"/>
          <w:sz w:val="24"/>
          <w:szCs w:val="24"/>
        </w:rPr>
      </w:pPr>
      <w:r w:rsidRPr="00E122BE">
        <w:rPr>
          <w:rFonts w:cstheme="minorHAnsi"/>
          <w:sz w:val="24"/>
          <w:szCs w:val="24"/>
        </w:rPr>
        <w:t>g.12) Certidão Negativa de antecedentes criminais, expedida pela Justiça Estadual e Federal;</w:t>
      </w:r>
    </w:p>
    <w:p w14:paraId="28F126A5" w14:textId="5D596634" w:rsidR="00E122BE" w:rsidRDefault="00E122BE" w:rsidP="003960B8">
      <w:pPr>
        <w:spacing w:after="0" w:line="240" w:lineRule="auto"/>
        <w:jc w:val="both"/>
        <w:rPr>
          <w:rFonts w:cstheme="minorHAnsi"/>
          <w:sz w:val="24"/>
          <w:szCs w:val="24"/>
        </w:rPr>
      </w:pPr>
      <w:r w:rsidRPr="00E122BE">
        <w:rPr>
          <w:rFonts w:cstheme="minorHAnsi"/>
          <w:sz w:val="24"/>
          <w:szCs w:val="24"/>
        </w:rPr>
        <w:t>g.13) Certidão de registro e quitação de anuidade junto ao Conselho de área, conforme o caso, inerente ao exercício de 2022;</w:t>
      </w:r>
    </w:p>
    <w:p w14:paraId="49B2CD07" w14:textId="41926338" w:rsidR="00AB18C5" w:rsidRPr="00E122BE" w:rsidRDefault="00AB18C5" w:rsidP="003960B8">
      <w:pPr>
        <w:spacing w:after="0" w:line="240" w:lineRule="auto"/>
        <w:jc w:val="both"/>
        <w:rPr>
          <w:rFonts w:cstheme="minorHAnsi"/>
          <w:sz w:val="24"/>
          <w:szCs w:val="24"/>
        </w:rPr>
      </w:pPr>
      <w:r>
        <w:rPr>
          <w:rFonts w:cstheme="minorHAnsi"/>
          <w:sz w:val="24"/>
          <w:szCs w:val="24"/>
        </w:rPr>
        <w:t xml:space="preserve">g.14) Fotocópia CPF mãe </w:t>
      </w:r>
    </w:p>
    <w:p w14:paraId="4664483B" w14:textId="42558B99" w:rsidR="00E122BE" w:rsidRPr="00E122BE" w:rsidRDefault="00E122BE" w:rsidP="003960B8">
      <w:pPr>
        <w:widowControl w:val="0"/>
        <w:spacing w:after="0" w:line="240" w:lineRule="auto"/>
        <w:jc w:val="both"/>
        <w:rPr>
          <w:rFonts w:cstheme="minorHAnsi"/>
          <w:snapToGrid w:val="0"/>
          <w:sz w:val="24"/>
          <w:szCs w:val="24"/>
        </w:rPr>
      </w:pPr>
      <w:r w:rsidRPr="00E122BE">
        <w:rPr>
          <w:rFonts w:cstheme="minorHAnsi"/>
          <w:snapToGrid w:val="0"/>
          <w:sz w:val="24"/>
          <w:szCs w:val="24"/>
        </w:rPr>
        <w:t xml:space="preserve">h) não ter sido exonerado anteriormente por não ter atingido as exigências do estágio probatório na Prefeitura Municipal de </w:t>
      </w:r>
      <w:r>
        <w:rPr>
          <w:rFonts w:cstheme="minorHAnsi"/>
          <w:snapToGrid w:val="0"/>
          <w:sz w:val="24"/>
          <w:szCs w:val="24"/>
        </w:rPr>
        <w:t>Alcinópolis</w:t>
      </w:r>
      <w:r w:rsidRPr="00E122BE">
        <w:rPr>
          <w:rFonts w:cstheme="minorHAnsi"/>
          <w:snapToGrid w:val="0"/>
          <w:sz w:val="24"/>
          <w:szCs w:val="24"/>
        </w:rPr>
        <w:t>/MS;</w:t>
      </w:r>
    </w:p>
    <w:p w14:paraId="1033D36E" w14:textId="77777777" w:rsidR="00E122BE" w:rsidRPr="00E122BE" w:rsidRDefault="00E122BE" w:rsidP="003960B8">
      <w:pPr>
        <w:widowControl w:val="0"/>
        <w:spacing w:after="0" w:line="240" w:lineRule="auto"/>
        <w:jc w:val="both"/>
        <w:rPr>
          <w:rFonts w:cstheme="minorHAnsi"/>
          <w:snapToGrid w:val="0"/>
          <w:sz w:val="24"/>
          <w:szCs w:val="24"/>
        </w:rPr>
      </w:pPr>
      <w:r w:rsidRPr="00E122BE">
        <w:rPr>
          <w:rFonts w:cstheme="minorHAnsi"/>
          <w:snapToGrid w:val="0"/>
          <w:sz w:val="24"/>
          <w:szCs w:val="24"/>
        </w:rPr>
        <w:t>i) não ter tido formalizado rescisão contratual com a municipalidade em virtude justa causa ou registro de ocorrência grave comprovada;</w:t>
      </w:r>
    </w:p>
    <w:p w14:paraId="2F42EE31" w14:textId="77777777" w:rsidR="00E122BE" w:rsidRPr="00E122BE" w:rsidRDefault="00E122BE" w:rsidP="003960B8">
      <w:pPr>
        <w:widowControl w:val="0"/>
        <w:spacing w:after="0" w:line="240" w:lineRule="auto"/>
        <w:jc w:val="both"/>
        <w:rPr>
          <w:rFonts w:cstheme="minorHAnsi"/>
          <w:snapToGrid w:val="0"/>
          <w:sz w:val="24"/>
          <w:szCs w:val="24"/>
        </w:rPr>
      </w:pPr>
      <w:r w:rsidRPr="00E122BE">
        <w:rPr>
          <w:rFonts w:cstheme="minorHAnsi"/>
          <w:snapToGrid w:val="0"/>
          <w:sz w:val="24"/>
          <w:szCs w:val="24"/>
        </w:rPr>
        <w:t xml:space="preserve">j) </w:t>
      </w:r>
      <w:r w:rsidRPr="00E122BE">
        <w:rPr>
          <w:rFonts w:cstheme="minorHAnsi"/>
          <w:sz w:val="24"/>
          <w:szCs w:val="24"/>
        </w:rPr>
        <w:t>não estar impedido de exercer cargo público por decisão judicial ou administrativa.</w:t>
      </w:r>
    </w:p>
    <w:p w14:paraId="35B88F5D" w14:textId="0D674923" w:rsidR="00E122BE" w:rsidRDefault="00E122BE" w:rsidP="003960B8">
      <w:pPr>
        <w:spacing w:after="0" w:line="240" w:lineRule="auto"/>
        <w:jc w:val="both"/>
        <w:rPr>
          <w:rFonts w:cstheme="minorHAnsi"/>
          <w:sz w:val="24"/>
          <w:szCs w:val="24"/>
        </w:rPr>
      </w:pPr>
      <w:r w:rsidRPr="00E122BE">
        <w:rPr>
          <w:rFonts w:cstheme="minorHAnsi"/>
          <w:sz w:val="24"/>
          <w:szCs w:val="24"/>
        </w:rPr>
        <w:t>k) Ser classificado no processo seletivo simplificado.</w:t>
      </w:r>
    </w:p>
    <w:p w14:paraId="4E6D85BA" w14:textId="731CB4AE" w:rsidR="0053432E" w:rsidRDefault="0053432E" w:rsidP="003960B8">
      <w:pPr>
        <w:spacing w:after="0" w:line="240" w:lineRule="auto"/>
        <w:jc w:val="both"/>
        <w:rPr>
          <w:rFonts w:cstheme="minorHAnsi"/>
          <w:sz w:val="24"/>
          <w:szCs w:val="24"/>
        </w:rPr>
      </w:pPr>
      <w:r>
        <w:rPr>
          <w:rFonts w:cstheme="minorHAnsi"/>
          <w:sz w:val="24"/>
          <w:szCs w:val="24"/>
        </w:rPr>
        <w:t>L)</w:t>
      </w:r>
      <w:r w:rsidRPr="0053432E">
        <w:rPr>
          <w:rFonts w:cstheme="minorHAnsi"/>
          <w:sz w:val="24"/>
          <w:szCs w:val="24"/>
        </w:rPr>
        <w:t xml:space="preserve"> Exame Admissional;</w:t>
      </w:r>
    </w:p>
    <w:p w14:paraId="0460BA28" w14:textId="77777777" w:rsidR="00E122BE" w:rsidRPr="00E122BE" w:rsidRDefault="00E122BE" w:rsidP="003960B8">
      <w:pPr>
        <w:spacing w:after="0" w:line="240" w:lineRule="auto"/>
        <w:jc w:val="both"/>
        <w:rPr>
          <w:rFonts w:cstheme="minorHAnsi"/>
          <w:sz w:val="24"/>
          <w:szCs w:val="24"/>
        </w:rPr>
      </w:pPr>
    </w:p>
    <w:p w14:paraId="0DD23C11" w14:textId="77777777" w:rsidR="00E122BE" w:rsidRPr="00E122BE" w:rsidRDefault="00E122BE" w:rsidP="003960B8">
      <w:pPr>
        <w:pStyle w:val="Corpodetexto3"/>
        <w:spacing w:after="0"/>
        <w:rPr>
          <w:rFonts w:asciiTheme="minorHAnsi" w:hAnsiTheme="minorHAnsi" w:cstheme="minorHAnsi"/>
          <w:sz w:val="24"/>
          <w:szCs w:val="24"/>
        </w:rPr>
      </w:pPr>
      <w:r w:rsidRPr="00E122BE">
        <w:rPr>
          <w:rFonts w:asciiTheme="minorHAnsi" w:hAnsiTheme="minorHAnsi" w:cstheme="minorHAnsi"/>
          <w:b/>
          <w:bCs/>
          <w:sz w:val="24"/>
          <w:szCs w:val="24"/>
        </w:rPr>
        <w:t>4 – DAS VAGAS DESTINADAS AOS CANDIDATOS PORTADORES DE DEFICIÊNCIA</w:t>
      </w:r>
    </w:p>
    <w:p w14:paraId="5557201B" w14:textId="77777777" w:rsidR="00E122BE" w:rsidRPr="00E122BE" w:rsidRDefault="00E122BE" w:rsidP="003960B8">
      <w:pPr>
        <w:spacing w:after="0" w:line="240" w:lineRule="auto"/>
        <w:jc w:val="both"/>
        <w:rPr>
          <w:rFonts w:cstheme="minorHAnsi"/>
          <w:sz w:val="24"/>
          <w:szCs w:val="24"/>
        </w:rPr>
      </w:pPr>
    </w:p>
    <w:p w14:paraId="0A77940A" w14:textId="56CADEB2" w:rsidR="00E122BE" w:rsidRPr="00E122BE" w:rsidRDefault="00E122BE" w:rsidP="003960B8">
      <w:pPr>
        <w:spacing w:after="0" w:line="240" w:lineRule="auto"/>
        <w:jc w:val="both"/>
        <w:rPr>
          <w:rFonts w:cstheme="minorHAnsi"/>
          <w:sz w:val="24"/>
          <w:szCs w:val="24"/>
        </w:rPr>
      </w:pPr>
      <w:r w:rsidRPr="00E122BE">
        <w:rPr>
          <w:rFonts w:cstheme="minorHAnsi"/>
          <w:b/>
          <w:sz w:val="24"/>
          <w:szCs w:val="24"/>
        </w:rPr>
        <w:t>4.1.</w:t>
      </w:r>
      <w:r w:rsidRPr="00E122BE">
        <w:rPr>
          <w:rFonts w:cstheme="minorHAnsi"/>
          <w:sz w:val="24"/>
          <w:szCs w:val="24"/>
        </w:rPr>
        <w:t xml:space="preserve"> Do total de vagas definido neste edital, para cada cargo, </w:t>
      </w:r>
      <w:r w:rsidR="00C34F64">
        <w:rPr>
          <w:rFonts w:cstheme="minorHAnsi"/>
          <w:sz w:val="24"/>
          <w:szCs w:val="24"/>
        </w:rPr>
        <w:t>5</w:t>
      </w:r>
      <w:r w:rsidRPr="00E122BE">
        <w:rPr>
          <w:rFonts w:cstheme="minorHAnsi"/>
          <w:sz w:val="24"/>
          <w:szCs w:val="24"/>
        </w:rPr>
        <w:t>% (</w:t>
      </w:r>
      <w:r w:rsidR="00C34F64">
        <w:rPr>
          <w:rFonts w:cstheme="minorHAnsi"/>
          <w:sz w:val="24"/>
          <w:szCs w:val="24"/>
        </w:rPr>
        <w:t>cinco</w:t>
      </w:r>
      <w:r w:rsidRPr="00E122BE">
        <w:rPr>
          <w:rFonts w:cstheme="minorHAnsi"/>
          <w:sz w:val="24"/>
          <w:szCs w:val="24"/>
        </w:rPr>
        <w:t xml:space="preserve"> por cento) serão reservados aos candidatos portadores de deficiência, conforme estabelecido na LC 16/2010 e serão providos na forma do Decreto Federal nº 3.298/99, alterado pelo Decreto Federal nº 5.296/2004.</w:t>
      </w:r>
    </w:p>
    <w:p w14:paraId="2876EA26" w14:textId="77777777" w:rsidR="00E122BE" w:rsidRPr="00E122BE" w:rsidRDefault="00E122BE" w:rsidP="003960B8">
      <w:pPr>
        <w:pStyle w:val="Corpodetexto"/>
        <w:rPr>
          <w:rFonts w:asciiTheme="minorHAnsi" w:hAnsiTheme="minorHAnsi" w:cstheme="minorHAnsi"/>
        </w:rPr>
      </w:pPr>
      <w:r w:rsidRPr="00E122BE">
        <w:rPr>
          <w:rFonts w:asciiTheme="minorHAnsi" w:hAnsiTheme="minorHAnsi" w:cstheme="minorHAnsi"/>
          <w:b/>
          <w:lang w:val="pt-BR"/>
        </w:rPr>
        <w:t>4</w:t>
      </w:r>
      <w:r w:rsidRPr="00E122BE">
        <w:rPr>
          <w:rFonts w:asciiTheme="minorHAnsi" w:hAnsiTheme="minorHAnsi" w:cstheme="minorHAnsi"/>
          <w:b/>
        </w:rPr>
        <w:t>.2.</w:t>
      </w:r>
      <w:r w:rsidRPr="00E122BE">
        <w:rPr>
          <w:rFonts w:asciiTheme="minorHAnsi" w:hAnsiTheme="minorHAnsi" w:cstheme="minorHAnsi"/>
        </w:rPr>
        <w:t xml:space="preserve"> Para concorrer a uma dessas vagas, o candidato deverá, no ato da inscrição:</w:t>
      </w:r>
    </w:p>
    <w:p w14:paraId="75017537" w14:textId="77777777" w:rsidR="00E122BE" w:rsidRPr="00E122BE" w:rsidRDefault="00E122BE" w:rsidP="003960B8">
      <w:pPr>
        <w:pStyle w:val="Corpodetexto"/>
        <w:rPr>
          <w:rFonts w:asciiTheme="minorHAnsi" w:hAnsiTheme="minorHAnsi" w:cstheme="minorHAnsi"/>
        </w:rPr>
      </w:pPr>
      <w:r w:rsidRPr="00E122BE">
        <w:rPr>
          <w:rFonts w:asciiTheme="minorHAnsi" w:hAnsiTheme="minorHAnsi" w:cstheme="minorHAnsi"/>
        </w:rPr>
        <w:t>a) declarar-se portador de deficiência;</w:t>
      </w:r>
    </w:p>
    <w:p w14:paraId="53FAAEC6" w14:textId="77777777" w:rsidR="00E122BE" w:rsidRPr="00E122BE" w:rsidRDefault="00E122BE" w:rsidP="003960B8">
      <w:pPr>
        <w:pStyle w:val="Corpodetexto"/>
        <w:rPr>
          <w:rFonts w:asciiTheme="minorHAnsi" w:hAnsiTheme="minorHAnsi" w:cstheme="minorHAnsi"/>
        </w:rPr>
      </w:pPr>
      <w:r w:rsidRPr="00E122BE">
        <w:rPr>
          <w:rFonts w:asciiTheme="minorHAnsi" w:hAnsiTheme="minorHAnsi" w:cstheme="minorHAnsi"/>
        </w:rPr>
        <w:t xml:space="preserve">b) encaminhar laudo médico original ou cópia simples, emitido nos últimos doze meses, atestando a espécie e o grau ou nível da deficiência, com expressa referência ao código correspondente da Classificação Internacional de Doenças (CID-10), bem como à provável causa da deficiência, na forma do subitem </w:t>
      </w:r>
      <w:r w:rsidRPr="00E122BE">
        <w:rPr>
          <w:rFonts w:asciiTheme="minorHAnsi" w:hAnsiTheme="minorHAnsi" w:cstheme="minorHAnsi"/>
          <w:lang w:val="pt-BR"/>
        </w:rPr>
        <w:t>4</w:t>
      </w:r>
      <w:r w:rsidRPr="00E122BE">
        <w:rPr>
          <w:rFonts w:asciiTheme="minorHAnsi" w:hAnsiTheme="minorHAnsi" w:cstheme="minorHAnsi"/>
        </w:rPr>
        <w:t>.2.1 deste edital.</w:t>
      </w:r>
    </w:p>
    <w:p w14:paraId="530FBC11" w14:textId="77777777" w:rsidR="00E122BE" w:rsidRPr="00E122BE" w:rsidRDefault="00E122BE" w:rsidP="003960B8">
      <w:pPr>
        <w:pStyle w:val="Corpodetexto"/>
        <w:rPr>
          <w:rFonts w:asciiTheme="minorHAnsi" w:hAnsiTheme="minorHAnsi" w:cstheme="minorHAnsi"/>
        </w:rPr>
      </w:pPr>
    </w:p>
    <w:p w14:paraId="1DAEC5B9" w14:textId="77777777" w:rsidR="00E122BE" w:rsidRPr="00E122BE" w:rsidRDefault="00E122BE" w:rsidP="003960B8">
      <w:pPr>
        <w:pStyle w:val="Corpodetexto"/>
        <w:rPr>
          <w:rFonts w:asciiTheme="minorHAnsi" w:hAnsiTheme="minorHAnsi" w:cstheme="minorHAnsi"/>
        </w:rPr>
      </w:pPr>
      <w:r w:rsidRPr="00E122BE">
        <w:rPr>
          <w:rFonts w:asciiTheme="minorHAnsi" w:hAnsiTheme="minorHAnsi" w:cstheme="minorHAnsi"/>
          <w:b/>
          <w:lang w:val="pt-BR"/>
        </w:rPr>
        <w:t>4</w:t>
      </w:r>
      <w:r w:rsidRPr="00E122BE">
        <w:rPr>
          <w:rFonts w:asciiTheme="minorHAnsi" w:hAnsiTheme="minorHAnsi" w:cstheme="minorHAnsi"/>
          <w:b/>
        </w:rPr>
        <w:t>.2.1.</w:t>
      </w:r>
      <w:r w:rsidRPr="00E122BE">
        <w:rPr>
          <w:rFonts w:asciiTheme="minorHAnsi" w:hAnsiTheme="minorHAnsi" w:cstheme="minorHAnsi"/>
        </w:rPr>
        <w:t xml:space="preserve"> O candidato portador de deficiência deverá entregar, no ato da inscrição o documento exigido na alínea “b” do item </w:t>
      </w:r>
      <w:r w:rsidRPr="00E122BE">
        <w:rPr>
          <w:rFonts w:asciiTheme="minorHAnsi" w:hAnsiTheme="minorHAnsi" w:cstheme="minorHAnsi"/>
          <w:lang w:val="pt-BR"/>
        </w:rPr>
        <w:t>4</w:t>
      </w:r>
      <w:r w:rsidRPr="00E122BE">
        <w:rPr>
          <w:rFonts w:asciiTheme="minorHAnsi" w:hAnsiTheme="minorHAnsi" w:cstheme="minorHAnsi"/>
        </w:rPr>
        <w:t xml:space="preserve">.2, deste Edital. </w:t>
      </w:r>
    </w:p>
    <w:p w14:paraId="54E4131C" w14:textId="77777777" w:rsidR="00E122BE" w:rsidRPr="00E122BE" w:rsidRDefault="00E122BE" w:rsidP="003960B8">
      <w:pPr>
        <w:pStyle w:val="Corpodetexto"/>
        <w:rPr>
          <w:rFonts w:asciiTheme="minorHAnsi" w:hAnsiTheme="minorHAnsi" w:cstheme="minorHAnsi"/>
        </w:rPr>
      </w:pPr>
    </w:p>
    <w:p w14:paraId="4CBE0F42" w14:textId="77777777" w:rsidR="00E122BE" w:rsidRPr="00E122BE" w:rsidRDefault="00E122BE" w:rsidP="003960B8">
      <w:pPr>
        <w:pStyle w:val="Corpodetexto"/>
        <w:rPr>
          <w:rFonts w:asciiTheme="minorHAnsi" w:hAnsiTheme="minorHAnsi" w:cstheme="minorHAnsi"/>
        </w:rPr>
      </w:pPr>
      <w:r w:rsidRPr="00E122BE">
        <w:rPr>
          <w:rFonts w:asciiTheme="minorHAnsi" w:hAnsiTheme="minorHAnsi" w:cstheme="minorHAnsi"/>
          <w:b/>
          <w:lang w:val="pt-BR"/>
        </w:rPr>
        <w:t>4.</w:t>
      </w:r>
      <w:r w:rsidRPr="00E122BE">
        <w:rPr>
          <w:rFonts w:asciiTheme="minorHAnsi" w:hAnsiTheme="minorHAnsi" w:cstheme="minorHAnsi"/>
          <w:b/>
        </w:rPr>
        <w:t>3.</w:t>
      </w:r>
      <w:r w:rsidRPr="00E122BE">
        <w:rPr>
          <w:rFonts w:asciiTheme="minorHAnsi" w:hAnsiTheme="minorHAnsi" w:cstheme="minorHAnsi"/>
        </w:rPr>
        <w:t xml:space="preserve"> O laudo médico (original ou cópia simples) valerá somente para este processo seletivo, não será devolvido e não serão fornecidas cópias </w:t>
      </w:r>
      <w:r w:rsidRPr="00E122BE">
        <w:rPr>
          <w:rFonts w:asciiTheme="minorHAnsi" w:hAnsiTheme="minorHAnsi" w:cstheme="minorHAnsi"/>
          <w:lang w:val="pt-BR"/>
        </w:rPr>
        <w:t>do mesmo</w:t>
      </w:r>
      <w:r w:rsidRPr="00E122BE">
        <w:rPr>
          <w:rFonts w:asciiTheme="minorHAnsi" w:hAnsiTheme="minorHAnsi" w:cstheme="minorHAnsi"/>
        </w:rPr>
        <w:t>.</w:t>
      </w:r>
    </w:p>
    <w:p w14:paraId="325C3B02" w14:textId="77777777" w:rsidR="00E122BE" w:rsidRPr="00E122BE" w:rsidRDefault="00E122BE" w:rsidP="003960B8">
      <w:pPr>
        <w:pStyle w:val="Corpodetexto"/>
        <w:rPr>
          <w:rFonts w:asciiTheme="minorHAnsi" w:hAnsiTheme="minorHAnsi" w:cstheme="minorHAnsi"/>
        </w:rPr>
      </w:pPr>
    </w:p>
    <w:p w14:paraId="17508203" w14:textId="77777777" w:rsidR="00E122BE" w:rsidRPr="00E122BE" w:rsidRDefault="00E122BE" w:rsidP="003960B8">
      <w:pPr>
        <w:pStyle w:val="Corpodetexto"/>
        <w:rPr>
          <w:rFonts w:asciiTheme="minorHAnsi" w:hAnsiTheme="minorHAnsi" w:cstheme="minorHAnsi"/>
        </w:rPr>
      </w:pPr>
      <w:r w:rsidRPr="00E122BE">
        <w:rPr>
          <w:rFonts w:asciiTheme="minorHAnsi" w:hAnsiTheme="minorHAnsi" w:cstheme="minorHAnsi"/>
          <w:b/>
        </w:rPr>
        <w:t>3.4.</w:t>
      </w:r>
      <w:r w:rsidRPr="00E122BE">
        <w:rPr>
          <w:rFonts w:asciiTheme="minorHAnsi" w:hAnsiTheme="minorHAnsi" w:cstheme="minorHAnsi"/>
        </w:rPr>
        <w:t xml:space="preserve"> A inobservância do disposto no subitem </w:t>
      </w:r>
      <w:r w:rsidRPr="00E122BE">
        <w:rPr>
          <w:rFonts w:asciiTheme="minorHAnsi" w:hAnsiTheme="minorHAnsi" w:cstheme="minorHAnsi"/>
          <w:lang w:val="pt-BR"/>
        </w:rPr>
        <w:t>4</w:t>
      </w:r>
      <w:r w:rsidRPr="00E122BE">
        <w:rPr>
          <w:rFonts w:asciiTheme="minorHAnsi" w:hAnsiTheme="minorHAnsi" w:cstheme="minorHAnsi"/>
        </w:rPr>
        <w:t>.2 acarretará a perda do direito ao pleito das vagas reservadas aos candidatos em tal condição e o não-atendimento às condições especiais necessárias.</w:t>
      </w:r>
    </w:p>
    <w:p w14:paraId="06986F1B" w14:textId="77777777" w:rsidR="00E122BE" w:rsidRPr="00E122BE" w:rsidRDefault="00E122BE" w:rsidP="003960B8">
      <w:pPr>
        <w:pStyle w:val="Corpodetexto3"/>
        <w:spacing w:after="0"/>
        <w:jc w:val="both"/>
        <w:rPr>
          <w:rFonts w:asciiTheme="minorHAnsi" w:hAnsiTheme="minorHAnsi" w:cstheme="minorHAnsi"/>
          <w:sz w:val="24"/>
          <w:szCs w:val="24"/>
        </w:rPr>
      </w:pPr>
    </w:p>
    <w:p w14:paraId="20EB1343" w14:textId="77777777" w:rsidR="00E122BE" w:rsidRPr="00E122BE" w:rsidRDefault="00E122BE" w:rsidP="003960B8">
      <w:pPr>
        <w:pStyle w:val="Corpodetexto3"/>
        <w:spacing w:after="0"/>
        <w:jc w:val="both"/>
        <w:rPr>
          <w:rFonts w:asciiTheme="minorHAnsi" w:hAnsiTheme="minorHAnsi" w:cstheme="minorHAnsi"/>
          <w:sz w:val="24"/>
          <w:szCs w:val="24"/>
        </w:rPr>
      </w:pPr>
      <w:r w:rsidRPr="00E122BE">
        <w:rPr>
          <w:rFonts w:asciiTheme="minorHAnsi" w:hAnsiTheme="minorHAnsi" w:cstheme="minorHAnsi"/>
          <w:b/>
          <w:sz w:val="24"/>
          <w:szCs w:val="24"/>
        </w:rPr>
        <w:t>4.5.</w:t>
      </w:r>
      <w:r w:rsidRPr="00E122BE">
        <w:rPr>
          <w:rFonts w:asciiTheme="minorHAnsi" w:hAnsiTheme="minorHAnsi" w:cstheme="minorHAnsi"/>
          <w:sz w:val="24"/>
          <w:szCs w:val="24"/>
        </w:rPr>
        <w:t> Os candidatos que, no ato da inscrição, declararem-se portadores de deficiência, se classificados no processo seletivo, terão seus nomes publicados em lista específica e, caso obtenham classificação necessária, figurarão também na lista de classificação geral por cargo.</w:t>
      </w:r>
    </w:p>
    <w:p w14:paraId="754EAA82" w14:textId="77777777" w:rsidR="00E122BE" w:rsidRPr="00E122BE" w:rsidRDefault="00E122BE" w:rsidP="003960B8">
      <w:pPr>
        <w:spacing w:after="0" w:line="240" w:lineRule="auto"/>
        <w:jc w:val="both"/>
        <w:rPr>
          <w:rFonts w:cstheme="minorHAnsi"/>
          <w:sz w:val="24"/>
          <w:szCs w:val="24"/>
        </w:rPr>
      </w:pPr>
    </w:p>
    <w:p w14:paraId="65F02DC4" w14:textId="368C84A2" w:rsidR="00E122BE" w:rsidRPr="00E122BE" w:rsidRDefault="00E122BE" w:rsidP="003960B8">
      <w:pPr>
        <w:spacing w:after="0" w:line="240" w:lineRule="auto"/>
        <w:jc w:val="both"/>
        <w:rPr>
          <w:rFonts w:cstheme="minorHAnsi"/>
          <w:sz w:val="24"/>
          <w:szCs w:val="24"/>
        </w:rPr>
      </w:pPr>
      <w:r w:rsidRPr="00E122BE">
        <w:rPr>
          <w:rFonts w:cstheme="minorHAnsi"/>
          <w:b/>
          <w:sz w:val="24"/>
          <w:szCs w:val="24"/>
        </w:rPr>
        <w:t>4.6.</w:t>
      </w:r>
      <w:r w:rsidRPr="00E122BE">
        <w:rPr>
          <w:rFonts w:cstheme="minorHAnsi"/>
          <w:sz w:val="24"/>
          <w:szCs w:val="24"/>
        </w:rPr>
        <w:t xml:space="preserve"> Os candidatos que se declararem portadores de deficiência, caso classificados no processo seletivo, serão convocados para submeterem-se à perícia médica determinada pelo Município de </w:t>
      </w:r>
      <w:r>
        <w:rPr>
          <w:rFonts w:cstheme="minorHAnsi"/>
          <w:sz w:val="24"/>
          <w:szCs w:val="24"/>
        </w:rPr>
        <w:t>Alcinópolis</w:t>
      </w:r>
      <w:r w:rsidRPr="00E122BE">
        <w:rPr>
          <w:rFonts w:cstheme="minorHAnsi"/>
          <w:sz w:val="24"/>
          <w:szCs w:val="24"/>
        </w:rPr>
        <w:t>/MS, que verificará sua qualificação como portador de deficiência, o grau da deficiência e a capacidade para o exercício do posto de trabalho.</w:t>
      </w:r>
    </w:p>
    <w:p w14:paraId="4A18B1D0" w14:textId="77777777" w:rsidR="00E122BE" w:rsidRPr="00E122BE" w:rsidRDefault="00E122BE" w:rsidP="003960B8">
      <w:pPr>
        <w:spacing w:after="0" w:line="240" w:lineRule="auto"/>
        <w:jc w:val="both"/>
        <w:rPr>
          <w:rFonts w:cstheme="minorHAnsi"/>
          <w:sz w:val="24"/>
          <w:szCs w:val="24"/>
        </w:rPr>
      </w:pPr>
    </w:p>
    <w:p w14:paraId="306A4AD6" w14:textId="77777777" w:rsidR="00E122BE" w:rsidRPr="00E122BE" w:rsidRDefault="00E122BE" w:rsidP="003960B8">
      <w:pPr>
        <w:pStyle w:val="Corpodetexto3"/>
        <w:spacing w:after="0"/>
        <w:jc w:val="both"/>
        <w:rPr>
          <w:rFonts w:asciiTheme="minorHAnsi" w:hAnsiTheme="minorHAnsi" w:cstheme="minorHAnsi"/>
          <w:sz w:val="24"/>
          <w:szCs w:val="24"/>
        </w:rPr>
      </w:pPr>
      <w:r w:rsidRPr="00E122BE">
        <w:rPr>
          <w:rFonts w:asciiTheme="minorHAnsi" w:hAnsiTheme="minorHAnsi" w:cstheme="minorHAnsi"/>
          <w:b/>
          <w:sz w:val="24"/>
          <w:szCs w:val="24"/>
        </w:rPr>
        <w:t>4.7.</w:t>
      </w:r>
      <w:r w:rsidRPr="00E122BE">
        <w:rPr>
          <w:rFonts w:asciiTheme="minorHAnsi" w:hAnsiTheme="minorHAnsi" w:cstheme="minorHAnsi"/>
          <w:sz w:val="24"/>
          <w:szCs w:val="24"/>
        </w:rPr>
        <w:t> Os candidatos deverão comparecer à perícia médica, munidos do original do laudo médico que ateste a espécie e o grau ou nível de deficiência, com expressa referência ao código correspondente da Classificação Internacional de Doenças (CID-10), bem como à provável causa da deficiência.</w:t>
      </w:r>
    </w:p>
    <w:p w14:paraId="78C5B826" w14:textId="77777777" w:rsidR="00E122BE" w:rsidRPr="00E122BE" w:rsidRDefault="00E122BE" w:rsidP="003960B8">
      <w:pPr>
        <w:spacing w:after="0" w:line="240" w:lineRule="auto"/>
        <w:jc w:val="both"/>
        <w:rPr>
          <w:rFonts w:cstheme="minorHAnsi"/>
          <w:sz w:val="24"/>
          <w:szCs w:val="24"/>
        </w:rPr>
      </w:pPr>
    </w:p>
    <w:p w14:paraId="543683C9" w14:textId="77777777" w:rsidR="00E122BE" w:rsidRPr="00E122BE" w:rsidRDefault="00E122BE" w:rsidP="003960B8">
      <w:pPr>
        <w:spacing w:after="0" w:line="240" w:lineRule="auto"/>
        <w:jc w:val="both"/>
        <w:rPr>
          <w:rFonts w:cstheme="minorHAnsi"/>
          <w:sz w:val="24"/>
          <w:szCs w:val="24"/>
        </w:rPr>
      </w:pPr>
      <w:r w:rsidRPr="00E122BE">
        <w:rPr>
          <w:rFonts w:cstheme="minorHAnsi"/>
          <w:b/>
          <w:sz w:val="24"/>
          <w:szCs w:val="24"/>
        </w:rPr>
        <w:t>4.8.</w:t>
      </w:r>
      <w:r w:rsidRPr="00E122BE">
        <w:rPr>
          <w:rFonts w:cstheme="minorHAnsi"/>
          <w:sz w:val="24"/>
          <w:szCs w:val="24"/>
        </w:rPr>
        <w:t> A não observância do disposto no subitem 4.7 ou a reprovação na perícia médica acarretará a perda do direito à vaga reservada aos candidatos em tais condições.</w:t>
      </w:r>
    </w:p>
    <w:p w14:paraId="4A6AAB22" w14:textId="77777777" w:rsidR="00E122BE" w:rsidRPr="00E122BE" w:rsidRDefault="00E122BE" w:rsidP="003960B8">
      <w:pPr>
        <w:spacing w:after="0" w:line="240" w:lineRule="auto"/>
        <w:jc w:val="both"/>
        <w:rPr>
          <w:rFonts w:cstheme="minorHAnsi"/>
          <w:sz w:val="24"/>
          <w:szCs w:val="24"/>
        </w:rPr>
      </w:pPr>
    </w:p>
    <w:p w14:paraId="79340D84" w14:textId="77777777" w:rsidR="00E122BE" w:rsidRPr="00E122BE" w:rsidRDefault="00E122BE" w:rsidP="003960B8">
      <w:pPr>
        <w:spacing w:after="0" w:line="240" w:lineRule="auto"/>
        <w:jc w:val="both"/>
        <w:rPr>
          <w:rFonts w:cstheme="minorHAnsi"/>
          <w:sz w:val="24"/>
          <w:szCs w:val="24"/>
        </w:rPr>
      </w:pPr>
      <w:r w:rsidRPr="00E122BE">
        <w:rPr>
          <w:rFonts w:cstheme="minorHAnsi"/>
          <w:b/>
          <w:sz w:val="24"/>
          <w:szCs w:val="24"/>
        </w:rPr>
        <w:t>4.9.</w:t>
      </w:r>
      <w:r w:rsidRPr="00E122BE">
        <w:rPr>
          <w:rFonts w:cstheme="minorHAnsi"/>
          <w:sz w:val="24"/>
          <w:szCs w:val="24"/>
        </w:rPr>
        <w:t> O candidato portador de deficiência reprovado na perícia médica por não ter sido considerado deficiente, caso seja classificado no processo seletivo, figurará na lista de classificação geral do cargo.</w:t>
      </w:r>
    </w:p>
    <w:p w14:paraId="5CF77CCF" w14:textId="77777777" w:rsidR="00E122BE" w:rsidRPr="00E122BE" w:rsidRDefault="00E122BE" w:rsidP="003960B8">
      <w:pPr>
        <w:spacing w:after="0" w:line="240" w:lineRule="auto"/>
        <w:jc w:val="both"/>
        <w:rPr>
          <w:rFonts w:cstheme="minorHAnsi"/>
          <w:sz w:val="24"/>
          <w:szCs w:val="24"/>
        </w:rPr>
      </w:pPr>
    </w:p>
    <w:p w14:paraId="1D7BF4C8" w14:textId="3FCE42D5" w:rsidR="00E122BE" w:rsidRDefault="00E122BE" w:rsidP="003960B8">
      <w:pPr>
        <w:spacing w:after="0" w:line="240" w:lineRule="auto"/>
        <w:jc w:val="both"/>
        <w:rPr>
          <w:rFonts w:cstheme="minorHAnsi"/>
          <w:sz w:val="24"/>
          <w:szCs w:val="24"/>
        </w:rPr>
      </w:pPr>
      <w:r w:rsidRPr="00E122BE">
        <w:rPr>
          <w:rFonts w:cstheme="minorHAnsi"/>
          <w:b/>
          <w:sz w:val="24"/>
          <w:szCs w:val="24"/>
        </w:rPr>
        <w:t>4.10.</w:t>
      </w:r>
      <w:r w:rsidRPr="00E122BE">
        <w:rPr>
          <w:rFonts w:cstheme="minorHAnsi"/>
          <w:sz w:val="24"/>
          <w:szCs w:val="24"/>
        </w:rPr>
        <w:t xml:space="preserve"> O candidato portador de deficiência reprovado na perícia médica em virtude de incompatibilidade da deficiência com as atribuições do posto de trabalho será eliminado do processo seletivo.</w:t>
      </w:r>
    </w:p>
    <w:p w14:paraId="66E6BBFE" w14:textId="77777777" w:rsidR="00C34F64" w:rsidRPr="00E122BE" w:rsidRDefault="00C34F64" w:rsidP="003960B8">
      <w:pPr>
        <w:spacing w:after="0" w:line="240" w:lineRule="auto"/>
        <w:jc w:val="both"/>
        <w:rPr>
          <w:rFonts w:cstheme="minorHAnsi"/>
          <w:sz w:val="24"/>
          <w:szCs w:val="24"/>
        </w:rPr>
      </w:pPr>
    </w:p>
    <w:p w14:paraId="376A5F7E" w14:textId="77777777" w:rsidR="00E122BE" w:rsidRPr="00C34F64" w:rsidRDefault="00E122BE" w:rsidP="003960B8">
      <w:pPr>
        <w:pStyle w:val="Ttulo3"/>
        <w:spacing w:before="0" w:after="0" w:line="240" w:lineRule="auto"/>
        <w:jc w:val="both"/>
        <w:rPr>
          <w:rFonts w:asciiTheme="minorHAnsi" w:hAnsiTheme="minorHAnsi" w:cstheme="minorHAnsi"/>
          <w:b w:val="0"/>
          <w:sz w:val="24"/>
          <w:szCs w:val="24"/>
        </w:rPr>
      </w:pPr>
      <w:r w:rsidRPr="00C34F64">
        <w:rPr>
          <w:rFonts w:asciiTheme="minorHAnsi" w:hAnsiTheme="minorHAnsi" w:cstheme="minorHAnsi"/>
          <w:sz w:val="24"/>
          <w:szCs w:val="24"/>
        </w:rPr>
        <w:t>4.11.</w:t>
      </w:r>
      <w:r w:rsidRPr="00C34F64">
        <w:rPr>
          <w:rFonts w:asciiTheme="minorHAnsi" w:hAnsiTheme="minorHAnsi" w:cstheme="minorHAnsi"/>
          <w:b w:val="0"/>
          <w:sz w:val="24"/>
          <w:szCs w:val="24"/>
        </w:rPr>
        <w:t> As vagas definidas no subitem 4.1 que não forem providas por falta de candidatos portadores de deficiência aprovados serão preenchidas pelos demais candidatos, observada a ordem geral de classificação por cargo.</w:t>
      </w:r>
    </w:p>
    <w:p w14:paraId="06DE3F84" w14:textId="77777777" w:rsidR="00E122BE" w:rsidRPr="00E122BE" w:rsidRDefault="00E122BE" w:rsidP="003960B8">
      <w:pPr>
        <w:spacing w:after="0" w:line="240" w:lineRule="auto"/>
        <w:rPr>
          <w:rFonts w:cstheme="minorHAnsi"/>
          <w:sz w:val="24"/>
          <w:szCs w:val="24"/>
        </w:rPr>
      </w:pPr>
    </w:p>
    <w:p w14:paraId="17375D28" w14:textId="77777777" w:rsidR="00E122BE" w:rsidRPr="00E122BE" w:rsidRDefault="00E122BE" w:rsidP="003960B8">
      <w:pPr>
        <w:pStyle w:val="Ttulo3"/>
        <w:spacing w:before="0" w:after="0" w:line="240" w:lineRule="auto"/>
        <w:jc w:val="both"/>
        <w:rPr>
          <w:rFonts w:asciiTheme="minorHAnsi" w:hAnsiTheme="minorHAnsi" w:cstheme="minorHAnsi"/>
          <w:b w:val="0"/>
          <w:bCs w:val="0"/>
        </w:rPr>
      </w:pPr>
      <w:r w:rsidRPr="00E122BE">
        <w:rPr>
          <w:rFonts w:asciiTheme="minorHAnsi" w:hAnsiTheme="minorHAnsi" w:cstheme="minorHAnsi"/>
        </w:rPr>
        <w:t>5 – DA INSCRIÇÃO NO PROCESSO SELETIVO SIMPLIFICADO</w:t>
      </w:r>
    </w:p>
    <w:p w14:paraId="41FD95D5" w14:textId="77777777" w:rsidR="00E122BE" w:rsidRPr="00C34F64" w:rsidRDefault="00E122BE" w:rsidP="003960B8">
      <w:pPr>
        <w:spacing w:after="0" w:line="240" w:lineRule="auto"/>
        <w:rPr>
          <w:rFonts w:cstheme="minorHAnsi"/>
          <w:sz w:val="24"/>
          <w:szCs w:val="24"/>
        </w:rPr>
      </w:pPr>
    </w:p>
    <w:p w14:paraId="38CCF5A2" w14:textId="1F60BD1A" w:rsidR="00C34F64" w:rsidRPr="00C34F64" w:rsidRDefault="00C34F64" w:rsidP="003960B8">
      <w:pPr>
        <w:widowControl w:val="0"/>
        <w:spacing w:after="0" w:line="240" w:lineRule="auto"/>
        <w:jc w:val="both"/>
        <w:rPr>
          <w:rFonts w:ascii="Calibri" w:hAnsi="Calibri" w:cs="Calibri"/>
          <w:snapToGrid w:val="0"/>
          <w:sz w:val="24"/>
          <w:szCs w:val="24"/>
        </w:rPr>
      </w:pPr>
      <w:r>
        <w:rPr>
          <w:rFonts w:ascii="Calibri" w:hAnsi="Calibri" w:cs="Calibri"/>
          <w:b/>
          <w:bCs/>
          <w:snapToGrid w:val="0"/>
          <w:sz w:val="24"/>
          <w:szCs w:val="24"/>
        </w:rPr>
        <w:t>5</w:t>
      </w:r>
      <w:r w:rsidRPr="00C34F64">
        <w:rPr>
          <w:rFonts w:ascii="Calibri" w:hAnsi="Calibri" w:cs="Calibri"/>
          <w:b/>
          <w:bCs/>
          <w:snapToGrid w:val="0"/>
          <w:sz w:val="24"/>
          <w:szCs w:val="24"/>
        </w:rPr>
        <w:t>.1.</w:t>
      </w:r>
      <w:r w:rsidRPr="00C34F64">
        <w:rPr>
          <w:rFonts w:ascii="Calibri" w:hAnsi="Calibri" w:cs="Calibri"/>
          <w:snapToGrid w:val="0"/>
          <w:sz w:val="24"/>
          <w:szCs w:val="24"/>
        </w:rPr>
        <w:t xml:space="preserve"> As inscrições serão realizadas pessoalmente ou por procurador legalmente habilitado por procuração pública ou particular, elaborada especificamente para esse fim, </w:t>
      </w:r>
      <w:r w:rsidRPr="00C34F64">
        <w:rPr>
          <w:rFonts w:ascii="Calibri" w:hAnsi="Calibri" w:cs="Calibri"/>
          <w:bCs/>
          <w:snapToGrid w:val="0"/>
          <w:sz w:val="24"/>
          <w:szCs w:val="24"/>
        </w:rPr>
        <w:t>sito na Avenida Adolfo Alves Carneiro, 1.190</w:t>
      </w:r>
      <w:r w:rsidR="001920DD">
        <w:rPr>
          <w:rFonts w:ascii="Calibri" w:hAnsi="Calibri" w:cs="Calibri"/>
          <w:bCs/>
          <w:snapToGrid w:val="0"/>
          <w:sz w:val="24"/>
          <w:szCs w:val="24"/>
        </w:rPr>
        <w:t xml:space="preserve"> (Secretaria Municipal de saúde),</w:t>
      </w:r>
      <w:r w:rsidRPr="00C34F64">
        <w:rPr>
          <w:rFonts w:ascii="Calibri" w:hAnsi="Calibri" w:cs="Calibri"/>
          <w:bCs/>
          <w:snapToGrid w:val="0"/>
          <w:sz w:val="24"/>
          <w:szCs w:val="24"/>
        </w:rPr>
        <w:t xml:space="preserve"> CEP 79.530-000, centro, na cidade de Alcinópolis/MS</w:t>
      </w:r>
      <w:r w:rsidRPr="00C34F64">
        <w:rPr>
          <w:rFonts w:ascii="Calibri" w:hAnsi="Calibri" w:cs="Calibri"/>
          <w:snapToGrid w:val="0"/>
          <w:sz w:val="24"/>
          <w:szCs w:val="24"/>
        </w:rPr>
        <w:t xml:space="preserve">, no horário das 07h30min às 10h00min e das 13h30min às 16h00min, nos dias úteis de </w:t>
      </w:r>
      <w:r w:rsidR="00AB3993" w:rsidRPr="00AB3993">
        <w:rPr>
          <w:rFonts w:ascii="Calibri" w:hAnsi="Calibri" w:cs="Calibri"/>
          <w:b/>
          <w:bCs/>
          <w:snapToGrid w:val="0"/>
          <w:sz w:val="24"/>
          <w:szCs w:val="24"/>
        </w:rPr>
        <w:t>01</w:t>
      </w:r>
      <w:r w:rsidRPr="00AB3993">
        <w:rPr>
          <w:rFonts w:ascii="Calibri" w:hAnsi="Calibri" w:cs="Calibri"/>
          <w:b/>
          <w:bCs/>
          <w:snapToGrid w:val="0"/>
          <w:sz w:val="24"/>
          <w:szCs w:val="24"/>
        </w:rPr>
        <w:t>/0</w:t>
      </w:r>
      <w:r w:rsidR="00AB3993" w:rsidRPr="00AB3993">
        <w:rPr>
          <w:rFonts w:ascii="Calibri" w:hAnsi="Calibri" w:cs="Calibri"/>
          <w:b/>
          <w:bCs/>
          <w:snapToGrid w:val="0"/>
          <w:sz w:val="24"/>
          <w:szCs w:val="24"/>
        </w:rPr>
        <w:t>4</w:t>
      </w:r>
      <w:r w:rsidRPr="00AB3993">
        <w:rPr>
          <w:rFonts w:ascii="Calibri" w:hAnsi="Calibri" w:cs="Calibri"/>
          <w:b/>
          <w:bCs/>
          <w:snapToGrid w:val="0"/>
          <w:sz w:val="24"/>
          <w:szCs w:val="24"/>
        </w:rPr>
        <w:t>/2024</w:t>
      </w:r>
      <w:r>
        <w:rPr>
          <w:rFonts w:ascii="Calibri" w:hAnsi="Calibri" w:cs="Calibri"/>
          <w:b/>
          <w:snapToGrid w:val="0"/>
          <w:sz w:val="24"/>
          <w:szCs w:val="24"/>
        </w:rPr>
        <w:t xml:space="preserve"> a 0</w:t>
      </w:r>
      <w:r w:rsidR="002E7934">
        <w:rPr>
          <w:rFonts w:ascii="Calibri" w:hAnsi="Calibri" w:cs="Calibri"/>
          <w:b/>
          <w:snapToGrid w:val="0"/>
          <w:sz w:val="24"/>
          <w:szCs w:val="24"/>
        </w:rPr>
        <w:t>9</w:t>
      </w:r>
      <w:r>
        <w:rPr>
          <w:rFonts w:ascii="Calibri" w:hAnsi="Calibri" w:cs="Calibri"/>
          <w:b/>
          <w:snapToGrid w:val="0"/>
          <w:sz w:val="24"/>
          <w:szCs w:val="24"/>
        </w:rPr>
        <w:t>/04/2024.</w:t>
      </w:r>
    </w:p>
    <w:p w14:paraId="29F8187A" w14:textId="77777777" w:rsidR="00C34F64" w:rsidRPr="00C34F64" w:rsidRDefault="00C34F64" w:rsidP="003960B8">
      <w:pPr>
        <w:widowControl w:val="0"/>
        <w:spacing w:after="0" w:line="240" w:lineRule="auto"/>
        <w:jc w:val="both"/>
        <w:rPr>
          <w:rFonts w:ascii="Calibri" w:hAnsi="Calibri" w:cs="Calibri"/>
          <w:snapToGrid w:val="0"/>
          <w:sz w:val="24"/>
          <w:szCs w:val="24"/>
        </w:rPr>
      </w:pPr>
    </w:p>
    <w:p w14:paraId="2DCFC4E2" w14:textId="36ED0EF8" w:rsidR="00C34F64" w:rsidRPr="00C34F64" w:rsidRDefault="00C34F64" w:rsidP="003960B8">
      <w:pPr>
        <w:widowControl w:val="0"/>
        <w:spacing w:after="0" w:line="240" w:lineRule="auto"/>
        <w:jc w:val="both"/>
        <w:rPr>
          <w:rFonts w:ascii="Calibri" w:hAnsi="Calibri" w:cs="Calibri"/>
          <w:snapToGrid w:val="0"/>
          <w:sz w:val="24"/>
          <w:szCs w:val="24"/>
        </w:rPr>
      </w:pPr>
      <w:r>
        <w:rPr>
          <w:rFonts w:ascii="Calibri" w:hAnsi="Calibri" w:cs="Calibri"/>
          <w:b/>
          <w:bCs/>
          <w:snapToGrid w:val="0"/>
          <w:sz w:val="24"/>
          <w:szCs w:val="24"/>
        </w:rPr>
        <w:t>5.</w:t>
      </w:r>
      <w:r w:rsidRPr="00C34F64">
        <w:rPr>
          <w:rFonts w:ascii="Calibri" w:hAnsi="Calibri" w:cs="Calibri"/>
          <w:b/>
          <w:bCs/>
          <w:snapToGrid w:val="0"/>
          <w:sz w:val="24"/>
          <w:szCs w:val="24"/>
        </w:rPr>
        <w:t>2.</w:t>
      </w:r>
      <w:r w:rsidRPr="00C34F64">
        <w:rPr>
          <w:rFonts w:ascii="Calibri" w:hAnsi="Calibri" w:cs="Calibri"/>
          <w:snapToGrid w:val="0"/>
          <w:sz w:val="24"/>
          <w:szCs w:val="24"/>
        </w:rPr>
        <w:t xml:space="preserve"> Para inscrever-se o candidato deverá preencher e assinar a </w:t>
      </w:r>
      <w:r w:rsidRPr="00C34F64">
        <w:rPr>
          <w:rFonts w:ascii="Calibri" w:hAnsi="Calibri" w:cs="Calibri"/>
          <w:b/>
          <w:snapToGrid w:val="0"/>
          <w:sz w:val="24"/>
          <w:szCs w:val="24"/>
          <w:u w:val="single"/>
        </w:rPr>
        <w:t>FICHA DE INSCRIÇÃO</w:t>
      </w:r>
      <w:r w:rsidRPr="00C34F64">
        <w:rPr>
          <w:rFonts w:ascii="Calibri" w:hAnsi="Calibri" w:cs="Calibri"/>
          <w:snapToGrid w:val="0"/>
          <w:sz w:val="24"/>
          <w:szCs w:val="24"/>
        </w:rPr>
        <w:t xml:space="preserve"> que será disponibilizada na internet, juntamente com o Edital, no endereço eletrônico: </w:t>
      </w:r>
      <w:hyperlink r:id="rId8" w:history="1">
        <w:r w:rsidRPr="00C34F64">
          <w:rPr>
            <w:rStyle w:val="Hyperlink"/>
            <w:rFonts w:ascii="Calibri" w:hAnsi="Calibri" w:cs="Calibri"/>
            <w:snapToGrid w:val="0"/>
            <w:sz w:val="24"/>
            <w:szCs w:val="24"/>
          </w:rPr>
          <w:t>http://www.alcinopolis.ms.gov.br/</w:t>
        </w:r>
      </w:hyperlink>
      <w:r w:rsidRPr="00C34F64">
        <w:rPr>
          <w:rFonts w:ascii="Calibri" w:hAnsi="Calibri" w:cs="Calibri"/>
          <w:snapToGrid w:val="0"/>
          <w:sz w:val="24"/>
          <w:szCs w:val="24"/>
        </w:rPr>
        <w:t xml:space="preserve">  na qual declarará possuir todos os requisitos exigidos para a investidura no cargo a que concorrer, bem como que conhece e aceita como válidas as disposições deste Edital.</w:t>
      </w:r>
    </w:p>
    <w:p w14:paraId="16C0CD4C" w14:textId="77777777" w:rsidR="00C34F64" w:rsidRPr="00C34F64" w:rsidRDefault="00C34F64" w:rsidP="003960B8">
      <w:pPr>
        <w:widowControl w:val="0"/>
        <w:spacing w:after="0" w:line="240" w:lineRule="auto"/>
        <w:jc w:val="both"/>
        <w:rPr>
          <w:rFonts w:ascii="Calibri" w:hAnsi="Calibri" w:cs="Calibri"/>
          <w:snapToGrid w:val="0"/>
          <w:sz w:val="24"/>
          <w:szCs w:val="24"/>
        </w:rPr>
      </w:pPr>
    </w:p>
    <w:p w14:paraId="7D90A31D" w14:textId="7B8C16CA" w:rsidR="00C34F64" w:rsidRPr="00C34F64" w:rsidRDefault="00C34F64" w:rsidP="003960B8">
      <w:pPr>
        <w:pStyle w:val="Corpodetexto"/>
        <w:rPr>
          <w:rFonts w:ascii="Calibri" w:hAnsi="Calibri" w:cs="Calibri"/>
        </w:rPr>
      </w:pPr>
      <w:r>
        <w:rPr>
          <w:rFonts w:ascii="Calibri" w:hAnsi="Calibri" w:cs="Calibri"/>
          <w:b/>
          <w:bCs/>
          <w:lang w:val="pt-BR"/>
        </w:rPr>
        <w:t>5</w:t>
      </w:r>
      <w:r w:rsidRPr="00C34F64">
        <w:rPr>
          <w:rFonts w:ascii="Calibri" w:hAnsi="Calibri" w:cs="Calibri"/>
          <w:b/>
          <w:bCs/>
        </w:rPr>
        <w:t>.3.</w:t>
      </w:r>
      <w:r w:rsidRPr="00C34F64">
        <w:rPr>
          <w:rFonts w:ascii="Calibri" w:hAnsi="Calibri" w:cs="Calibri"/>
        </w:rPr>
        <w:t xml:space="preserve"> A inscrição do candidato implicará o conhecimento e a tácita aceitação das normas e condições estabelecidas neste Edital, em relação às quais não poderá alegar desconhecimento. O deferimento da inscrição dar-se-á mediante o correto preenchimento da ficha de inscrição e a assinatura do candidato na ficha de inscrição. </w:t>
      </w:r>
    </w:p>
    <w:p w14:paraId="30CE8CD1" w14:textId="77777777" w:rsidR="00C34F64" w:rsidRPr="00C34F64" w:rsidRDefault="00C34F64" w:rsidP="003960B8">
      <w:pPr>
        <w:widowControl w:val="0"/>
        <w:spacing w:after="0" w:line="240" w:lineRule="auto"/>
        <w:jc w:val="both"/>
        <w:rPr>
          <w:rFonts w:ascii="Calibri" w:hAnsi="Calibri" w:cs="Calibri"/>
          <w:snapToGrid w:val="0"/>
          <w:sz w:val="24"/>
          <w:szCs w:val="24"/>
        </w:rPr>
      </w:pPr>
    </w:p>
    <w:p w14:paraId="7EFCFC5F" w14:textId="3D3DA446" w:rsidR="00C34F64" w:rsidRPr="00C34F64" w:rsidRDefault="00C34F64" w:rsidP="003960B8">
      <w:pPr>
        <w:widowControl w:val="0"/>
        <w:spacing w:after="0" w:line="240" w:lineRule="auto"/>
        <w:jc w:val="both"/>
        <w:rPr>
          <w:rFonts w:ascii="Calibri" w:hAnsi="Calibri" w:cs="Calibri"/>
          <w:snapToGrid w:val="0"/>
          <w:sz w:val="24"/>
          <w:szCs w:val="24"/>
        </w:rPr>
      </w:pPr>
      <w:r>
        <w:rPr>
          <w:rFonts w:ascii="Calibri" w:hAnsi="Calibri" w:cs="Calibri"/>
          <w:b/>
          <w:bCs/>
          <w:snapToGrid w:val="0"/>
          <w:sz w:val="24"/>
          <w:szCs w:val="24"/>
        </w:rPr>
        <w:t>5</w:t>
      </w:r>
      <w:r w:rsidRPr="00C34F64">
        <w:rPr>
          <w:rFonts w:ascii="Calibri" w:hAnsi="Calibri" w:cs="Calibri"/>
          <w:b/>
          <w:bCs/>
          <w:snapToGrid w:val="0"/>
          <w:sz w:val="24"/>
          <w:szCs w:val="24"/>
        </w:rPr>
        <w:t>.4.</w:t>
      </w:r>
      <w:r w:rsidRPr="00C34F64">
        <w:rPr>
          <w:rFonts w:ascii="Calibri" w:hAnsi="Calibri" w:cs="Calibri"/>
          <w:snapToGrid w:val="0"/>
          <w:sz w:val="24"/>
          <w:szCs w:val="24"/>
        </w:rPr>
        <w:t xml:space="preserve"> No caso de inscrição por procuração, será exigida a entrega do respectivo mandato, acompanhado de cópia do documento de identidade do candidato, e a apresentação da identidade do procurador. Deverá ser entregue uma procuração para cada candidato, que ficará retida. O candidato assumirá as consequências de eventuais erros cometidos por seu procurador ao efetuar a inscrição.</w:t>
      </w:r>
    </w:p>
    <w:p w14:paraId="4A6ACF88" w14:textId="77777777" w:rsidR="00C34F64" w:rsidRPr="00C34F64" w:rsidRDefault="00C34F64" w:rsidP="003960B8">
      <w:pPr>
        <w:widowControl w:val="0"/>
        <w:spacing w:after="0" w:line="240" w:lineRule="auto"/>
        <w:jc w:val="both"/>
        <w:rPr>
          <w:rFonts w:ascii="Calibri" w:hAnsi="Calibri" w:cs="Calibri"/>
          <w:snapToGrid w:val="0"/>
          <w:sz w:val="24"/>
          <w:szCs w:val="24"/>
        </w:rPr>
      </w:pPr>
    </w:p>
    <w:p w14:paraId="7EA87A88" w14:textId="5D20A5CC" w:rsidR="00C34F64" w:rsidRPr="00C34F64" w:rsidRDefault="00C34F64" w:rsidP="003960B8">
      <w:pPr>
        <w:widowControl w:val="0"/>
        <w:spacing w:after="0" w:line="240" w:lineRule="auto"/>
        <w:jc w:val="both"/>
        <w:rPr>
          <w:rFonts w:ascii="Calibri" w:hAnsi="Calibri" w:cs="Calibri"/>
          <w:snapToGrid w:val="0"/>
          <w:sz w:val="24"/>
          <w:szCs w:val="24"/>
        </w:rPr>
      </w:pPr>
      <w:r>
        <w:rPr>
          <w:rFonts w:ascii="Calibri" w:hAnsi="Calibri" w:cs="Calibri"/>
          <w:b/>
          <w:bCs/>
          <w:snapToGrid w:val="0"/>
          <w:sz w:val="24"/>
          <w:szCs w:val="24"/>
        </w:rPr>
        <w:t>5</w:t>
      </w:r>
      <w:r w:rsidRPr="00C34F64">
        <w:rPr>
          <w:rFonts w:ascii="Calibri" w:hAnsi="Calibri" w:cs="Calibri"/>
          <w:b/>
          <w:bCs/>
          <w:snapToGrid w:val="0"/>
          <w:sz w:val="24"/>
          <w:szCs w:val="24"/>
        </w:rPr>
        <w:t>.5.</w:t>
      </w:r>
      <w:r w:rsidRPr="00C34F64">
        <w:rPr>
          <w:rFonts w:ascii="Calibri" w:hAnsi="Calibri" w:cs="Calibri"/>
          <w:snapToGrid w:val="0"/>
          <w:sz w:val="24"/>
          <w:szCs w:val="24"/>
        </w:rPr>
        <w:t xml:space="preserve"> No ato da inscrição, o candidato ou procurador deverá apresentar:</w:t>
      </w:r>
    </w:p>
    <w:p w14:paraId="2071A35A" w14:textId="77777777" w:rsidR="00C34F64" w:rsidRPr="00C34F64" w:rsidRDefault="00C34F64" w:rsidP="003960B8">
      <w:pPr>
        <w:widowControl w:val="0"/>
        <w:spacing w:after="0" w:line="240" w:lineRule="auto"/>
        <w:jc w:val="both"/>
        <w:rPr>
          <w:rFonts w:ascii="Calibri" w:hAnsi="Calibri" w:cs="Calibri"/>
          <w:snapToGrid w:val="0"/>
          <w:sz w:val="24"/>
          <w:szCs w:val="24"/>
        </w:rPr>
      </w:pPr>
    </w:p>
    <w:p w14:paraId="4294758F" w14:textId="41767A74" w:rsidR="00C34F64" w:rsidRPr="00C34F64" w:rsidRDefault="00C34F64" w:rsidP="003960B8">
      <w:pPr>
        <w:widowControl w:val="0"/>
        <w:spacing w:after="0" w:line="240" w:lineRule="auto"/>
        <w:jc w:val="both"/>
        <w:rPr>
          <w:rFonts w:ascii="Calibri" w:hAnsi="Calibri" w:cs="Calibri"/>
          <w:snapToGrid w:val="0"/>
          <w:sz w:val="24"/>
          <w:szCs w:val="24"/>
        </w:rPr>
      </w:pPr>
      <w:r>
        <w:rPr>
          <w:rFonts w:ascii="Calibri" w:hAnsi="Calibri" w:cs="Calibri"/>
          <w:b/>
          <w:bCs/>
          <w:snapToGrid w:val="0"/>
          <w:sz w:val="24"/>
          <w:szCs w:val="24"/>
        </w:rPr>
        <w:t>5</w:t>
      </w:r>
      <w:r w:rsidRPr="00C34F64">
        <w:rPr>
          <w:rFonts w:ascii="Calibri" w:hAnsi="Calibri" w:cs="Calibri"/>
          <w:b/>
          <w:bCs/>
          <w:snapToGrid w:val="0"/>
          <w:sz w:val="24"/>
          <w:szCs w:val="24"/>
        </w:rPr>
        <w:t>.5.1.</w:t>
      </w:r>
      <w:r w:rsidRPr="00C34F64">
        <w:rPr>
          <w:rFonts w:ascii="Calibri" w:hAnsi="Calibri" w:cs="Calibri"/>
          <w:snapToGrid w:val="0"/>
          <w:sz w:val="24"/>
          <w:szCs w:val="24"/>
        </w:rPr>
        <w:t xml:space="preserve"> Fotocópia da cédula de identidade.</w:t>
      </w:r>
    </w:p>
    <w:p w14:paraId="546EBBD3" w14:textId="564CA4C0" w:rsidR="00C34F64" w:rsidRPr="00C34F64" w:rsidRDefault="00C34F64" w:rsidP="003960B8">
      <w:pPr>
        <w:widowControl w:val="0"/>
        <w:spacing w:after="0" w:line="240" w:lineRule="auto"/>
        <w:jc w:val="both"/>
        <w:rPr>
          <w:rFonts w:ascii="Calibri" w:hAnsi="Calibri" w:cs="Calibri"/>
          <w:snapToGrid w:val="0"/>
          <w:sz w:val="24"/>
          <w:szCs w:val="24"/>
        </w:rPr>
      </w:pPr>
      <w:r>
        <w:rPr>
          <w:rFonts w:ascii="Calibri" w:hAnsi="Calibri" w:cs="Calibri"/>
          <w:b/>
          <w:bCs/>
          <w:snapToGrid w:val="0"/>
          <w:sz w:val="24"/>
          <w:szCs w:val="24"/>
        </w:rPr>
        <w:t>5</w:t>
      </w:r>
      <w:r w:rsidRPr="00C34F64">
        <w:rPr>
          <w:rFonts w:ascii="Calibri" w:hAnsi="Calibri" w:cs="Calibri"/>
          <w:b/>
          <w:bCs/>
          <w:snapToGrid w:val="0"/>
          <w:sz w:val="24"/>
          <w:szCs w:val="24"/>
        </w:rPr>
        <w:t>.5.2.</w:t>
      </w:r>
      <w:r w:rsidRPr="00C34F64">
        <w:rPr>
          <w:rFonts w:ascii="Calibri" w:hAnsi="Calibri" w:cs="Calibri"/>
          <w:snapToGrid w:val="0"/>
          <w:sz w:val="24"/>
          <w:szCs w:val="24"/>
        </w:rPr>
        <w:t xml:space="preserve"> Fotocópia do C.P.F.;</w:t>
      </w:r>
    </w:p>
    <w:p w14:paraId="3728756E" w14:textId="5C7E5E1C" w:rsidR="00C34F64" w:rsidRPr="00C34F64" w:rsidRDefault="00C34F64" w:rsidP="003960B8">
      <w:pPr>
        <w:widowControl w:val="0"/>
        <w:spacing w:after="0" w:line="240" w:lineRule="auto"/>
        <w:jc w:val="both"/>
        <w:rPr>
          <w:rFonts w:ascii="Calibri" w:hAnsi="Calibri" w:cs="Calibri"/>
          <w:snapToGrid w:val="0"/>
          <w:sz w:val="24"/>
          <w:szCs w:val="24"/>
        </w:rPr>
      </w:pPr>
      <w:r>
        <w:rPr>
          <w:rFonts w:ascii="Calibri" w:hAnsi="Calibri" w:cs="Calibri"/>
          <w:b/>
          <w:snapToGrid w:val="0"/>
          <w:sz w:val="24"/>
          <w:szCs w:val="24"/>
        </w:rPr>
        <w:t>5</w:t>
      </w:r>
      <w:r w:rsidRPr="00C34F64">
        <w:rPr>
          <w:rFonts w:ascii="Calibri" w:hAnsi="Calibri" w:cs="Calibri"/>
          <w:b/>
          <w:snapToGrid w:val="0"/>
          <w:sz w:val="24"/>
          <w:szCs w:val="24"/>
        </w:rPr>
        <w:t xml:space="preserve">.5.3. </w:t>
      </w:r>
      <w:r w:rsidRPr="00C34F64">
        <w:rPr>
          <w:rFonts w:ascii="Calibri" w:hAnsi="Calibri" w:cs="Calibri"/>
          <w:snapToGrid w:val="0"/>
          <w:sz w:val="24"/>
          <w:szCs w:val="24"/>
        </w:rPr>
        <w:t>Comprovante de endereço.</w:t>
      </w:r>
    </w:p>
    <w:p w14:paraId="262DC664" w14:textId="05E0A08A" w:rsidR="00C34F64" w:rsidRPr="00C34F64" w:rsidRDefault="00C34F64" w:rsidP="003960B8">
      <w:pPr>
        <w:widowControl w:val="0"/>
        <w:spacing w:after="0" w:line="240" w:lineRule="auto"/>
        <w:jc w:val="both"/>
        <w:rPr>
          <w:rFonts w:ascii="Calibri" w:hAnsi="Calibri" w:cs="Calibri"/>
          <w:snapToGrid w:val="0"/>
          <w:sz w:val="24"/>
          <w:szCs w:val="24"/>
        </w:rPr>
      </w:pPr>
      <w:r>
        <w:rPr>
          <w:rFonts w:ascii="Calibri" w:hAnsi="Calibri" w:cs="Calibri"/>
          <w:b/>
          <w:snapToGrid w:val="0"/>
          <w:sz w:val="24"/>
          <w:szCs w:val="24"/>
        </w:rPr>
        <w:t>5</w:t>
      </w:r>
      <w:r w:rsidRPr="00C34F64">
        <w:rPr>
          <w:rFonts w:ascii="Calibri" w:hAnsi="Calibri" w:cs="Calibri"/>
          <w:b/>
          <w:snapToGrid w:val="0"/>
          <w:sz w:val="24"/>
          <w:szCs w:val="24"/>
        </w:rPr>
        <w:t xml:space="preserve">.5.4. </w:t>
      </w:r>
      <w:r w:rsidRPr="00C34F64">
        <w:rPr>
          <w:rFonts w:ascii="Calibri" w:hAnsi="Calibri" w:cs="Calibri"/>
          <w:snapToGrid w:val="0"/>
          <w:sz w:val="24"/>
          <w:szCs w:val="24"/>
        </w:rPr>
        <w:t>Documentos inerentes aos títulos.</w:t>
      </w:r>
    </w:p>
    <w:p w14:paraId="4520C478" w14:textId="3F2503F7" w:rsidR="00C34F64" w:rsidRPr="00C34F64" w:rsidRDefault="00C34F64" w:rsidP="003960B8">
      <w:pPr>
        <w:widowControl w:val="0"/>
        <w:spacing w:after="0" w:line="240" w:lineRule="auto"/>
        <w:jc w:val="both"/>
        <w:rPr>
          <w:rFonts w:ascii="Calibri" w:hAnsi="Calibri" w:cs="Calibri"/>
          <w:snapToGrid w:val="0"/>
          <w:sz w:val="24"/>
          <w:szCs w:val="24"/>
        </w:rPr>
      </w:pPr>
      <w:r>
        <w:rPr>
          <w:rFonts w:ascii="Calibri" w:hAnsi="Calibri" w:cs="Calibri"/>
          <w:b/>
          <w:snapToGrid w:val="0"/>
          <w:sz w:val="24"/>
          <w:szCs w:val="24"/>
        </w:rPr>
        <w:t>5</w:t>
      </w:r>
      <w:r w:rsidRPr="00C34F64">
        <w:rPr>
          <w:rFonts w:ascii="Calibri" w:hAnsi="Calibri" w:cs="Calibri"/>
          <w:b/>
          <w:snapToGrid w:val="0"/>
          <w:sz w:val="24"/>
          <w:szCs w:val="24"/>
        </w:rPr>
        <w:t>.5.5</w:t>
      </w:r>
      <w:r w:rsidRPr="00C34F64">
        <w:rPr>
          <w:rFonts w:ascii="Calibri" w:hAnsi="Calibri" w:cs="Calibri"/>
          <w:snapToGrid w:val="0"/>
          <w:sz w:val="24"/>
          <w:szCs w:val="24"/>
        </w:rPr>
        <w:t>. Carteira de Classe emitida pelo Órgão Regulamentador da Profissão;</w:t>
      </w:r>
    </w:p>
    <w:p w14:paraId="151DF6C7" w14:textId="77777777" w:rsidR="00C34F64" w:rsidRPr="00C34F64" w:rsidRDefault="00C34F64" w:rsidP="003960B8">
      <w:pPr>
        <w:widowControl w:val="0"/>
        <w:spacing w:after="0" w:line="240" w:lineRule="auto"/>
        <w:jc w:val="both"/>
        <w:rPr>
          <w:rFonts w:ascii="Calibri" w:hAnsi="Calibri" w:cs="Calibri"/>
          <w:snapToGrid w:val="0"/>
          <w:sz w:val="24"/>
          <w:szCs w:val="24"/>
        </w:rPr>
      </w:pPr>
    </w:p>
    <w:p w14:paraId="3990F933" w14:textId="04A8357F" w:rsidR="00C34F64" w:rsidRPr="00C34F64" w:rsidRDefault="00C34F64" w:rsidP="003960B8">
      <w:pPr>
        <w:widowControl w:val="0"/>
        <w:spacing w:after="0" w:line="240" w:lineRule="auto"/>
        <w:jc w:val="both"/>
        <w:rPr>
          <w:rFonts w:ascii="Calibri" w:hAnsi="Calibri" w:cs="Calibri"/>
          <w:snapToGrid w:val="0"/>
          <w:sz w:val="24"/>
          <w:szCs w:val="24"/>
        </w:rPr>
      </w:pPr>
      <w:r>
        <w:rPr>
          <w:rFonts w:ascii="Calibri" w:hAnsi="Calibri" w:cs="Calibri"/>
          <w:b/>
          <w:bCs/>
          <w:snapToGrid w:val="0"/>
          <w:sz w:val="24"/>
          <w:szCs w:val="24"/>
        </w:rPr>
        <w:t>5</w:t>
      </w:r>
      <w:r w:rsidRPr="00C34F64">
        <w:rPr>
          <w:rFonts w:ascii="Calibri" w:hAnsi="Calibri" w:cs="Calibri"/>
          <w:b/>
          <w:bCs/>
          <w:snapToGrid w:val="0"/>
          <w:sz w:val="24"/>
          <w:szCs w:val="24"/>
        </w:rPr>
        <w:t>.6.</w:t>
      </w:r>
      <w:r w:rsidRPr="00C34F64">
        <w:rPr>
          <w:rFonts w:ascii="Calibri" w:hAnsi="Calibri" w:cs="Calibri"/>
          <w:snapToGrid w:val="0"/>
          <w:sz w:val="24"/>
          <w:szCs w:val="24"/>
        </w:rPr>
        <w:t xml:space="preserve"> Não será aceita inscrição por via postal, fac-símile, internet, condicional ou fora do período estabelecido neste Edital para as inscrições. Será cancelada a inscrição se for verificado, a qualquer tempo, o não atendimento a todos os requisitos estabelecidos neste edital.</w:t>
      </w:r>
    </w:p>
    <w:p w14:paraId="09B4E941" w14:textId="77777777" w:rsidR="00C34F64" w:rsidRPr="00C34F64" w:rsidRDefault="00C34F64" w:rsidP="003960B8">
      <w:pPr>
        <w:widowControl w:val="0"/>
        <w:spacing w:after="0" w:line="240" w:lineRule="auto"/>
        <w:jc w:val="both"/>
        <w:rPr>
          <w:rFonts w:ascii="Calibri" w:hAnsi="Calibri" w:cs="Calibri"/>
          <w:snapToGrid w:val="0"/>
          <w:sz w:val="24"/>
          <w:szCs w:val="24"/>
        </w:rPr>
      </w:pPr>
    </w:p>
    <w:p w14:paraId="7C652047" w14:textId="0B108232" w:rsidR="00C34F64" w:rsidRPr="00C34F64" w:rsidRDefault="00C34F64" w:rsidP="003960B8">
      <w:pPr>
        <w:widowControl w:val="0"/>
        <w:spacing w:after="0" w:line="240" w:lineRule="auto"/>
        <w:jc w:val="both"/>
        <w:rPr>
          <w:rFonts w:ascii="Calibri" w:hAnsi="Calibri" w:cs="Calibri"/>
          <w:snapToGrid w:val="0"/>
          <w:sz w:val="24"/>
          <w:szCs w:val="24"/>
        </w:rPr>
      </w:pPr>
      <w:r>
        <w:rPr>
          <w:rFonts w:ascii="Calibri" w:hAnsi="Calibri" w:cs="Calibri"/>
          <w:b/>
          <w:bCs/>
          <w:snapToGrid w:val="0"/>
          <w:sz w:val="24"/>
          <w:szCs w:val="24"/>
        </w:rPr>
        <w:t>5</w:t>
      </w:r>
      <w:r w:rsidRPr="00C34F64">
        <w:rPr>
          <w:rFonts w:ascii="Calibri" w:hAnsi="Calibri" w:cs="Calibri"/>
          <w:b/>
          <w:bCs/>
          <w:snapToGrid w:val="0"/>
          <w:sz w:val="24"/>
          <w:szCs w:val="24"/>
        </w:rPr>
        <w:t>.7.</w:t>
      </w:r>
      <w:r w:rsidRPr="00C34F64">
        <w:rPr>
          <w:rFonts w:ascii="Calibri" w:hAnsi="Calibri" w:cs="Calibri"/>
          <w:snapToGrid w:val="0"/>
          <w:sz w:val="24"/>
          <w:szCs w:val="24"/>
        </w:rPr>
        <w:t xml:space="preserve"> As informações prestadas na ficha de inscrição são de inteira responsabilidade do candidato, podendo a Comissão de Processo Seletivo Simplificado excluir do Processo Seletivo Simplificado o candidato que a preencher com dados incorretos ou rasurados, bem como aquele que prestar informações inverídicas, ainda que o fato seja constatado posteriormente.</w:t>
      </w:r>
    </w:p>
    <w:p w14:paraId="4E943070" w14:textId="77777777" w:rsidR="00C34F64" w:rsidRPr="00C34F64" w:rsidRDefault="00C34F64" w:rsidP="003960B8">
      <w:pPr>
        <w:widowControl w:val="0"/>
        <w:spacing w:after="0" w:line="240" w:lineRule="auto"/>
        <w:jc w:val="both"/>
        <w:rPr>
          <w:rFonts w:ascii="Calibri" w:hAnsi="Calibri" w:cs="Calibri"/>
          <w:snapToGrid w:val="0"/>
          <w:sz w:val="24"/>
          <w:szCs w:val="24"/>
        </w:rPr>
      </w:pPr>
    </w:p>
    <w:p w14:paraId="26132137" w14:textId="549B6551" w:rsidR="00C34F64" w:rsidRPr="00C34F64" w:rsidRDefault="00C34F64" w:rsidP="003960B8">
      <w:pPr>
        <w:autoSpaceDE w:val="0"/>
        <w:autoSpaceDN w:val="0"/>
        <w:adjustRightInd w:val="0"/>
        <w:spacing w:after="0" w:line="240" w:lineRule="auto"/>
        <w:jc w:val="both"/>
        <w:rPr>
          <w:rFonts w:ascii="Calibri" w:hAnsi="Calibri" w:cs="Calibri"/>
          <w:sz w:val="24"/>
          <w:szCs w:val="24"/>
        </w:rPr>
      </w:pPr>
      <w:r w:rsidRPr="00C34F64">
        <w:rPr>
          <w:rFonts w:ascii="Calibri" w:hAnsi="Calibri" w:cs="Calibri"/>
          <w:b/>
          <w:bCs/>
          <w:sz w:val="24"/>
          <w:szCs w:val="24"/>
        </w:rPr>
        <w:t xml:space="preserve">5.8. </w:t>
      </w:r>
      <w:r>
        <w:rPr>
          <w:rFonts w:ascii="Calibri" w:hAnsi="Calibri" w:cs="Calibri"/>
          <w:sz w:val="24"/>
          <w:szCs w:val="24"/>
        </w:rPr>
        <w:t>O</w:t>
      </w:r>
      <w:r w:rsidRPr="00C34F64">
        <w:rPr>
          <w:rFonts w:ascii="Calibri" w:hAnsi="Calibri" w:cs="Calibri"/>
          <w:sz w:val="24"/>
          <w:szCs w:val="24"/>
        </w:rPr>
        <w:t xml:space="preserve"> candidato deverá optar por inscrever-se </w:t>
      </w:r>
      <w:r w:rsidR="000A284C" w:rsidRPr="000A284C">
        <w:rPr>
          <w:rFonts w:ascii="Calibri" w:hAnsi="Calibri" w:cs="Calibri"/>
          <w:sz w:val="24"/>
          <w:szCs w:val="24"/>
        </w:rPr>
        <w:t>apenas e</w:t>
      </w:r>
      <w:r w:rsidR="004915F4">
        <w:rPr>
          <w:rFonts w:ascii="Calibri" w:hAnsi="Calibri" w:cs="Calibri"/>
          <w:sz w:val="24"/>
          <w:szCs w:val="24"/>
        </w:rPr>
        <w:t>m</w:t>
      </w:r>
      <w:r w:rsidR="000A284C" w:rsidRPr="000A284C">
        <w:rPr>
          <w:rFonts w:ascii="Calibri" w:hAnsi="Calibri" w:cs="Calibri"/>
          <w:sz w:val="24"/>
          <w:szCs w:val="24"/>
        </w:rPr>
        <w:t xml:space="preserve"> uma única lotação (Secretaria), não sendo permitida a inscrição em duplicidade, sob pena de desclassificação do presente processo.</w:t>
      </w:r>
    </w:p>
    <w:p w14:paraId="46EDFD5E" w14:textId="77777777" w:rsidR="00C34F64" w:rsidRPr="00C34F64" w:rsidRDefault="00C34F64" w:rsidP="003960B8">
      <w:pPr>
        <w:autoSpaceDE w:val="0"/>
        <w:autoSpaceDN w:val="0"/>
        <w:adjustRightInd w:val="0"/>
        <w:spacing w:after="0" w:line="240" w:lineRule="auto"/>
        <w:jc w:val="both"/>
        <w:rPr>
          <w:rFonts w:ascii="Calibri" w:hAnsi="Calibri" w:cs="Calibri"/>
          <w:sz w:val="24"/>
          <w:szCs w:val="24"/>
        </w:rPr>
      </w:pPr>
    </w:p>
    <w:p w14:paraId="331DD671" w14:textId="08242FF5" w:rsidR="00C34F64" w:rsidRPr="00C34F64" w:rsidRDefault="001920DD" w:rsidP="003960B8">
      <w:pPr>
        <w:autoSpaceDE w:val="0"/>
        <w:autoSpaceDN w:val="0"/>
        <w:adjustRightInd w:val="0"/>
        <w:spacing w:after="0" w:line="240" w:lineRule="auto"/>
        <w:jc w:val="both"/>
        <w:rPr>
          <w:rFonts w:ascii="Calibri" w:hAnsi="Calibri" w:cs="Calibri"/>
          <w:sz w:val="24"/>
          <w:szCs w:val="24"/>
        </w:rPr>
      </w:pPr>
      <w:r>
        <w:rPr>
          <w:rFonts w:ascii="Calibri" w:hAnsi="Calibri" w:cs="Calibri"/>
          <w:b/>
          <w:sz w:val="24"/>
          <w:szCs w:val="24"/>
        </w:rPr>
        <w:t>5</w:t>
      </w:r>
      <w:r w:rsidR="00C34F64" w:rsidRPr="00C34F64">
        <w:rPr>
          <w:rFonts w:ascii="Calibri" w:hAnsi="Calibri" w:cs="Calibri"/>
          <w:b/>
          <w:sz w:val="24"/>
          <w:szCs w:val="24"/>
        </w:rPr>
        <w:t>.9.</w:t>
      </w:r>
      <w:r w:rsidR="00C34F64" w:rsidRPr="00C34F64">
        <w:rPr>
          <w:rFonts w:ascii="Calibri" w:hAnsi="Calibri" w:cs="Calibri"/>
          <w:sz w:val="24"/>
          <w:szCs w:val="24"/>
        </w:rPr>
        <w:t xml:space="preserve"> A documentação relativa à inscrição no Processo Seletivo Simplificado deverá ser entregue em </w:t>
      </w:r>
      <w:r w:rsidR="00C34F64" w:rsidRPr="001920DD">
        <w:rPr>
          <w:rFonts w:ascii="Calibri" w:hAnsi="Calibri" w:cs="Calibri"/>
          <w:b/>
          <w:bCs/>
          <w:sz w:val="24"/>
          <w:szCs w:val="24"/>
        </w:rPr>
        <w:t>envelope lacrado</w:t>
      </w:r>
      <w:r w:rsidR="00C34F64" w:rsidRPr="00C34F64">
        <w:rPr>
          <w:rFonts w:ascii="Calibri" w:hAnsi="Calibri" w:cs="Calibri"/>
          <w:sz w:val="24"/>
          <w:szCs w:val="24"/>
        </w:rPr>
        <w:t>, com a seguinte identificação:</w:t>
      </w:r>
    </w:p>
    <w:p w14:paraId="1AB877FB" w14:textId="77777777" w:rsidR="00C34F64" w:rsidRPr="00C34F64" w:rsidRDefault="00C34F64" w:rsidP="003960B8">
      <w:pPr>
        <w:autoSpaceDE w:val="0"/>
        <w:autoSpaceDN w:val="0"/>
        <w:adjustRightInd w:val="0"/>
        <w:spacing w:after="0" w:line="240" w:lineRule="auto"/>
        <w:jc w:val="both"/>
        <w:rPr>
          <w:rFonts w:ascii="Calibri" w:hAnsi="Calibri" w:cs="Calibri"/>
          <w:sz w:val="24"/>
          <w:szCs w:val="24"/>
        </w:rPr>
      </w:pPr>
    </w:p>
    <w:p w14:paraId="3DD4B96E" w14:textId="77777777" w:rsidR="002C023E" w:rsidRDefault="00C34F64" w:rsidP="003960B8">
      <w:pPr>
        <w:autoSpaceDE w:val="0"/>
        <w:autoSpaceDN w:val="0"/>
        <w:adjustRightInd w:val="0"/>
        <w:spacing w:after="0" w:line="240" w:lineRule="auto"/>
        <w:jc w:val="both"/>
        <w:rPr>
          <w:rFonts w:ascii="Calibri" w:hAnsi="Calibri" w:cs="Calibri"/>
          <w:b/>
          <w:sz w:val="24"/>
          <w:szCs w:val="24"/>
        </w:rPr>
      </w:pPr>
      <w:r w:rsidRPr="00C34F64">
        <w:rPr>
          <w:rFonts w:ascii="Calibri" w:hAnsi="Calibri" w:cs="Calibri"/>
          <w:b/>
          <w:sz w:val="24"/>
          <w:szCs w:val="24"/>
        </w:rPr>
        <w:t>NOME COMPLETO DO CANDIDATO</w:t>
      </w:r>
    </w:p>
    <w:p w14:paraId="31DFA43D" w14:textId="14BA85E2" w:rsidR="00C34F64" w:rsidRPr="00C34F64" w:rsidRDefault="00C34F64" w:rsidP="003960B8">
      <w:pPr>
        <w:autoSpaceDE w:val="0"/>
        <w:autoSpaceDN w:val="0"/>
        <w:adjustRightInd w:val="0"/>
        <w:spacing w:after="0" w:line="240" w:lineRule="auto"/>
        <w:jc w:val="both"/>
        <w:rPr>
          <w:rFonts w:ascii="Calibri" w:hAnsi="Calibri" w:cs="Calibri"/>
          <w:b/>
          <w:sz w:val="24"/>
          <w:szCs w:val="24"/>
        </w:rPr>
      </w:pPr>
      <w:r w:rsidRPr="00C34F64">
        <w:rPr>
          <w:rFonts w:ascii="Calibri" w:hAnsi="Calibri" w:cs="Calibri"/>
          <w:b/>
          <w:sz w:val="24"/>
          <w:szCs w:val="24"/>
        </w:rPr>
        <w:t>CARGO ESCOLHIDO</w:t>
      </w:r>
      <w:r w:rsidR="002C023E">
        <w:rPr>
          <w:rFonts w:ascii="Calibri" w:hAnsi="Calibri" w:cs="Calibri"/>
          <w:b/>
          <w:sz w:val="24"/>
          <w:szCs w:val="24"/>
        </w:rPr>
        <w:t xml:space="preserve"> E LOTAÇÃO</w:t>
      </w:r>
    </w:p>
    <w:p w14:paraId="562C24F7"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7693069F" w14:textId="77777777" w:rsidR="00E122BE" w:rsidRPr="00E122BE" w:rsidRDefault="00E122BE" w:rsidP="003960B8">
      <w:pPr>
        <w:autoSpaceDE w:val="0"/>
        <w:autoSpaceDN w:val="0"/>
        <w:adjustRightInd w:val="0"/>
        <w:spacing w:after="0" w:line="240" w:lineRule="auto"/>
        <w:jc w:val="both"/>
        <w:rPr>
          <w:rFonts w:cstheme="minorHAnsi"/>
          <w:b/>
          <w:bCs/>
          <w:sz w:val="24"/>
          <w:szCs w:val="24"/>
        </w:rPr>
      </w:pPr>
      <w:r w:rsidRPr="00E122BE">
        <w:rPr>
          <w:rFonts w:cstheme="minorHAnsi"/>
          <w:b/>
          <w:bCs/>
          <w:sz w:val="24"/>
          <w:szCs w:val="24"/>
        </w:rPr>
        <w:t>6 – DA AVALIAÇÃO DOS TÍTULOS</w:t>
      </w:r>
    </w:p>
    <w:p w14:paraId="0171FB60" w14:textId="77777777" w:rsidR="00E122BE" w:rsidRPr="00E122BE" w:rsidRDefault="00E122BE" w:rsidP="003960B8">
      <w:pPr>
        <w:autoSpaceDE w:val="0"/>
        <w:autoSpaceDN w:val="0"/>
        <w:adjustRightInd w:val="0"/>
        <w:spacing w:after="0" w:line="240" w:lineRule="auto"/>
        <w:jc w:val="both"/>
        <w:rPr>
          <w:rFonts w:cstheme="minorHAnsi"/>
          <w:b/>
          <w:bCs/>
          <w:color w:val="000000"/>
          <w:sz w:val="24"/>
          <w:szCs w:val="24"/>
        </w:rPr>
      </w:pPr>
    </w:p>
    <w:p w14:paraId="0CC53DDD"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6.1. </w:t>
      </w:r>
      <w:r w:rsidRPr="00E122BE">
        <w:rPr>
          <w:rFonts w:cstheme="minorHAnsi"/>
          <w:sz w:val="24"/>
          <w:szCs w:val="24"/>
        </w:rPr>
        <w:t xml:space="preserve">O candidato deverá entregar os documentos referentes aos títulos, no ato da realização da inscrição. </w:t>
      </w:r>
    </w:p>
    <w:p w14:paraId="05E2EC4E"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6D9020F8" w14:textId="52AEFBAD" w:rsid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6.2. </w:t>
      </w:r>
      <w:r w:rsidRPr="00E122BE">
        <w:rPr>
          <w:rFonts w:cstheme="minorHAnsi"/>
          <w:sz w:val="24"/>
          <w:szCs w:val="24"/>
        </w:rPr>
        <w:t>Os títulos apresentados terão a seguinte pontuação:</w:t>
      </w:r>
    </w:p>
    <w:p w14:paraId="4D4DCE3B" w14:textId="77777777" w:rsidR="00E122BE" w:rsidRPr="00E122BE" w:rsidRDefault="00E122BE" w:rsidP="003960B8">
      <w:pPr>
        <w:autoSpaceDE w:val="0"/>
        <w:autoSpaceDN w:val="0"/>
        <w:adjustRightInd w:val="0"/>
        <w:spacing w:after="0" w:line="240" w:lineRule="auto"/>
        <w:jc w:val="both"/>
        <w:rPr>
          <w:rFonts w:cstheme="minorHAnsi"/>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275"/>
        <w:gridCol w:w="1255"/>
        <w:gridCol w:w="21"/>
        <w:gridCol w:w="3260"/>
      </w:tblGrid>
      <w:tr w:rsidR="00E122BE" w:rsidRPr="00E122BE" w14:paraId="36E41182" w14:textId="77777777" w:rsidTr="00695304">
        <w:tc>
          <w:tcPr>
            <w:tcW w:w="3828" w:type="dxa"/>
            <w:shd w:val="clear" w:color="auto" w:fill="000000"/>
          </w:tcPr>
          <w:p w14:paraId="3CED8088" w14:textId="77777777" w:rsidR="00E122BE" w:rsidRPr="002C023E" w:rsidRDefault="00E122BE" w:rsidP="003960B8">
            <w:pPr>
              <w:pStyle w:val="Ttulo1"/>
              <w:jc w:val="center"/>
              <w:rPr>
                <w:rFonts w:asciiTheme="minorHAnsi" w:hAnsiTheme="minorHAnsi" w:cstheme="minorHAnsi"/>
                <w:bCs w:val="0"/>
                <w:i w:val="0"/>
              </w:rPr>
            </w:pPr>
            <w:r w:rsidRPr="002C023E">
              <w:rPr>
                <w:rFonts w:asciiTheme="minorHAnsi" w:hAnsiTheme="minorHAnsi" w:cstheme="minorHAnsi"/>
                <w:bCs w:val="0"/>
                <w:i w:val="0"/>
              </w:rPr>
              <w:t>ESPECIFICAÇÃO DO TÍTULO</w:t>
            </w:r>
          </w:p>
        </w:tc>
        <w:tc>
          <w:tcPr>
            <w:tcW w:w="1275" w:type="dxa"/>
            <w:shd w:val="clear" w:color="auto" w:fill="000000"/>
          </w:tcPr>
          <w:p w14:paraId="7E68A5BD" w14:textId="77777777" w:rsidR="00E122BE" w:rsidRPr="002C023E" w:rsidRDefault="00E122BE" w:rsidP="003960B8">
            <w:pPr>
              <w:autoSpaceDE w:val="0"/>
              <w:autoSpaceDN w:val="0"/>
              <w:adjustRightInd w:val="0"/>
              <w:spacing w:after="0" w:line="240" w:lineRule="auto"/>
              <w:jc w:val="center"/>
              <w:rPr>
                <w:rFonts w:cstheme="minorHAnsi"/>
                <w:b/>
                <w:bCs/>
                <w:sz w:val="24"/>
                <w:szCs w:val="24"/>
              </w:rPr>
            </w:pPr>
            <w:r w:rsidRPr="002C023E">
              <w:rPr>
                <w:rFonts w:cstheme="minorHAnsi"/>
                <w:b/>
                <w:bCs/>
                <w:sz w:val="24"/>
                <w:szCs w:val="24"/>
              </w:rPr>
              <w:t>VALOR UNITÁRIO</w:t>
            </w:r>
          </w:p>
        </w:tc>
        <w:tc>
          <w:tcPr>
            <w:tcW w:w="1255" w:type="dxa"/>
            <w:shd w:val="clear" w:color="auto" w:fill="000000"/>
          </w:tcPr>
          <w:p w14:paraId="0FAB36AE" w14:textId="77777777" w:rsidR="00E122BE" w:rsidRPr="002C023E" w:rsidRDefault="00E122BE" w:rsidP="003960B8">
            <w:pPr>
              <w:autoSpaceDE w:val="0"/>
              <w:autoSpaceDN w:val="0"/>
              <w:adjustRightInd w:val="0"/>
              <w:spacing w:after="0" w:line="240" w:lineRule="auto"/>
              <w:jc w:val="center"/>
              <w:rPr>
                <w:rFonts w:cstheme="minorHAnsi"/>
                <w:b/>
                <w:bCs/>
                <w:sz w:val="24"/>
                <w:szCs w:val="24"/>
              </w:rPr>
            </w:pPr>
            <w:r w:rsidRPr="002C023E">
              <w:rPr>
                <w:rFonts w:cstheme="minorHAnsi"/>
                <w:b/>
                <w:bCs/>
                <w:sz w:val="24"/>
                <w:szCs w:val="24"/>
              </w:rPr>
              <w:t>VALOR MÁXIMO</w:t>
            </w:r>
          </w:p>
        </w:tc>
        <w:tc>
          <w:tcPr>
            <w:tcW w:w="3281" w:type="dxa"/>
            <w:gridSpan w:val="2"/>
            <w:shd w:val="clear" w:color="auto" w:fill="000000"/>
          </w:tcPr>
          <w:p w14:paraId="365D5DCB" w14:textId="77777777" w:rsidR="00E122BE" w:rsidRPr="002C023E" w:rsidRDefault="00E122BE" w:rsidP="003960B8">
            <w:pPr>
              <w:autoSpaceDE w:val="0"/>
              <w:autoSpaceDN w:val="0"/>
              <w:adjustRightInd w:val="0"/>
              <w:spacing w:after="0" w:line="240" w:lineRule="auto"/>
              <w:jc w:val="center"/>
              <w:rPr>
                <w:rFonts w:cstheme="minorHAnsi"/>
                <w:b/>
                <w:bCs/>
                <w:sz w:val="24"/>
                <w:szCs w:val="24"/>
              </w:rPr>
            </w:pPr>
            <w:r w:rsidRPr="002C023E">
              <w:rPr>
                <w:rFonts w:cstheme="minorHAnsi"/>
                <w:b/>
                <w:bCs/>
                <w:sz w:val="24"/>
                <w:szCs w:val="24"/>
              </w:rPr>
              <w:t>COMPROVANTES</w:t>
            </w:r>
          </w:p>
        </w:tc>
      </w:tr>
      <w:tr w:rsidR="00E122BE" w:rsidRPr="00E122BE" w14:paraId="5190AA9C" w14:textId="77777777" w:rsidTr="00695304">
        <w:tc>
          <w:tcPr>
            <w:tcW w:w="3828" w:type="dxa"/>
          </w:tcPr>
          <w:p w14:paraId="66807D1E" w14:textId="1B0E301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sz w:val="24"/>
                <w:szCs w:val="24"/>
              </w:rPr>
              <w:t>Tempo de serviço público prestado à Administração Pública</w:t>
            </w:r>
            <w:r w:rsidR="002C023E">
              <w:rPr>
                <w:rFonts w:cstheme="minorHAnsi"/>
                <w:sz w:val="24"/>
                <w:szCs w:val="24"/>
              </w:rPr>
              <w:t xml:space="preserve"> no cargo pretendido</w:t>
            </w:r>
            <w:r w:rsidRPr="00E122BE">
              <w:rPr>
                <w:rFonts w:cstheme="minorHAnsi"/>
                <w:sz w:val="24"/>
                <w:szCs w:val="24"/>
              </w:rPr>
              <w:t xml:space="preserve">, a razão de 0,5 (meio) ponto por ano no cargo pretendido, contados até </w:t>
            </w:r>
            <w:r w:rsidR="002C023E">
              <w:rPr>
                <w:rFonts w:cstheme="minorHAnsi"/>
                <w:b/>
                <w:sz w:val="24"/>
                <w:szCs w:val="24"/>
                <w:u w:val="single"/>
              </w:rPr>
              <w:t>31/03/2024</w:t>
            </w:r>
            <w:r w:rsidRPr="00E122BE">
              <w:rPr>
                <w:rFonts w:cstheme="minorHAnsi"/>
                <w:sz w:val="24"/>
                <w:szCs w:val="24"/>
              </w:rPr>
              <w:t>.</w:t>
            </w:r>
          </w:p>
        </w:tc>
        <w:tc>
          <w:tcPr>
            <w:tcW w:w="1275" w:type="dxa"/>
          </w:tcPr>
          <w:p w14:paraId="6A4CE062" w14:textId="77777777" w:rsidR="00E122BE" w:rsidRPr="00E122BE" w:rsidRDefault="00E122BE" w:rsidP="003960B8">
            <w:pPr>
              <w:autoSpaceDE w:val="0"/>
              <w:autoSpaceDN w:val="0"/>
              <w:adjustRightInd w:val="0"/>
              <w:spacing w:after="0" w:line="240" w:lineRule="auto"/>
              <w:jc w:val="center"/>
              <w:rPr>
                <w:rFonts w:cstheme="minorHAnsi"/>
                <w:sz w:val="24"/>
                <w:szCs w:val="24"/>
              </w:rPr>
            </w:pPr>
          </w:p>
          <w:p w14:paraId="2248EC71" w14:textId="77777777" w:rsidR="00E122BE" w:rsidRPr="00E122BE" w:rsidRDefault="00E122BE" w:rsidP="003960B8">
            <w:pPr>
              <w:autoSpaceDE w:val="0"/>
              <w:autoSpaceDN w:val="0"/>
              <w:adjustRightInd w:val="0"/>
              <w:spacing w:after="0" w:line="240" w:lineRule="auto"/>
              <w:jc w:val="center"/>
              <w:rPr>
                <w:rFonts w:cstheme="minorHAnsi"/>
                <w:sz w:val="24"/>
                <w:szCs w:val="24"/>
              </w:rPr>
            </w:pPr>
          </w:p>
          <w:p w14:paraId="62A3608C" w14:textId="77777777" w:rsidR="00E122BE" w:rsidRPr="00E122BE" w:rsidRDefault="00E122BE" w:rsidP="003960B8">
            <w:pPr>
              <w:autoSpaceDE w:val="0"/>
              <w:autoSpaceDN w:val="0"/>
              <w:adjustRightInd w:val="0"/>
              <w:spacing w:after="0" w:line="240" w:lineRule="auto"/>
              <w:jc w:val="center"/>
              <w:rPr>
                <w:rFonts w:cstheme="minorHAnsi"/>
                <w:sz w:val="24"/>
                <w:szCs w:val="24"/>
              </w:rPr>
            </w:pPr>
            <w:r w:rsidRPr="00E122BE">
              <w:rPr>
                <w:rFonts w:cstheme="minorHAnsi"/>
                <w:sz w:val="24"/>
                <w:szCs w:val="24"/>
              </w:rPr>
              <w:t>0,50</w:t>
            </w:r>
          </w:p>
        </w:tc>
        <w:tc>
          <w:tcPr>
            <w:tcW w:w="1255" w:type="dxa"/>
          </w:tcPr>
          <w:p w14:paraId="30BBCF39" w14:textId="77777777" w:rsidR="00E122BE" w:rsidRPr="00E122BE" w:rsidRDefault="00E122BE" w:rsidP="003960B8">
            <w:pPr>
              <w:autoSpaceDE w:val="0"/>
              <w:autoSpaceDN w:val="0"/>
              <w:adjustRightInd w:val="0"/>
              <w:spacing w:after="0" w:line="240" w:lineRule="auto"/>
              <w:jc w:val="center"/>
              <w:rPr>
                <w:rFonts w:cstheme="minorHAnsi"/>
                <w:sz w:val="24"/>
                <w:szCs w:val="24"/>
              </w:rPr>
            </w:pPr>
          </w:p>
          <w:p w14:paraId="30099AEB" w14:textId="77777777" w:rsidR="00E122BE" w:rsidRPr="00E122BE" w:rsidRDefault="00E122BE" w:rsidP="003960B8">
            <w:pPr>
              <w:autoSpaceDE w:val="0"/>
              <w:autoSpaceDN w:val="0"/>
              <w:adjustRightInd w:val="0"/>
              <w:spacing w:after="0" w:line="240" w:lineRule="auto"/>
              <w:jc w:val="center"/>
              <w:rPr>
                <w:rFonts w:cstheme="minorHAnsi"/>
                <w:sz w:val="24"/>
                <w:szCs w:val="24"/>
              </w:rPr>
            </w:pPr>
          </w:p>
          <w:p w14:paraId="7B8901B5" w14:textId="77777777" w:rsidR="00E122BE" w:rsidRPr="00E122BE" w:rsidRDefault="00E122BE" w:rsidP="003960B8">
            <w:pPr>
              <w:autoSpaceDE w:val="0"/>
              <w:autoSpaceDN w:val="0"/>
              <w:adjustRightInd w:val="0"/>
              <w:spacing w:after="0" w:line="240" w:lineRule="auto"/>
              <w:jc w:val="center"/>
              <w:rPr>
                <w:rFonts w:cstheme="minorHAnsi"/>
                <w:sz w:val="24"/>
                <w:szCs w:val="24"/>
              </w:rPr>
            </w:pPr>
            <w:r w:rsidRPr="00E122BE">
              <w:rPr>
                <w:rFonts w:cstheme="minorHAnsi"/>
                <w:sz w:val="24"/>
                <w:szCs w:val="24"/>
              </w:rPr>
              <w:t>2,50</w:t>
            </w:r>
          </w:p>
        </w:tc>
        <w:tc>
          <w:tcPr>
            <w:tcW w:w="3281" w:type="dxa"/>
            <w:gridSpan w:val="2"/>
          </w:tcPr>
          <w:p w14:paraId="521382E0"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sz w:val="24"/>
                <w:szCs w:val="24"/>
              </w:rPr>
              <w:t>Certidão de Tempo de Serviço expedida pela Unidade Administrativa.</w:t>
            </w:r>
          </w:p>
        </w:tc>
      </w:tr>
      <w:tr w:rsidR="00064D55" w:rsidRPr="00E122BE" w14:paraId="0CA796A6" w14:textId="77777777" w:rsidTr="00695304">
        <w:tc>
          <w:tcPr>
            <w:tcW w:w="3828" w:type="dxa"/>
          </w:tcPr>
          <w:p w14:paraId="61765C37" w14:textId="1A280AA3" w:rsidR="00064D55" w:rsidRPr="00E122BE" w:rsidRDefault="00064D55" w:rsidP="003960B8">
            <w:pPr>
              <w:autoSpaceDE w:val="0"/>
              <w:autoSpaceDN w:val="0"/>
              <w:adjustRightInd w:val="0"/>
              <w:spacing w:after="0" w:line="240" w:lineRule="auto"/>
              <w:jc w:val="both"/>
              <w:rPr>
                <w:rFonts w:cstheme="minorHAnsi"/>
                <w:sz w:val="24"/>
                <w:szCs w:val="24"/>
              </w:rPr>
            </w:pPr>
            <w:r w:rsidRPr="00064D55">
              <w:rPr>
                <w:rFonts w:cstheme="minorHAnsi"/>
                <w:sz w:val="24"/>
                <w:szCs w:val="24"/>
              </w:rPr>
              <w:t>Tempo de serviço público prestado à Administração Pública, a razão de 0,</w:t>
            </w:r>
            <w:r>
              <w:rPr>
                <w:rFonts w:cstheme="minorHAnsi"/>
                <w:sz w:val="24"/>
                <w:szCs w:val="24"/>
              </w:rPr>
              <w:t xml:space="preserve">25 </w:t>
            </w:r>
            <w:r w:rsidRPr="00064D55">
              <w:rPr>
                <w:rFonts w:cstheme="minorHAnsi"/>
                <w:sz w:val="24"/>
                <w:szCs w:val="24"/>
              </w:rPr>
              <w:t xml:space="preserve">ponto por ano trabalhado, contados até </w:t>
            </w:r>
            <w:r w:rsidRPr="00064D55">
              <w:rPr>
                <w:rFonts w:cstheme="minorHAnsi"/>
                <w:b/>
                <w:bCs/>
                <w:sz w:val="24"/>
                <w:szCs w:val="24"/>
                <w:u w:val="single"/>
              </w:rPr>
              <w:t>31.03.2024</w:t>
            </w:r>
            <w:r w:rsidRPr="00064D55">
              <w:rPr>
                <w:rFonts w:cstheme="minorHAnsi"/>
                <w:sz w:val="24"/>
                <w:szCs w:val="24"/>
              </w:rPr>
              <w:t>. Não sendo cumulativo com o item anterior.</w:t>
            </w:r>
          </w:p>
        </w:tc>
        <w:tc>
          <w:tcPr>
            <w:tcW w:w="1275" w:type="dxa"/>
          </w:tcPr>
          <w:p w14:paraId="33B08A31" w14:textId="77777777" w:rsidR="00064D55" w:rsidRDefault="00064D55" w:rsidP="003960B8">
            <w:pPr>
              <w:autoSpaceDE w:val="0"/>
              <w:autoSpaceDN w:val="0"/>
              <w:adjustRightInd w:val="0"/>
              <w:spacing w:after="0" w:line="240" w:lineRule="auto"/>
              <w:jc w:val="center"/>
              <w:rPr>
                <w:rFonts w:cstheme="minorHAnsi"/>
                <w:sz w:val="24"/>
                <w:szCs w:val="24"/>
              </w:rPr>
            </w:pPr>
          </w:p>
          <w:p w14:paraId="14BC9295" w14:textId="0C977C1C" w:rsidR="00064D55" w:rsidRPr="00064D55" w:rsidRDefault="00064D55" w:rsidP="00064D55">
            <w:pPr>
              <w:jc w:val="center"/>
              <w:rPr>
                <w:rFonts w:cstheme="minorHAnsi"/>
                <w:sz w:val="24"/>
                <w:szCs w:val="24"/>
              </w:rPr>
            </w:pPr>
            <w:r>
              <w:rPr>
                <w:rFonts w:cstheme="minorHAnsi"/>
                <w:sz w:val="24"/>
                <w:szCs w:val="24"/>
              </w:rPr>
              <w:t>0,25</w:t>
            </w:r>
          </w:p>
        </w:tc>
        <w:tc>
          <w:tcPr>
            <w:tcW w:w="1255" w:type="dxa"/>
          </w:tcPr>
          <w:p w14:paraId="780A3E02" w14:textId="77777777" w:rsidR="00064D55" w:rsidRDefault="00064D55" w:rsidP="003960B8">
            <w:pPr>
              <w:autoSpaceDE w:val="0"/>
              <w:autoSpaceDN w:val="0"/>
              <w:adjustRightInd w:val="0"/>
              <w:spacing w:after="0" w:line="240" w:lineRule="auto"/>
              <w:jc w:val="center"/>
              <w:rPr>
                <w:rFonts w:cstheme="minorHAnsi"/>
                <w:sz w:val="24"/>
                <w:szCs w:val="24"/>
              </w:rPr>
            </w:pPr>
          </w:p>
          <w:p w14:paraId="2150277C" w14:textId="1E897552" w:rsidR="00064D55" w:rsidRPr="00064D55" w:rsidRDefault="00064D55" w:rsidP="00064D55">
            <w:pPr>
              <w:jc w:val="center"/>
              <w:rPr>
                <w:rFonts w:cstheme="minorHAnsi"/>
                <w:sz w:val="24"/>
                <w:szCs w:val="24"/>
              </w:rPr>
            </w:pPr>
            <w:r>
              <w:rPr>
                <w:rFonts w:cstheme="minorHAnsi"/>
                <w:sz w:val="24"/>
                <w:szCs w:val="24"/>
              </w:rPr>
              <w:t>1,25</w:t>
            </w:r>
          </w:p>
        </w:tc>
        <w:tc>
          <w:tcPr>
            <w:tcW w:w="3281" w:type="dxa"/>
            <w:gridSpan w:val="2"/>
          </w:tcPr>
          <w:p w14:paraId="1B079338" w14:textId="779A71A2" w:rsidR="00064D55" w:rsidRPr="00E122BE" w:rsidRDefault="00064D55" w:rsidP="003960B8">
            <w:pPr>
              <w:autoSpaceDE w:val="0"/>
              <w:autoSpaceDN w:val="0"/>
              <w:adjustRightInd w:val="0"/>
              <w:spacing w:after="0" w:line="240" w:lineRule="auto"/>
              <w:jc w:val="both"/>
              <w:rPr>
                <w:rFonts w:cstheme="minorHAnsi"/>
                <w:sz w:val="24"/>
                <w:szCs w:val="24"/>
              </w:rPr>
            </w:pPr>
            <w:r w:rsidRPr="00064D55">
              <w:rPr>
                <w:rFonts w:cstheme="minorHAnsi"/>
                <w:sz w:val="24"/>
                <w:szCs w:val="24"/>
              </w:rPr>
              <w:t>Certidão de Tempo de Serviço expedida pela Unidade Administrativa.</w:t>
            </w:r>
          </w:p>
        </w:tc>
      </w:tr>
      <w:tr w:rsidR="00E122BE" w:rsidRPr="00E122BE" w14:paraId="38BE1E30" w14:textId="77777777" w:rsidTr="00695304">
        <w:tc>
          <w:tcPr>
            <w:tcW w:w="3828" w:type="dxa"/>
          </w:tcPr>
          <w:p w14:paraId="35EDF757"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sz w:val="24"/>
                <w:szCs w:val="24"/>
              </w:rPr>
              <w:t xml:space="preserve">Conclusão de curso de pós-graduação, </w:t>
            </w:r>
            <w:r w:rsidRPr="00E122BE">
              <w:rPr>
                <w:rFonts w:cstheme="minorHAnsi"/>
                <w:i/>
                <w:sz w:val="24"/>
                <w:szCs w:val="24"/>
              </w:rPr>
              <w:t>latu senso</w:t>
            </w:r>
            <w:r w:rsidRPr="00E122BE">
              <w:rPr>
                <w:rFonts w:cstheme="minorHAnsi"/>
                <w:sz w:val="24"/>
                <w:szCs w:val="24"/>
              </w:rPr>
              <w:t>, em nível de Especialização carga horária mínima de 360 horas.</w:t>
            </w:r>
          </w:p>
        </w:tc>
        <w:tc>
          <w:tcPr>
            <w:tcW w:w="1275" w:type="dxa"/>
          </w:tcPr>
          <w:p w14:paraId="0536A830" w14:textId="77777777" w:rsidR="00E122BE" w:rsidRPr="00E122BE" w:rsidRDefault="00E122BE" w:rsidP="003960B8">
            <w:pPr>
              <w:autoSpaceDE w:val="0"/>
              <w:autoSpaceDN w:val="0"/>
              <w:adjustRightInd w:val="0"/>
              <w:spacing w:after="0" w:line="240" w:lineRule="auto"/>
              <w:jc w:val="center"/>
              <w:rPr>
                <w:rFonts w:cstheme="minorHAnsi"/>
                <w:sz w:val="24"/>
                <w:szCs w:val="24"/>
              </w:rPr>
            </w:pPr>
            <w:r w:rsidRPr="00E122BE">
              <w:rPr>
                <w:rFonts w:cstheme="minorHAnsi"/>
                <w:sz w:val="24"/>
                <w:szCs w:val="24"/>
              </w:rPr>
              <w:t>1,00</w:t>
            </w:r>
          </w:p>
        </w:tc>
        <w:tc>
          <w:tcPr>
            <w:tcW w:w="1255" w:type="dxa"/>
          </w:tcPr>
          <w:p w14:paraId="1CDEFC47" w14:textId="07680DDE" w:rsidR="00E122BE" w:rsidRPr="00E122BE" w:rsidRDefault="00064D55" w:rsidP="00064D55">
            <w:pPr>
              <w:autoSpaceDE w:val="0"/>
              <w:autoSpaceDN w:val="0"/>
              <w:adjustRightInd w:val="0"/>
              <w:spacing w:after="0" w:line="240" w:lineRule="auto"/>
              <w:rPr>
                <w:rFonts w:cstheme="minorHAnsi"/>
                <w:sz w:val="24"/>
                <w:szCs w:val="24"/>
              </w:rPr>
            </w:pPr>
            <w:r>
              <w:rPr>
                <w:rFonts w:cstheme="minorHAnsi"/>
                <w:sz w:val="24"/>
                <w:szCs w:val="24"/>
              </w:rPr>
              <w:t xml:space="preserve">     </w:t>
            </w:r>
            <w:r w:rsidR="00E122BE" w:rsidRPr="00E122BE">
              <w:rPr>
                <w:rFonts w:cstheme="minorHAnsi"/>
                <w:sz w:val="24"/>
                <w:szCs w:val="24"/>
              </w:rPr>
              <w:t>1,00</w:t>
            </w:r>
          </w:p>
        </w:tc>
        <w:tc>
          <w:tcPr>
            <w:tcW w:w="3281" w:type="dxa"/>
            <w:gridSpan w:val="2"/>
          </w:tcPr>
          <w:p w14:paraId="3180E42B"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sz w:val="24"/>
                <w:szCs w:val="24"/>
              </w:rPr>
              <w:t>Certificado, Diploma ou Atestado de conclusão expedido pela Unidade Educacional.</w:t>
            </w:r>
          </w:p>
        </w:tc>
      </w:tr>
      <w:tr w:rsidR="00E122BE" w:rsidRPr="00E122BE" w14:paraId="0DE34BD7" w14:textId="77777777" w:rsidTr="00695304">
        <w:tblPrEx>
          <w:tblCellMar>
            <w:left w:w="108" w:type="dxa"/>
            <w:right w:w="108" w:type="dxa"/>
          </w:tblCellMar>
          <w:tblLook w:val="04A0" w:firstRow="1" w:lastRow="0" w:firstColumn="1" w:lastColumn="0" w:noHBand="0" w:noVBand="1"/>
        </w:tblPrEx>
        <w:tc>
          <w:tcPr>
            <w:tcW w:w="3828" w:type="dxa"/>
          </w:tcPr>
          <w:p w14:paraId="7098E5BC" w14:textId="77777777" w:rsidR="00E122BE" w:rsidRPr="00E122BE" w:rsidRDefault="00E122BE" w:rsidP="003960B8">
            <w:pPr>
              <w:spacing w:after="0" w:line="240" w:lineRule="auto"/>
              <w:jc w:val="both"/>
              <w:rPr>
                <w:rFonts w:cstheme="minorHAnsi"/>
                <w:bCs/>
                <w:sz w:val="24"/>
                <w:szCs w:val="24"/>
              </w:rPr>
            </w:pPr>
            <w:r w:rsidRPr="00E122BE">
              <w:rPr>
                <w:rFonts w:cstheme="minorHAnsi"/>
                <w:bCs/>
                <w:sz w:val="24"/>
                <w:szCs w:val="24"/>
              </w:rPr>
              <w:t>Conclusão de curso de pós-graduação, em nível de Mestrado.</w:t>
            </w:r>
          </w:p>
        </w:tc>
        <w:tc>
          <w:tcPr>
            <w:tcW w:w="1275" w:type="dxa"/>
          </w:tcPr>
          <w:p w14:paraId="34B25662" w14:textId="77777777" w:rsidR="00E122BE" w:rsidRPr="00E122BE" w:rsidRDefault="00E122BE" w:rsidP="003960B8">
            <w:pPr>
              <w:spacing w:after="0" w:line="240" w:lineRule="auto"/>
              <w:ind w:right="-37"/>
              <w:jc w:val="center"/>
              <w:rPr>
                <w:rFonts w:cstheme="minorHAnsi"/>
                <w:sz w:val="24"/>
                <w:szCs w:val="24"/>
              </w:rPr>
            </w:pPr>
            <w:r w:rsidRPr="00E122BE">
              <w:rPr>
                <w:rFonts w:cstheme="minorHAnsi"/>
                <w:sz w:val="24"/>
                <w:szCs w:val="24"/>
              </w:rPr>
              <w:t>2,00</w:t>
            </w:r>
          </w:p>
        </w:tc>
        <w:tc>
          <w:tcPr>
            <w:tcW w:w="1276" w:type="dxa"/>
            <w:gridSpan w:val="2"/>
          </w:tcPr>
          <w:p w14:paraId="38A8B575" w14:textId="77777777" w:rsidR="00E122BE" w:rsidRPr="00E122BE" w:rsidRDefault="00E122BE" w:rsidP="003960B8">
            <w:pPr>
              <w:spacing w:after="0" w:line="240" w:lineRule="auto"/>
              <w:ind w:right="-19"/>
              <w:jc w:val="center"/>
              <w:rPr>
                <w:rFonts w:cstheme="minorHAnsi"/>
                <w:sz w:val="24"/>
                <w:szCs w:val="24"/>
              </w:rPr>
            </w:pPr>
            <w:r w:rsidRPr="00E122BE">
              <w:rPr>
                <w:rFonts w:cstheme="minorHAnsi"/>
                <w:sz w:val="24"/>
                <w:szCs w:val="24"/>
              </w:rPr>
              <w:t>2,00</w:t>
            </w:r>
          </w:p>
        </w:tc>
        <w:tc>
          <w:tcPr>
            <w:tcW w:w="3260" w:type="dxa"/>
          </w:tcPr>
          <w:p w14:paraId="3B462AC3" w14:textId="77777777" w:rsidR="00E122BE" w:rsidRPr="00E122BE" w:rsidRDefault="00E122BE" w:rsidP="003960B8">
            <w:pPr>
              <w:spacing w:after="0" w:line="240" w:lineRule="auto"/>
              <w:jc w:val="both"/>
              <w:rPr>
                <w:rFonts w:cstheme="minorHAnsi"/>
                <w:bCs/>
                <w:sz w:val="24"/>
                <w:szCs w:val="24"/>
              </w:rPr>
            </w:pPr>
            <w:r w:rsidRPr="00E122BE">
              <w:rPr>
                <w:rFonts w:cstheme="minorHAnsi"/>
                <w:bCs/>
                <w:sz w:val="24"/>
                <w:szCs w:val="24"/>
              </w:rPr>
              <w:t>Certificado ou Diploma expedido pela Unidade Educacional.</w:t>
            </w:r>
          </w:p>
        </w:tc>
      </w:tr>
      <w:tr w:rsidR="00E122BE" w:rsidRPr="00E122BE" w14:paraId="08224B22" w14:textId="77777777" w:rsidTr="00695304">
        <w:tblPrEx>
          <w:tblCellMar>
            <w:left w:w="108" w:type="dxa"/>
            <w:right w:w="108" w:type="dxa"/>
          </w:tblCellMar>
          <w:tblLook w:val="04A0" w:firstRow="1" w:lastRow="0" w:firstColumn="1" w:lastColumn="0" w:noHBand="0" w:noVBand="1"/>
        </w:tblPrEx>
        <w:tc>
          <w:tcPr>
            <w:tcW w:w="3828" w:type="dxa"/>
          </w:tcPr>
          <w:p w14:paraId="63E13824" w14:textId="77777777" w:rsidR="00E122BE" w:rsidRPr="00E122BE" w:rsidRDefault="00E122BE" w:rsidP="003960B8">
            <w:pPr>
              <w:spacing w:after="0" w:line="240" w:lineRule="auto"/>
              <w:jc w:val="both"/>
              <w:rPr>
                <w:rFonts w:cstheme="minorHAnsi"/>
                <w:bCs/>
                <w:sz w:val="24"/>
                <w:szCs w:val="24"/>
              </w:rPr>
            </w:pPr>
            <w:r w:rsidRPr="00E122BE">
              <w:rPr>
                <w:rFonts w:cstheme="minorHAnsi"/>
                <w:bCs/>
                <w:sz w:val="24"/>
                <w:szCs w:val="24"/>
              </w:rPr>
              <w:t>Conclusão de curso de pós-graduação, em nível de Doutorado.</w:t>
            </w:r>
          </w:p>
        </w:tc>
        <w:tc>
          <w:tcPr>
            <w:tcW w:w="1275" w:type="dxa"/>
          </w:tcPr>
          <w:p w14:paraId="5233B064" w14:textId="11E39EE6" w:rsidR="00E122BE" w:rsidRPr="00E122BE" w:rsidRDefault="00275B67" w:rsidP="003960B8">
            <w:pPr>
              <w:spacing w:after="0" w:line="240" w:lineRule="auto"/>
              <w:ind w:right="-37"/>
              <w:jc w:val="center"/>
              <w:rPr>
                <w:rFonts w:cstheme="minorHAnsi"/>
                <w:sz w:val="24"/>
                <w:szCs w:val="24"/>
              </w:rPr>
            </w:pPr>
            <w:r>
              <w:rPr>
                <w:rFonts w:cstheme="minorHAnsi"/>
                <w:sz w:val="24"/>
                <w:szCs w:val="24"/>
              </w:rPr>
              <w:t>3</w:t>
            </w:r>
            <w:r w:rsidR="00E122BE" w:rsidRPr="00E122BE">
              <w:rPr>
                <w:rFonts w:cstheme="minorHAnsi"/>
                <w:sz w:val="24"/>
                <w:szCs w:val="24"/>
              </w:rPr>
              <w:t>,00</w:t>
            </w:r>
          </w:p>
        </w:tc>
        <w:tc>
          <w:tcPr>
            <w:tcW w:w="1276" w:type="dxa"/>
            <w:gridSpan w:val="2"/>
          </w:tcPr>
          <w:p w14:paraId="2402DB13" w14:textId="743D7998" w:rsidR="00E122BE" w:rsidRPr="00E122BE" w:rsidRDefault="00275B67" w:rsidP="003960B8">
            <w:pPr>
              <w:spacing w:after="0" w:line="240" w:lineRule="auto"/>
              <w:ind w:right="-19"/>
              <w:jc w:val="center"/>
              <w:rPr>
                <w:rFonts w:cstheme="minorHAnsi"/>
                <w:sz w:val="24"/>
                <w:szCs w:val="24"/>
              </w:rPr>
            </w:pPr>
            <w:r>
              <w:rPr>
                <w:rFonts w:cstheme="minorHAnsi"/>
                <w:sz w:val="24"/>
                <w:szCs w:val="24"/>
              </w:rPr>
              <w:t>3</w:t>
            </w:r>
            <w:r w:rsidR="00E122BE" w:rsidRPr="00E122BE">
              <w:rPr>
                <w:rFonts w:cstheme="minorHAnsi"/>
                <w:sz w:val="24"/>
                <w:szCs w:val="24"/>
              </w:rPr>
              <w:t>,00</w:t>
            </w:r>
          </w:p>
        </w:tc>
        <w:tc>
          <w:tcPr>
            <w:tcW w:w="3260" w:type="dxa"/>
          </w:tcPr>
          <w:p w14:paraId="1C9B2D37" w14:textId="77777777" w:rsidR="00E122BE" w:rsidRPr="00E122BE" w:rsidRDefault="00E122BE" w:rsidP="003960B8">
            <w:pPr>
              <w:spacing w:after="0" w:line="240" w:lineRule="auto"/>
              <w:jc w:val="both"/>
              <w:rPr>
                <w:rFonts w:cstheme="minorHAnsi"/>
                <w:bCs/>
                <w:sz w:val="24"/>
                <w:szCs w:val="24"/>
              </w:rPr>
            </w:pPr>
            <w:r w:rsidRPr="00E122BE">
              <w:rPr>
                <w:rFonts w:cstheme="minorHAnsi"/>
                <w:bCs/>
                <w:sz w:val="24"/>
                <w:szCs w:val="24"/>
              </w:rPr>
              <w:t>Certificado ou Diploma expedido pela Unidade Educacional.</w:t>
            </w:r>
          </w:p>
        </w:tc>
      </w:tr>
      <w:tr w:rsidR="00E122BE" w:rsidRPr="00E122BE" w14:paraId="3A202BDE" w14:textId="77777777" w:rsidTr="00695304">
        <w:tc>
          <w:tcPr>
            <w:tcW w:w="3828" w:type="dxa"/>
          </w:tcPr>
          <w:p w14:paraId="26A91B04" w14:textId="225C0AC0"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sz w:val="24"/>
                <w:szCs w:val="24"/>
              </w:rPr>
              <w:t xml:space="preserve">Certificado de atualização, treinamento e aperfeiçoamento realizados no período compreendido de </w:t>
            </w:r>
            <w:r w:rsidR="002C023E">
              <w:rPr>
                <w:rFonts w:cstheme="minorHAnsi"/>
                <w:b/>
                <w:sz w:val="24"/>
                <w:szCs w:val="24"/>
                <w:u w:val="single"/>
              </w:rPr>
              <w:t>01/01/2019 a 28/02/2024</w:t>
            </w:r>
            <w:r w:rsidRPr="00E122BE">
              <w:rPr>
                <w:rFonts w:cstheme="minorHAnsi"/>
                <w:sz w:val="24"/>
                <w:szCs w:val="24"/>
              </w:rPr>
              <w:t>, na área de formação</w:t>
            </w:r>
            <w:r w:rsidRPr="00E122BE">
              <w:rPr>
                <w:rFonts w:cstheme="minorHAnsi"/>
                <w:color w:val="FF0000"/>
                <w:sz w:val="24"/>
                <w:szCs w:val="24"/>
              </w:rPr>
              <w:t>,</w:t>
            </w:r>
            <w:r w:rsidRPr="00E122BE">
              <w:rPr>
                <w:rFonts w:cstheme="minorHAnsi"/>
                <w:sz w:val="24"/>
                <w:szCs w:val="24"/>
              </w:rPr>
              <w:t xml:space="preserve"> com o somatório de todas as cargas horárias, </w:t>
            </w:r>
            <w:r w:rsidRPr="00E122BE">
              <w:rPr>
                <w:rFonts w:cstheme="minorHAnsi"/>
                <w:b/>
                <w:sz w:val="24"/>
                <w:szCs w:val="24"/>
              </w:rPr>
              <w:t>dividindo-se</w:t>
            </w:r>
            <w:r w:rsidRPr="00E122BE">
              <w:rPr>
                <w:rFonts w:cstheme="minorHAnsi"/>
                <w:sz w:val="24"/>
                <w:szCs w:val="24"/>
              </w:rPr>
              <w:t xml:space="preserve"> pelo coeficiente </w:t>
            </w:r>
            <w:r w:rsidRPr="00E122BE">
              <w:rPr>
                <w:rFonts w:cstheme="minorHAnsi"/>
                <w:b/>
                <w:sz w:val="24"/>
                <w:szCs w:val="24"/>
              </w:rPr>
              <w:t>40</w:t>
            </w:r>
            <w:r w:rsidRPr="00E122BE">
              <w:rPr>
                <w:rFonts w:cstheme="minorHAnsi"/>
                <w:sz w:val="24"/>
                <w:szCs w:val="24"/>
              </w:rPr>
              <w:t xml:space="preserve"> e </w:t>
            </w:r>
            <w:r w:rsidRPr="00E122BE">
              <w:rPr>
                <w:rFonts w:cstheme="minorHAnsi"/>
                <w:b/>
                <w:sz w:val="24"/>
                <w:szCs w:val="24"/>
              </w:rPr>
              <w:t>multiplicando</w:t>
            </w:r>
            <w:r w:rsidRPr="00E122BE">
              <w:rPr>
                <w:rFonts w:cstheme="minorHAnsi"/>
                <w:sz w:val="24"/>
                <w:szCs w:val="24"/>
              </w:rPr>
              <w:t xml:space="preserve"> por </w:t>
            </w:r>
            <w:r w:rsidRPr="00E122BE">
              <w:rPr>
                <w:rFonts w:cstheme="minorHAnsi"/>
                <w:b/>
                <w:sz w:val="24"/>
                <w:szCs w:val="24"/>
              </w:rPr>
              <w:t>0,25</w:t>
            </w:r>
            <w:r w:rsidRPr="00E122BE">
              <w:rPr>
                <w:rFonts w:cstheme="minorHAnsi"/>
                <w:sz w:val="24"/>
                <w:szCs w:val="24"/>
              </w:rPr>
              <w:t>.</w:t>
            </w:r>
          </w:p>
          <w:p w14:paraId="407E1CC1"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smallCaps/>
                <w:sz w:val="24"/>
                <w:szCs w:val="24"/>
              </w:rPr>
              <w:t>Somente serão aceitos certificados com carga horária mínima de 20 horas.</w:t>
            </w:r>
          </w:p>
        </w:tc>
        <w:tc>
          <w:tcPr>
            <w:tcW w:w="1275" w:type="dxa"/>
          </w:tcPr>
          <w:p w14:paraId="4121E9B6" w14:textId="77777777" w:rsidR="00E122BE" w:rsidRPr="00E122BE" w:rsidRDefault="00E122BE" w:rsidP="003960B8">
            <w:pPr>
              <w:autoSpaceDE w:val="0"/>
              <w:autoSpaceDN w:val="0"/>
              <w:adjustRightInd w:val="0"/>
              <w:spacing w:after="0" w:line="240" w:lineRule="auto"/>
              <w:jc w:val="center"/>
              <w:rPr>
                <w:rFonts w:cstheme="minorHAnsi"/>
                <w:sz w:val="24"/>
                <w:szCs w:val="24"/>
              </w:rPr>
            </w:pPr>
          </w:p>
          <w:p w14:paraId="4D0FBD8A" w14:textId="77777777" w:rsidR="00E122BE" w:rsidRPr="00E122BE" w:rsidRDefault="00E122BE" w:rsidP="003960B8">
            <w:pPr>
              <w:autoSpaceDE w:val="0"/>
              <w:autoSpaceDN w:val="0"/>
              <w:adjustRightInd w:val="0"/>
              <w:spacing w:after="0" w:line="240" w:lineRule="auto"/>
              <w:jc w:val="center"/>
              <w:rPr>
                <w:rFonts w:cstheme="minorHAnsi"/>
                <w:sz w:val="24"/>
                <w:szCs w:val="24"/>
              </w:rPr>
            </w:pPr>
          </w:p>
          <w:p w14:paraId="6FE7297A" w14:textId="77777777" w:rsidR="00E122BE" w:rsidRPr="00E122BE" w:rsidRDefault="00E122BE" w:rsidP="003960B8">
            <w:pPr>
              <w:autoSpaceDE w:val="0"/>
              <w:autoSpaceDN w:val="0"/>
              <w:adjustRightInd w:val="0"/>
              <w:spacing w:after="0" w:line="240" w:lineRule="auto"/>
              <w:jc w:val="center"/>
              <w:rPr>
                <w:rFonts w:cstheme="minorHAnsi"/>
                <w:sz w:val="24"/>
                <w:szCs w:val="24"/>
              </w:rPr>
            </w:pPr>
          </w:p>
        </w:tc>
        <w:tc>
          <w:tcPr>
            <w:tcW w:w="1276" w:type="dxa"/>
            <w:gridSpan w:val="2"/>
          </w:tcPr>
          <w:p w14:paraId="122F1F11" w14:textId="77777777" w:rsidR="00E122BE" w:rsidRPr="00E122BE" w:rsidRDefault="00E122BE" w:rsidP="003960B8">
            <w:pPr>
              <w:autoSpaceDE w:val="0"/>
              <w:autoSpaceDN w:val="0"/>
              <w:adjustRightInd w:val="0"/>
              <w:spacing w:after="0" w:line="240" w:lineRule="auto"/>
              <w:jc w:val="center"/>
              <w:rPr>
                <w:rFonts w:cstheme="minorHAnsi"/>
                <w:sz w:val="24"/>
                <w:szCs w:val="24"/>
              </w:rPr>
            </w:pPr>
          </w:p>
          <w:p w14:paraId="34C77876" w14:textId="3D045EA9" w:rsidR="00E122BE" w:rsidRPr="00E122BE" w:rsidRDefault="002C023E" w:rsidP="003960B8">
            <w:pPr>
              <w:autoSpaceDE w:val="0"/>
              <w:autoSpaceDN w:val="0"/>
              <w:adjustRightInd w:val="0"/>
              <w:spacing w:after="0" w:line="240" w:lineRule="auto"/>
              <w:jc w:val="center"/>
              <w:rPr>
                <w:rFonts w:cstheme="minorHAnsi"/>
                <w:sz w:val="24"/>
                <w:szCs w:val="24"/>
              </w:rPr>
            </w:pPr>
            <w:r>
              <w:rPr>
                <w:rFonts w:cstheme="minorHAnsi"/>
                <w:sz w:val="24"/>
                <w:szCs w:val="24"/>
              </w:rPr>
              <w:t>5,00</w:t>
            </w:r>
          </w:p>
        </w:tc>
        <w:tc>
          <w:tcPr>
            <w:tcW w:w="3260" w:type="dxa"/>
          </w:tcPr>
          <w:p w14:paraId="636523ED"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sz w:val="24"/>
                <w:szCs w:val="24"/>
              </w:rPr>
              <w:t>Certificado, Diploma ou Atestado de conclusão expedido pela Entidade ou Órgão organizador.</w:t>
            </w:r>
          </w:p>
        </w:tc>
      </w:tr>
      <w:tr w:rsidR="002C023E" w:rsidRPr="00E122BE" w14:paraId="34732E2F" w14:textId="77777777" w:rsidTr="00695304">
        <w:tc>
          <w:tcPr>
            <w:tcW w:w="3828" w:type="dxa"/>
          </w:tcPr>
          <w:p w14:paraId="172077FD" w14:textId="4C4738B0" w:rsidR="002C023E" w:rsidRPr="00E122BE" w:rsidRDefault="002C023E" w:rsidP="003960B8">
            <w:pPr>
              <w:autoSpaceDE w:val="0"/>
              <w:autoSpaceDN w:val="0"/>
              <w:adjustRightInd w:val="0"/>
              <w:spacing w:after="0" w:line="240" w:lineRule="auto"/>
              <w:jc w:val="both"/>
              <w:rPr>
                <w:rFonts w:cstheme="minorHAnsi"/>
                <w:sz w:val="24"/>
                <w:szCs w:val="24"/>
              </w:rPr>
            </w:pPr>
            <w:r>
              <w:rPr>
                <w:rFonts w:cstheme="minorHAnsi"/>
                <w:sz w:val="24"/>
                <w:szCs w:val="24"/>
              </w:rPr>
              <w:t>Certificado de participação em Conferência Municipal, Estadual ou Nacional de Saúde, Educação ou Assistência Social.</w:t>
            </w:r>
          </w:p>
        </w:tc>
        <w:tc>
          <w:tcPr>
            <w:tcW w:w="1275" w:type="dxa"/>
          </w:tcPr>
          <w:p w14:paraId="53A7F622" w14:textId="6FB75D7B" w:rsidR="002C023E" w:rsidRPr="00E122BE" w:rsidRDefault="002C023E" w:rsidP="003960B8">
            <w:pPr>
              <w:autoSpaceDE w:val="0"/>
              <w:autoSpaceDN w:val="0"/>
              <w:adjustRightInd w:val="0"/>
              <w:spacing w:after="0" w:line="240" w:lineRule="auto"/>
              <w:jc w:val="center"/>
              <w:rPr>
                <w:rFonts w:cstheme="minorHAnsi"/>
                <w:sz w:val="24"/>
                <w:szCs w:val="24"/>
              </w:rPr>
            </w:pPr>
            <w:r>
              <w:rPr>
                <w:rFonts w:cstheme="minorHAnsi"/>
                <w:sz w:val="24"/>
                <w:szCs w:val="24"/>
              </w:rPr>
              <w:t>0,50</w:t>
            </w:r>
          </w:p>
        </w:tc>
        <w:tc>
          <w:tcPr>
            <w:tcW w:w="1276" w:type="dxa"/>
            <w:gridSpan w:val="2"/>
          </w:tcPr>
          <w:p w14:paraId="6D9A4C4B" w14:textId="598525DC" w:rsidR="002C023E" w:rsidRPr="00E122BE" w:rsidRDefault="00DB4E58" w:rsidP="003960B8">
            <w:pPr>
              <w:autoSpaceDE w:val="0"/>
              <w:autoSpaceDN w:val="0"/>
              <w:adjustRightInd w:val="0"/>
              <w:spacing w:after="0" w:line="240" w:lineRule="auto"/>
              <w:jc w:val="center"/>
              <w:rPr>
                <w:rFonts w:cstheme="minorHAnsi"/>
                <w:sz w:val="24"/>
                <w:szCs w:val="24"/>
              </w:rPr>
            </w:pPr>
            <w:r>
              <w:rPr>
                <w:rFonts w:cstheme="minorHAnsi"/>
                <w:sz w:val="24"/>
                <w:szCs w:val="24"/>
              </w:rPr>
              <w:t>0,50</w:t>
            </w:r>
          </w:p>
        </w:tc>
        <w:tc>
          <w:tcPr>
            <w:tcW w:w="3260" w:type="dxa"/>
          </w:tcPr>
          <w:p w14:paraId="536DC032" w14:textId="52BBDAC2" w:rsidR="002C023E" w:rsidRPr="00E122BE" w:rsidRDefault="002C023E" w:rsidP="003960B8">
            <w:pPr>
              <w:autoSpaceDE w:val="0"/>
              <w:autoSpaceDN w:val="0"/>
              <w:adjustRightInd w:val="0"/>
              <w:spacing w:after="0" w:line="240" w:lineRule="auto"/>
              <w:jc w:val="both"/>
              <w:rPr>
                <w:rFonts w:cstheme="minorHAnsi"/>
                <w:sz w:val="24"/>
                <w:szCs w:val="24"/>
              </w:rPr>
            </w:pPr>
            <w:r w:rsidRPr="00E122BE">
              <w:rPr>
                <w:rFonts w:cstheme="minorHAnsi"/>
                <w:sz w:val="24"/>
                <w:szCs w:val="24"/>
              </w:rPr>
              <w:t xml:space="preserve">Certificado, Diploma ou Atestado </w:t>
            </w:r>
            <w:r>
              <w:rPr>
                <w:rFonts w:cstheme="minorHAnsi"/>
                <w:sz w:val="24"/>
                <w:szCs w:val="24"/>
              </w:rPr>
              <w:t>de participação, expedido pela</w:t>
            </w:r>
            <w:r w:rsidRPr="00E122BE">
              <w:rPr>
                <w:rFonts w:cstheme="minorHAnsi"/>
                <w:sz w:val="24"/>
                <w:szCs w:val="24"/>
              </w:rPr>
              <w:t xml:space="preserve"> Entidade ou Órgão organizador.</w:t>
            </w:r>
          </w:p>
        </w:tc>
      </w:tr>
    </w:tbl>
    <w:p w14:paraId="0242C615" w14:textId="77777777" w:rsidR="00E122BE" w:rsidRPr="00E122BE" w:rsidRDefault="00E122BE" w:rsidP="003960B8">
      <w:pPr>
        <w:autoSpaceDE w:val="0"/>
        <w:autoSpaceDN w:val="0"/>
        <w:adjustRightInd w:val="0"/>
        <w:spacing w:after="0" w:line="240" w:lineRule="auto"/>
        <w:jc w:val="both"/>
        <w:rPr>
          <w:rFonts w:cstheme="minorHAnsi"/>
          <w:b/>
          <w:bCs/>
          <w:sz w:val="24"/>
          <w:szCs w:val="24"/>
        </w:rPr>
      </w:pPr>
    </w:p>
    <w:p w14:paraId="56B5CB86"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6.3. </w:t>
      </w:r>
      <w:r w:rsidRPr="00E122BE">
        <w:rPr>
          <w:rFonts w:cstheme="minorHAnsi"/>
          <w:sz w:val="24"/>
          <w:szCs w:val="24"/>
        </w:rPr>
        <w:t>Os certificados expedidos em língua estrangeira deverão vir acompanhados pela correspondente tradução efetuada por tradutor juramentado.</w:t>
      </w:r>
    </w:p>
    <w:p w14:paraId="174DC0DB"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1CEC4EA1"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6.4. </w:t>
      </w:r>
      <w:r w:rsidRPr="00E122BE">
        <w:rPr>
          <w:rFonts w:cstheme="minorHAnsi"/>
          <w:sz w:val="24"/>
          <w:szCs w:val="24"/>
        </w:rPr>
        <w:t>Não serão considerados comprovantes, os cursos realizados com carga horária estimada, ou aqueles cujos certificados não constem a carga horária específica.</w:t>
      </w:r>
    </w:p>
    <w:p w14:paraId="30912B64"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4C3A57F2" w14:textId="77777777" w:rsidR="00E122BE" w:rsidRPr="00E122BE" w:rsidRDefault="00E122BE" w:rsidP="003960B8">
      <w:pPr>
        <w:spacing w:after="0" w:line="240" w:lineRule="auto"/>
        <w:jc w:val="both"/>
        <w:rPr>
          <w:rFonts w:cstheme="minorHAnsi"/>
          <w:sz w:val="24"/>
          <w:szCs w:val="24"/>
        </w:rPr>
      </w:pPr>
      <w:r w:rsidRPr="00E122BE">
        <w:rPr>
          <w:rFonts w:cstheme="minorHAnsi"/>
          <w:b/>
          <w:bCs/>
          <w:sz w:val="24"/>
          <w:szCs w:val="24"/>
        </w:rPr>
        <w:t xml:space="preserve">6.5. </w:t>
      </w:r>
      <w:r w:rsidRPr="00E122BE">
        <w:rPr>
          <w:rFonts w:cstheme="minorHAnsi"/>
          <w:sz w:val="24"/>
          <w:szCs w:val="24"/>
        </w:rPr>
        <w:t>Contará como ano trabalhado a fração igual ou superior a 182 (cento e oitenta e dois) dias.</w:t>
      </w:r>
    </w:p>
    <w:p w14:paraId="754CB6BA"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1B0AF948"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6.6. </w:t>
      </w:r>
      <w:r w:rsidRPr="00E122BE">
        <w:rPr>
          <w:rFonts w:cstheme="minorHAnsi"/>
          <w:sz w:val="24"/>
          <w:szCs w:val="24"/>
        </w:rPr>
        <w:t xml:space="preserve">As fotocópias dos documentos, deverão ser acompanhadas por </w:t>
      </w:r>
      <w:r w:rsidRPr="00E122BE">
        <w:rPr>
          <w:rFonts w:cstheme="minorHAnsi"/>
          <w:snapToGrid w:val="0"/>
          <w:sz w:val="24"/>
          <w:szCs w:val="24"/>
        </w:rPr>
        <w:t>Declaração escrita e assinada pelo candidato, o qual declarará a autenticidade dos documentos apresentados, em caso de declaração falsa, o candidato ficará sujeito às sanções administrativas, civil e penais aplicáveis.</w:t>
      </w:r>
    </w:p>
    <w:p w14:paraId="0F09EE70" w14:textId="77777777" w:rsidR="00E122BE" w:rsidRPr="00E122BE" w:rsidRDefault="00E122BE" w:rsidP="003960B8">
      <w:pPr>
        <w:autoSpaceDE w:val="0"/>
        <w:autoSpaceDN w:val="0"/>
        <w:adjustRightInd w:val="0"/>
        <w:spacing w:after="0" w:line="240" w:lineRule="auto"/>
        <w:jc w:val="both"/>
        <w:rPr>
          <w:rFonts w:cstheme="minorHAnsi"/>
          <w:b/>
          <w:bCs/>
          <w:sz w:val="24"/>
          <w:szCs w:val="24"/>
        </w:rPr>
      </w:pPr>
    </w:p>
    <w:p w14:paraId="0B0D09C5" w14:textId="77777777" w:rsidR="00E122BE" w:rsidRPr="00E122BE" w:rsidRDefault="00E122BE" w:rsidP="003960B8">
      <w:pPr>
        <w:autoSpaceDE w:val="0"/>
        <w:autoSpaceDN w:val="0"/>
        <w:adjustRightInd w:val="0"/>
        <w:spacing w:after="0" w:line="240" w:lineRule="auto"/>
        <w:jc w:val="both"/>
        <w:rPr>
          <w:rFonts w:cstheme="minorHAnsi"/>
          <w:b/>
          <w:bCs/>
          <w:sz w:val="24"/>
          <w:szCs w:val="24"/>
        </w:rPr>
      </w:pPr>
      <w:r w:rsidRPr="00E122BE">
        <w:rPr>
          <w:rFonts w:cstheme="minorHAnsi"/>
          <w:b/>
          <w:bCs/>
          <w:sz w:val="24"/>
          <w:szCs w:val="24"/>
        </w:rPr>
        <w:t>7 – DA CLASSIFICAÇÃO</w:t>
      </w:r>
    </w:p>
    <w:p w14:paraId="0E3C7E32" w14:textId="77777777" w:rsidR="00E122BE" w:rsidRPr="00E122BE" w:rsidRDefault="00E122BE" w:rsidP="003960B8">
      <w:pPr>
        <w:autoSpaceDE w:val="0"/>
        <w:autoSpaceDN w:val="0"/>
        <w:adjustRightInd w:val="0"/>
        <w:spacing w:after="0" w:line="240" w:lineRule="auto"/>
        <w:jc w:val="both"/>
        <w:rPr>
          <w:rFonts w:cstheme="minorHAnsi"/>
          <w:b/>
          <w:bCs/>
          <w:sz w:val="24"/>
          <w:szCs w:val="24"/>
        </w:rPr>
      </w:pPr>
    </w:p>
    <w:p w14:paraId="41C1FD69"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7.1. </w:t>
      </w:r>
      <w:r w:rsidRPr="00E122BE">
        <w:rPr>
          <w:rFonts w:cstheme="minorHAnsi"/>
          <w:sz w:val="24"/>
          <w:szCs w:val="24"/>
        </w:rPr>
        <w:t>Os candidatos habilitados serão classificados por ordem decrescente do valor da nota final.</w:t>
      </w:r>
    </w:p>
    <w:p w14:paraId="4A23764B"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4D7DEA38"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7.2. </w:t>
      </w:r>
      <w:r w:rsidRPr="00E122BE">
        <w:rPr>
          <w:rFonts w:cstheme="minorHAnsi"/>
          <w:sz w:val="24"/>
          <w:szCs w:val="24"/>
        </w:rPr>
        <w:t>Em caso de igualdade na classificação final terá preferência, sucessivamente, o candidato que:</w:t>
      </w:r>
    </w:p>
    <w:p w14:paraId="728F516A" w14:textId="77777777" w:rsidR="00E122BE" w:rsidRPr="00E122BE" w:rsidRDefault="00E122BE" w:rsidP="003960B8">
      <w:pPr>
        <w:autoSpaceDE w:val="0"/>
        <w:autoSpaceDN w:val="0"/>
        <w:adjustRightInd w:val="0"/>
        <w:spacing w:after="0" w:line="240" w:lineRule="auto"/>
        <w:jc w:val="both"/>
        <w:rPr>
          <w:rFonts w:cstheme="minorHAnsi"/>
          <w:bCs/>
          <w:sz w:val="24"/>
          <w:szCs w:val="24"/>
        </w:rPr>
      </w:pPr>
      <w:r w:rsidRPr="00E122BE">
        <w:rPr>
          <w:rFonts w:cstheme="minorHAnsi"/>
          <w:b/>
          <w:sz w:val="24"/>
          <w:szCs w:val="24"/>
        </w:rPr>
        <w:t xml:space="preserve">a) </w:t>
      </w:r>
      <w:r w:rsidRPr="00E122BE">
        <w:rPr>
          <w:rFonts w:cstheme="minorHAnsi"/>
          <w:sz w:val="24"/>
          <w:szCs w:val="24"/>
        </w:rPr>
        <w:t>tiver mais tempo prestado serviços à Administração Pública;</w:t>
      </w:r>
    </w:p>
    <w:p w14:paraId="7F333EFF"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b) </w:t>
      </w:r>
      <w:r w:rsidRPr="00E122BE">
        <w:rPr>
          <w:rFonts w:cstheme="minorHAnsi"/>
          <w:sz w:val="24"/>
          <w:szCs w:val="24"/>
        </w:rPr>
        <w:t>tiver maior idade.</w:t>
      </w:r>
    </w:p>
    <w:p w14:paraId="6C04C7A0" w14:textId="77777777" w:rsidR="00E122BE" w:rsidRPr="00E122BE" w:rsidRDefault="00E122BE" w:rsidP="003960B8">
      <w:pPr>
        <w:autoSpaceDE w:val="0"/>
        <w:autoSpaceDN w:val="0"/>
        <w:adjustRightInd w:val="0"/>
        <w:spacing w:after="0" w:line="240" w:lineRule="auto"/>
        <w:jc w:val="both"/>
        <w:rPr>
          <w:rFonts w:cstheme="minorHAnsi"/>
          <w:b/>
          <w:bCs/>
          <w:sz w:val="24"/>
          <w:szCs w:val="24"/>
        </w:rPr>
      </w:pPr>
    </w:p>
    <w:p w14:paraId="0E6B433C" w14:textId="77777777" w:rsidR="00E122BE" w:rsidRPr="00E122BE" w:rsidRDefault="00E122BE" w:rsidP="003960B8">
      <w:pPr>
        <w:autoSpaceDE w:val="0"/>
        <w:autoSpaceDN w:val="0"/>
        <w:adjustRightInd w:val="0"/>
        <w:spacing w:after="0" w:line="240" w:lineRule="auto"/>
        <w:jc w:val="both"/>
        <w:rPr>
          <w:rFonts w:cstheme="minorHAnsi"/>
          <w:b/>
          <w:bCs/>
          <w:sz w:val="24"/>
          <w:szCs w:val="24"/>
        </w:rPr>
      </w:pPr>
      <w:r w:rsidRPr="00E122BE">
        <w:rPr>
          <w:rFonts w:cstheme="minorHAnsi"/>
          <w:b/>
          <w:bCs/>
          <w:sz w:val="24"/>
          <w:szCs w:val="24"/>
        </w:rPr>
        <w:t>8 - DOS RECURSOS</w:t>
      </w:r>
    </w:p>
    <w:p w14:paraId="43FEFCE2" w14:textId="77777777" w:rsidR="00E122BE" w:rsidRPr="00E122BE" w:rsidRDefault="00E122BE" w:rsidP="003960B8">
      <w:pPr>
        <w:autoSpaceDE w:val="0"/>
        <w:autoSpaceDN w:val="0"/>
        <w:adjustRightInd w:val="0"/>
        <w:spacing w:after="0" w:line="240" w:lineRule="auto"/>
        <w:jc w:val="both"/>
        <w:rPr>
          <w:rFonts w:cstheme="minorHAnsi"/>
          <w:b/>
          <w:bCs/>
          <w:sz w:val="24"/>
          <w:szCs w:val="24"/>
        </w:rPr>
      </w:pPr>
    </w:p>
    <w:p w14:paraId="28384AC3"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8.1. </w:t>
      </w:r>
      <w:r w:rsidRPr="00E122BE">
        <w:rPr>
          <w:rFonts w:cstheme="minorHAnsi"/>
          <w:sz w:val="24"/>
          <w:szCs w:val="24"/>
        </w:rPr>
        <w:t xml:space="preserve">Será admitido recurso, no prazo de 24 (vinte e quatro) horas úteis, classificação final, contados a partir da respectiva publicação na Imprensa Oficial do Município. </w:t>
      </w:r>
    </w:p>
    <w:p w14:paraId="1298DA75"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0D017626" w14:textId="1AE80283" w:rsidR="00E122BE" w:rsidRPr="00E122BE" w:rsidRDefault="00E122BE" w:rsidP="003960B8">
      <w:pPr>
        <w:autoSpaceDE w:val="0"/>
        <w:autoSpaceDN w:val="0"/>
        <w:adjustRightInd w:val="0"/>
        <w:spacing w:after="0" w:line="240" w:lineRule="auto"/>
        <w:jc w:val="both"/>
        <w:rPr>
          <w:rFonts w:cstheme="minorHAnsi"/>
          <w:color w:val="000000"/>
          <w:sz w:val="24"/>
          <w:szCs w:val="24"/>
        </w:rPr>
      </w:pPr>
      <w:r w:rsidRPr="00E122BE">
        <w:rPr>
          <w:rFonts w:cstheme="minorHAnsi"/>
          <w:b/>
          <w:bCs/>
          <w:color w:val="000000"/>
          <w:sz w:val="24"/>
          <w:szCs w:val="24"/>
        </w:rPr>
        <w:t xml:space="preserve">8.2. </w:t>
      </w:r>
      <w:r w:rsidRPr="00E122BE">
        <w:rPr>
          <w:rFonts w:cstheme="minorHAnsi"/>
          <w:color w:val="000000"/>
          <w:sz w:val="24"/>
          <w:szCs w:val="24"/>
        </w:rPr>
        <w:t xml:space="preserve">Os recursos deverão ser encaminhados, devidamente digitado, à Comissão Especial de Processo Seletivo Simplificado, via Protocolo Geral da Secretaria Municipal de </w:t>
      </w:r>
      <w:r w:rsidR="00695304">
        <w:rPr>
          <w:rFonts w:cstheme="minorHAnsi"/>
          <w:color w:val="000000"/>
          <w:sz w:val="24"/>
          <w:szCs w:val="24"/>
        </w:rPr>
        <w:t xml:space="preserve">Saúde. </w:t>
      </w:r>
    </w:p>
    <w:p w14:paraId="0C1E59C3"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03664C09"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8.3. </w:t>
      </w:r>
      <w:r w:rsidRPr="00E122BE">
        <w:rPr>
          <w:rFonts w:cstheme="minorHAnsi"/>
          <w:sz w:val="24"/>
          <w:szCs w:val="24"/>
        </w:rPr>
        <w:t>O recurso deverá conter as seguintes informações essenciais:</w:t>
      </w:r>
    </w:p>
    <w:p w14:paraId="067F9F9C"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sz w:val="24"/>
          <w:szCs w:val="24"/>
        </w:rPr>
        <w:t>- nome do recorrente;</w:t>
      </w:r>
    </w:p>
    <w:p w14:paraId="691AC8D6"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sz w:val="24"/>
          <w:szCs w:val="24"/>
        </w:rPr>
        <w:t>- endereço completo;</w:t>
      </w:r>
    </w:p>
    <w:p w14:paraId="4397972E"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sz w:val="24"/>
          <w:szCs w:val="24"/>
        </w:rPr>
        <w:t>- inscrição;</w:t>
      </w:r>
    </w:p>
    <w:p w14:paraId="298F8698"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sz w:val="24"/>
          <w:szCs w:val="24"/>
        </w:rPr>
        <w:t>- cargo;</w:t>
      </w:r>
    </w:p>
    <w:p w14:paraId="022B489E"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sz w:val="24"/>
          <w:szCs w:val="24"/>
        </w:rPr>
        <w:t>- razões do pedido, com argumentação lógica e consistente.</w:t>
      </w:r>
    </w:p>
    <w:p w14:paraId="518D8F3E"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3EBD200F" w14:textId="51B5168F" w:rsid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8.4. </w:t>
      </w:r>
      <w:r w:rsidRPr="00E122BE">
        <w:rPr>
          <w:rFonts w:cstheme="minorHAnsi"/>
          <w:sz w:val="24"/>
          <w:szCs w:val="24"/>
        </w:rPr>
        <w:t>Os recursos interpostos em desacordo com as especificações contidas neste capítulo não serão reconhecidos ou avaliados.</w:t>
      </w:r>
    </w:p>
    <w:p w14:paraId="2B2F43EB" w14:textId="77777777" w:rsidR="00695304" w:rsidRPr="00E122BE" w:rsidRDefault="00695304" w:rsidP="003960B8">
      <w:pPr>
        <w:autoSpaceDE w:val="0"/>
        <w:autoSpaceDN w:val="0"/>
        <w:adjustRightInd w:val="0"/>
        <w:spacing w:after="0" w:line="240" w:lineRule="auto"/>
        <w:jc w:val="both"/>
        <w:rPr>
          <w:rFonts w:cstheme="minorHAnsi"/>
          <w:sz w:val="24"/>
          <w:szCs w:val="24"/>
        </w:rPr>
      </w:pPr>
    </w:p>
    <w:p w14:paraId="7883A474"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8.5. </w:t>
      </w:r>
      <w:r w:rsidRPr="00E122BE">
        <w:rPr>
          <w:rFonts w:cstheme="minorHAnsi"/>
          <w:sz w:val="24"/>
          <w:szCs w:val="24"/>
        </w:rPr>
        <w:t>Os recursos interpostos fora do prazo não serão aceitos. Será considerada, para tanto, a data do respectivo protocolo e/ou a data registrada no e-mail.</w:t>
      </w:r>
    </w:p>
    <w:p w14:paraId="6D490181"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24CBAC5F"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8.6. </w:t>
      </w:r>
      <w:r w:rsidRPr="00E122BE">
        <w:rPr>
          <w:rFonts w:cstheme="minorHAnsi"/>
          <w:sz w:val="24"/>
          <w:szCs w:val="24"/>
        </w:rPr>
        <w:t xml:space="preserve">No caso de provimento de recurso interposto dentro das especificações, poderá eventualmente alterar a classificação final do processo seletivo, podendo os candidatos sofrerem variações de classificação, tanto superior como inferior. </w:t>
      </w:r>
    </w:p>
    <w:p w14:paraId="34A091C1"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0F045968" w14:textId="634E2335"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8.7. </w:t>
      </w:r>
      <w:r w:rsidRPr="00E122BE">
        <w:rPr>
          <w:rFonts w:cstheme="minorHAnsi"/>
          <w:sz w:val="24"/>
          <w:szCs w:val="24"/>
        </w:rPr>
        <w:t>Após julgados todos os recursos apresentados será publicado o resultado final do processo seletivo simplificado, com as alterações ocorridas em face do disposto no item 8.</w:t>
      </w:r>
      <w:r w:rsidR="00695304">
        <w:rPr>
          <w:rFonts w:cstheme="minorHAnsi"/>
          <w:sz w:val="24"/>
          <w:szCs w:val="24"/>
        </w:rPr>
        <w:t>6</w:t>
      </w:r>
      <w:r w:rsidRPr="00E122BE">
        <w:rPr>
          <w:rFonts w:cstheme="minorHAnsi"/>
          <w:sz w:val="24"/>
          <w:szCs w:val="24"/>
        </w:rPr>
        <w:t xml:space="preserve"> deste Edital.</w:t>
      </w:r>
    </w:p>
    <w:p w14:paraId="34E6986A"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0D71E5BD" w14:textId="77777777" w:rsidR="00E122BE" w:rsidRPr="00E122BE" w:rsidRDefault="00E122BE" w:rsidP="003960B8">
      <w:pPr>
        <w:autoSpaceDE w:val="0"/>
        <w:autoSpaceDN w:val="0"/>
        <w:adjustRightInd w:val="0"/>
        <w:spacing w:after="0" w:line="240" w:lineRule="auto"/>
        <w:jc w:val="both"/>
        <w:rPr>
          <w:rFonts w:cstheme="minorHAnsi"/>
          <w:b/>
          <w:bCs/>
          <w:sz w:val="24"/>
          <w:szCs w:val="24"/>
        </w:rPr>
      </w:pPr>
      <w:r w:rsidRPr="00E122BE">
        <w:rPr>
          <w:rFonts w:cstheme="minorHAnsi"/>
          <w:b/>
          <w:bCs/>
          <w:sz w:val="24"/>
          <w:szCs w:val="24"/>
        </w:rPr>
        <w:t>9 – DA HOMOLOGAÇÃO</w:t>
      </w:r>
    </w:p>
    <w:p w14:paraId="65874538" w14:textId="77777777" w:rsidR="00E122BE" w:rsidRPr="00E122BE" w:rsidRDefault="00E122BE" w:rsidP="003960B8">
      <w:pPr>
        <w:autoSpaceDE w:val="0"/>
        <w:autoSpaceDN w:val="0"/>
        <w:adjustRightInd w:val="0"/>
        <w:spacing w:after="0" w:line="240" w:lineRule="auto"/>
        <w:jc w:val="both"/>
        <w:rPr>
          <w:rFonts w:cstheme="minorHAnsi"/>
          <w:b/>
          <w:bCs/>
          <w:sz w:val="24"/>
          <w:szCs w:val="24"/>
        </w:rPr>
      </w:pPr>
    </w:p>
    <w:p w14:paraId="11777314"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9.1</w:t>
      </w:r>
      <w:r w:rsidRPr="00E122BE">
        <w:rPr>
          <w:rFonts w:cstheme="minorHAnsi"/>
          <w:sz w:val="24"/>
          <w:szCs w:val="24"/>
        </w:rPr>
        <w:t>. Após a publicação do Edital contendo o resultado final do Processo Seletivo Simplificado, a Comissão encaminhará ao Chefe do Poder Executivo todos os atos inerentes ao referido Processo Seletivo Simplificado para conhecimento, apreciação e posterior homologação.</w:t>
      </w:r>
    </w:p>
    <w:p w14:paraId="2E8671CD"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76C88D67" w14:textId="77777777" w:rsidR="00E122BE" w:rsidRPr="00E122BE" w:rsidRDefault="00E122BE" w:rsidP="003960B8">
      <w:pPr>
        <w:autoSpaceDE w:val="0"/>
        <w:autoSpaceDN w:val="0"/>
        <w:adjustRightInd w:val="0"/>
        <w:spacing w:after="0" w:line="240" w:lineRule="auto"/>
        <w:jc w:val="both"/>
        <w:rPr>
          <w:rFonts w:cstheme="minorHAnsi"/>
          <w:b/>
          <w:bCs/>
          <w:sz w:val="24"/>
          <w:szCs w:val="24"/>
        </w:rPr>
      </w:pPr>
      <w:r w:rsidRPr="00E122BE">
        <w:rPr>
          <w:rFonts w:cstheme="minorHAnsi"/>
          <w:b/>
          <w:bCs/>
          <w:sz w:val="24"/>
          <w:szCs w:val="24"/>
        </w:rPr>
        <w:t>10 – DA CONTRATAÇÃO</w:t>
      </w:r>
    </w:p>
    <w:p w14:paraId="06E590A6" w14:textId="77777777" w:rsidR="00E122BE" w:rsidRPr="00E122BE" w:rsidRDefault="00E122BE" w:rsidP="003960B8">
      <w:pPr>
        <w:autoSpaceDE w:val="0"/>
        <w:autoSpaceDN w:val="0"/>
        <w:adjustRightInd w:val="0"/>
        <w:spacing w:after="0" w:line="240" w:lineRule="auto"/>
        <w:jc w:val="both"/>
        <w:rPr>
          <w:rFonts w:cstheme="minorHAnsi"/>
          <w:b/>
          <w:bCs/>
          <w:sz w:val="24"/>
          <w:szCs w:val="24"/>
        </w:rPr>
      </w:pPr>
    </w:p>
    <w:p w14:paraId="2FEAD6E5"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10.1. </w:t>
      </w:r>
      <w:r w:rsidRPr="00E122BE">
        <w:rPr>
          <w:rFonts w:cstheme="minorHAnsi"/>
          <w:sz w:val="24"/>
          <w:szCs w:val="24"/>
        </w:rPr>
        <w:t>A contratação dos candidatos classificados obedecerá rigorosamente a ordem de classificação final de acordo com as necessidades da Administração.</w:t>
      </w:r>
    </w:p>
    <w:p w14:paraId="5F42D792"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2254E7B7" w14:textId="0AF8FB9B"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10.2. </w:t>
      </w:r>
      <w:r w:rsidRPr="00E122BE">
        <w:rPr>
          <w:rFonts w:cstheme="minorHAnsi"/>
          <w:sz w:val="24"/>
          <w:szCs w:val="24"/>
        </w:rPr>
        <w:t>Os contratos a ser</w:t>
      </w:r>
      <w:r w:rsidR="00832B16">
        <w:rPr>
          <w:rFonts w:cstheme="minorHAnsi"/>
          <w:sz w:val="24"/>
          <w:szCs w:val="24"/>
        </w:rPr>
        <w:t>em</w:t>
      </w:r>
      <w:r w:rsidRPr="00E122BE">
        <w:rPr>
          <w:rFonts w:cstheme="minorHAnsi"/>
          <w:sz w:val="24"/>
          <w:szCs w:val="24"/>
        </w:rPr>
        <w:t xml:space="preserve"> celebrado</w:t>
      </w:r>
      <w:r w:rsidR="00832B16">
        <w:rPr>
          <w:rFonts w:cstheme="minorHAnsi"/>
          <w:sz w:val="24"/>
          <w:szCs w:val="24"/>
        </w:rPr>
        <w:t>s</w:t>
      </w:r>
      <w:r w:rsidRPr="00E122BE">
        <w:rPr>
          <w:rFonts w:cstheme="minorHAnsi"/>
          <w:sz w:val="24"/>
          <w:szCs w:val="24"/>
        </w:rPr>
        <w:t xml:space="preserve"> terão vigência por </w:t>
      </w:r>
      <w:r w:rsidR="00A37553">
        <w:rPr>
          <w:rFonts w:cstheme="minorHAnsi"/>
          <w:sz w:val="24"/>
          <w:szCs w:val="24"/>
        </w:rPr>
        <w:t>06</w:t>
      </w:r>
      <w:r w:rsidRPr="00E122BE">
        <w:rPr>
          <w:rFonts w:cstheme="minorHAnsi"/>
          <w:sz w:val="24"/>
          <w:szCs w:val="24"/>
        </w:rPr>
        <w:t xml:space="preserve"> (</w:t>
      </w:r>
      <w:r w:rsidR="00A37553">
        <w:rPr>
          <w:rFonts w:cstheme="minorHAnsi"/>
          <w:sz w:val="24"/>
          <w:szCs w:val="24"/>
        </w:rPr>
        <w:t>seis</w:t>
      </w:r>
      <w:r w:rsidRPr="00E122BE">
        <w:rPr>
          <w:rFonts w:cstheme="minorHAnsi"/>
          <w:sz w:val="24"/>
          <w:szCs w:val="24"/>
        </w:rPr>
        <w:t>) meses, podendo ser renovado a critério da Administração Municipal, mediante a celebração de Termo Aditivo, por até igual período, dentro da validade do presente processo seletivo.</w:t>
      </w:r>
    </w:p>
    <w:p w14:paraId="2E4A0BA2"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69AD0982"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sz w:val="24"/>
          <w:szCs w:val="24"/>
        </w:rPr>
        <w:t xml:space="preserve">10.3. </w:t>
      </w:r>
      <w:r w:rsidRPr="00E122BE">
        <w:rPr>
          <w:rFonts w:cstheme="minorHAnsi"/>
          <w:sz w:val="24"/>
          <w:szCs w:val="24"/>
        </w:rPr>
        <w:t>Durante a vigência do contrato, se constatado que o contratado não possuir a habilidade desejável para o cargo ou em que recomendar o interesse público, o contrato poderá ser rescindido.</w:t>
      </w:r>
    </w:p>
    <w:p w14:paraId="2E52C141"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37CCAC36"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sz w:val="24"/>
          <w:szCs w:val="24"/>
        </w:rPr>
        <w:t xml:space="preserve">10.3.1. </w:t>
      </w:r>
      <w:r w:rsidRPr="00E122BE">
        <w:rPr>
          <w:rFonts w:cstheme="minorHAnsi"/>
          <w:sz w:val="24"/>
          <w:szCs w:val="24"/>
        </w:rPr>
        <w:t xml:space="preserve">Caso o contrato celebrado, venha ser rescindido antes do término contratual e com mais de 90 (noventa) dias de exercício, gerará para o contratado apenas as verbas inerentes ao 13º Salário Proporcional, Saldo de Vencimento, acrescido de Férias e Abono de Férias (proporcionais), se for o caso. </w:t>
      </w:r>
    </w:p>
    <w:p w14:paraId="41F7660A"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4B125FFB" w14:textId="77777777" w:rsidR="00E122BE" w:rsidRPr="00E122BE" w:rsidRDefault="00E122BE" w:rsidP="003960B8">
      <w:pPr>
        <w:autoSpaceDE w:val="0"/>
        <w:autoSpaceDN w:val="0"/>
        <w:adjustRightInd w:val="0"/>
        <w:spacing w:after="0" w:line="240" w:lineRule="auto"/>
        <w:jc w:val="both"/>
        <w:rPr>
          <w:rFonts w:cstheme="minorHAnsi"/>
          <w:b/>
          <w:bCs/>
          <w:sz w:val="24"/>
          <w:szCs w:val="24"/>
        </w:rPr>
      </w:pPr>
      <w:r w:rsidRPr="00E122BE">
        <w:rPr>
          <w:rFonts w:cstheme="minorHAnsi"/>
          <w:b/>
          <w:bCs/>
          <w:sz w:val="24"/>
          <w:szCs w:val="24"/>
        </w:rPr>
        <w:t>11 - DAS VAGAS E SUA ACEITAÇÃO</w:t>
      </w:r>
    </w:p>
    <w:p w14:paraId="1AF8EB90" w14:textId="77777777" w:rsidR="00E122BE" w:rsidRPr="00E122BE" w:rsidRDefault="00E122BE" w:rsidP="003960B8">
      <w:pPr>
        <w:autoSpaceDE w:val="0"/>
        <w:autoSpaceDN w:val="0"/>
        <w:adjustRightInd w:val="0"/>
        <w:spacing w:after="0" w:line="240" w:lineRule="auto"/>
        <w:jc w:val="both"/>
        <w:rPr>
          <w:rFonts w:cstheme="minorHAnsi"/>
          <w:b/>
          <w:bCs/>
          <w:sz w:val="24"/>
          <w:szCs w:val="24"/>
        </w:rPr>
      </w:pPr>
    </w:p>
    <w:p w14:paraId="5A71C2CF" w14:textId="7A8869E3" w:rsidR="00E122BE" w:rsidRPr="00B62657" w:rsidRDefault="00E122BE" w:rsidP="003960B8">
      <w:pPr>
        <w:autoSpaceDE w:val="0"/>
        <w:autoSpaceDN w:val="0"/>
        <w:adjustRightInd w:val="0"/>
        <w:spacing w:after="0" w:line="240" w:lineRule="auto"/>
        <w:jc w:val="both"/>
        <w:rPr>
          <w:rFonts w:cstheme="minorHAnsi"/>
          <w:i/>
          <w:sz w:val="24"/>
          <w:szCs w:val="24"/>
        </w:rPr>
      </w:pPr>
      <w:r w:rsidRPr="00E122BE">
        <w:rPr>
          <w:rFonts w:cstheme="minorHAnsi"/>
          <w:b/>
          <w:bCs/>
          <w:sz w:val="24"/>
          <w:szCs w:val="24"/>
        </w:rPr>
        <w:t xml:space="preserve">11.1. </w:t>
      </w:r>
      <w:r w:rsidRPr="00E122BE">
        <w:rPr>
          <w:rFonts w:cstheme="minorHAnsi"/>
          <w:sz w:val="24"/>
          <w:szCs w:val="24"/>
        </w:rPr>
        <w:t xml:space="preserve">Os candidatos classificados serão convocados pelo veículo de imprensa oficial do Município, por contato telefônico com confirmação via aplicativo </w:t>
      </w:r>
      <w:r w:rsidR="00B62657" w:rsidRPr="00B62657">
        <w:rPr>
          <w:rFonts w:cstheme="minorHAnsi"/>
          <w:sz w:val="24"/>
          <w:szCs w:val="24"/>
        </w:rPr>
        <w:t>WhatsApp</w:t>
      </w:r>
      <w:r w:rsidRPr="00E122BE">
        <w:rPr>
          <w:rFonts w:cstheme="minorHAnsi"/>
          <w:sz w:val="24"/>
          <w:szCs w:val="24"/>
        </w:rPr>
        <w:t xml:space="preserve"> ou mensagem de texto ou e-mail, para procederem à aceitação das vagas oferecidas, seguidas rigorosamente a ordem de classificação final, no prazo máximo e improrrogável de </w:t>
      </w:r>
      <w:r w:rsidR="00B62657">
        <w:rPr>
          <w:rFonts w:cstheme="minorHAnsi"/>
          <w:sz w:val="24"/>
          <w:szCs w:val="24"/>
        </w:rPr>
        <w:t>3</w:t>
      </w:r>
      <w:r w:rsidRPr="00E122BE">
        <w:rPr>
          <w:rFonts w:cstheme="minorHAnsi"/>
          <w:sz w:val="24"/>
          <w:szCs w:val="24"/>
        </w:rPr>
        <w:t xml:space="preserve"> (</w:t>
      </w:r>
      <w:r w:rsidR="00B62657">
        <w:rPr>
          <w:rFonts w:cstheme="minorHAnsi"/>
          <w:sz w:val="24"/>
          <w:szCs w:val="24"/>
        </w:rPr>
        <w:t>três</w:t>
      </w:r>
      <w:r w:rsidRPr="00E122BE">
        <w:rPr>
          <w:rFonts w:cstheme="minorHAnsi"/>
          <w:sz w:val="24"/>
          <w:szCs w:val="24"/>
        </w:rPr>
        <w:t>) dias.</w:t>
      </w:r>
    </w:p>
    <w:p w14:paraId="594B74B0"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3EC85695"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11.2. </w:t>
      </w:r>
      <w:r w:rsidRPr="00E122BE">
        <w:rPr>
          <w:rFonts w:cstheme="minorHAnsi"/>
          <w:sz w:val="24"/>
          <w:szCs w:val="24"/>
        </w:rPr>
        <w:t xml:space="preserve">O não preenchimento dos requisitos básicos de contratação, dispostos no item </w:t>
      </w:r>
      <w:r w:rsidRPr="00E122BE">
        <w:rPr>
          <w:rFonts w:cstheme="minorHAnsi"/>
          <w:b/>
          <w:bCs/>
          <w:sz w:val="24"/>
          <w:szCs w:val="24"/>
        </w:rPr>
        <w:t xml:space="preserve">3.1 </w:t>
      </w:r>
      <w:r w:rsidRPr="00E122BE">
        <w:rPr>
          <w:rFonts w:cstheme="minorHAnsi"/>
          <w:sz w:val="24"/>
          <w:szCs w:val="24"/>
        </w:rPr>
        <w:t>deste Edital implicará na exclusão do candidato do Processo Seletivo Simplificado.</w:t>
      </w:r>
    </w:p>
    <w:p w14:paraId="26AE7962"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0E73639F"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11.3. </w:t>
      </w:r>
      <w:r w:rsidRPr="00E122BE">
        <w:rPr>
          <w:rFonts w:cstheme="minorHAnsi"/>
          <w:sz w:val="24"/>
          <w:szCs w:val="24"/>
        </w:rPr>
        <w:t>Os candidatos classificados serão contratados em caráter excepcional e temporário.</w:t>
      </w:r>
    </w:p>
    <w:p w14:paraId="7BC17505"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47B32BBD"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11.4. </w:t>
      </w:r>
      <w:r w:rsidRPr="00E122BE">
        <w:rPr>
          <w:rFonts w:cstheme="minorHAnsi"/>
          <w:sz w:val="24"/>
          <w:szCs w:val="24"/>
        </w:rPr>
        <w:t>O candidato convocado, que não atender ao chamamento, ou dela desistir, perderá o direito à aceitação.</w:t>
      </w:r>
    </w:p>
    <w:p w14:paraId="3FA1D34B"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3E33B1B9" w14:textId="77777777" w:rsidR="00E122BE" w:rsidRPr="00E122BE" w:rsidRDefault="00E122BE" w:rsidP="003960B8">
      <w:pPr>
        <w:autoSpaceDE w:val="0"/>
        <w:autoSpaceDN w:val="0"/>
        <w:adjustRightInd w:val="0"/>
        <w:spacing w:after="0" w:line="240" w:lineRule="auto"/>
        <w:jc w:val="both"/>
        <w:rPr>
          <w:rFonts w:cstheme="minorHAnsi"/>
          <w:b/>
          <w:bCs/>
          <w:sz w:val="24"/>
          <w:szCs w:val="24"/>
        </w:rPr>
      </w:pPr>
      <w:r w:rsidRPr="00E122BE">
        <w:rPr>
          <w:rFonts w:cstheme="minorHAnsi"/>
          <w:b/>
          <w:bCs/>
          <w:sz w:val="24"/>
          <w:szCs w:val="24"/>
        </w:rPr>
        <w:t>12 - DAS DISPOSIÇÕES FINAIS</w:t>
      </w:r>
    </w:p>
    <w:p w14:paraId="6035D900" w14:textId="77777777" w:rsidR="00E122BE" w:rsidRPr="00E122BE" w:rsidRDefault="00E122BE" w:rsidP="003960B8">
      <w:pPr>
        <w:autoSpaceDE w:val="0"/>
        <w:autoSpaceDN w:val="0"/>
        <w:adjustRightInd w:val="0"/>
        <w:spacing w:after="0" w:line="240" w:lineRule="auto"/>
        <w:jc w:val="both"/>
        <w:rPr>
          <w:rFonts w:cstheme="minorHAnsi"/>
          <w:b/>
          <w:bCs/>
          <w:sz w:val="24"/>
          <w:szCs w:val="24"/>
        </w:rPr>
      </w:pPr>
    </w:p>
    <w:p w14:paraId="0CD2CA31"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12.1. </w:t>
      </w:r>
      <w:r w:rsidRPr="00E122BE">
        <w:rPr>
          <w:rFonts w:cstheme="minorHAnsi"/>
          <w:sz w:val="24"/>
          <w:szCs w:val="24"/>
        </w:rPr>
        <w:t>A inscrição do candidato implicará o conhecimento das presentes instruções e a aceitação tácita das condições do Processo Seletivo Simplificado, tais como se acham estabelecidas neste Edital e nas normas legais pertinentes, das quais não poderá alegar desconhecimento.</w:t>
      </w:r>
    </w:p>
    <w:p w14:paraId="0DA37094"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522288C6"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12.2. </w:t>
      </w:r>
      <w:r w:rsidRPr="00E122BE">
        <w:rPr>
          <w:rFonts w:cstheme="minorHAnsi"/>
          <w:sz w:val="24"/>
          <w:szCs w:val="24"/>
        </w:rPr>
        <w:t>A inexatidão das afirmativas ou irregularidades nos documentos, mesmo que verificadas a qualquer tempo, em especial por ocasião da contratação, acarretará a nulidade da inscrição, com todas as suas decorrências, sem prejuízo das demais medidas de ordem administrativa, civil ou criminal.</w:t>
      </w:r>
    </w:p>
    <w:p w14:paraId="11E5F7D0"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3E609EE9" w14:textId="58421884" w:rsidR="00E122BE" w:rsidRPr="00E122BE" w:rsidRDefault="00E122BE" w:rsidP="003960B8">
      <w:pPr>
        <w:autoSpaceDE w:val="0"/>
        <w:autoSpaceDN w:val="0"/>
        <w:adjustRightInd w:val="0"/>
        <w:spacing w:after="0" w:line="240" w:lineRule="auto"/>
        <w:jc w:val="both"/>
        <w:rPr>
          <w:rFonts w:cstheme="minorHAnsi"/>
          <w:color w:val="FF0000"/>
          <w:sz w:val="24"/>
          <w:szCs w:val="24"/>
        </w:rPr>
      </w:pPr>
      <w:r w:rsidRPr="00E122BE">
        <w:rPr>
          <w:rFonts w:cstheme="minorHAnsi"/>
          <w:b/>
          <w:bCs/>
          <w:sz w:val="24"/>
          <w:szCs w:val="24"/>
        </w:rPr>
        <w:t xml:space="preserve">12.3. </w:t>
      </w:r>
      <w:r w:rsidRPr="00E122BE">
        <w:rPr>
          <w:rFonts w:cstheme="minorHAnsi"/>
          <w:sz w:val="24"/>
          <w:szCs w:val="24"/>
        </w:rPr>
        <w:t xml:space="preserve">O prazo de validade do Processo Seletivo será de </w:t>
      </w:r>
      <w:r w:rsidR="00AE3087">
        <w:rPr>
          <w:rFonts w:cstheme="minorHAnsi"/>
          <w:sz w:val="24"/>
          <w:szCs w:val="24"/>
        </w:rPr>
        <w:t>06</w:t>
      </w:r>
      <w:r w:rsidRPr="00E122BE">
        <w:rPr>
          <w:rFonts w:cstheme="minorHAnsi"/>
          <w:sz w:val="24"/>
          <w:szCs w:val="24"/>
        </w:rPr>
        <w:t xml:space="preserve"> (</w:t>
      </w:r>
      <w:r w:rsidR="00AE3087">
        <w:rPr>
          <w:rFonts w:cstheme="minorHAnsi"/>
          <w:sz w:val="24"/>
          <w:szCs w:val="24"/>
        </w:rPr>
        <w:t>seis</w:t>
      </w:r>
      <w:r w:rsidRPr="00E122BE">
        <w:rPr>
          <w:rFonts w:cstheme="minorHAnsi"/>
          <w:sz w:val="24"/>
          <w:szCs w:val="24"/>
        </w:rPr>
        <w:t>) meses, contados a partir da data da homologação de seus resultados, prorrogável por até igual período, limitado a 24 (vinte e quatro) meses, a critério da Administração, de acordo com o artigo 37, inciso II da Constituição Federal.</w:t>
      </w:r>
    </w:p>
    <w:p w14:paraId="1BBD1AE7"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40BDC39E" w14:textId="085F59A6"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12.4. </w:t>
      </w:r>
      <w:r w:rsidRPr="00E122BE">
        <w:rPr>
          <w:rFonts w:cstheme="minorHAnsi"/>
          <w:sz w:val="24"/>
          <w:szCs w:val="24"/>
        </w:rPr>
        <w:t xml:space="preserve">A classificação definitiva gera, para o candidato, apenas a expectativa de direito à contratação, reservando-se ao Município de </w:t>
      </w:r>
      <w:r>
        <w:rPr>
          <w:rFonts w:cstheme="minorHAnsi"/>
          <w:sz w:val="24"/>
          <w:szCs w:val="24"/>
        </w:rPr>
        <w:t>Alcinópolis</w:t>
      </w:r>
      <w:r w:rsidRPr="00E122BE">
        <w:rPr>
          <w:rFonts w:cstheme="minorHAnsi"/>
          <w:sz w:val="24"/>
          <w:szCs w:val="24"/>
        </w:rPr>
        <w:t>/MS a prerrogativa de proceder às contratações dos candidatos classificados para as contratações em número que atenda ao interesse e às necessidades do serviço, de acordo com a disponibilidade orçamentária e os cargos vagos existentes e os que vagarem, durante o período de validade do Processo Seletivo Simplificado.</w:t>
      </w:r>
    </w:p>
    <w:p w14:paraId="4B066AFA"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5042C5D9"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12.5. </w:t>
      </w:r>
      <w:r w:rsidRPr="00E122BE">
        <w:rPr>
          <w:rFonts w:cstheme="minorHAnsi"/>
          <w:sz w:val="24"/>
          <w:szCs w:val="24"/>
        </w:rPr>
        <w:t>Os itens deste Edital poderão sofrer eventuais alterações, atualizações ou acréscimos, enquanto não consumada a providência ou evento que lhes disserem respeito, circunstância que será mencionada em edital ou aviso a ser publicado no veículo de imprensa oficial do Município.</w:t>
      </w:r>
    </w:p>
    <w:p w14:paraId="2CACE52F"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7FE0FD42"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 xml:space="preserve">12.6. </w:t>
      </w:r>
      <w:r w:rsidRPr="00E122BE">
        <w:rPr>
          <w:rFonts w:cstheme="minorHAnsi"/>
          <w:sz w:val="24"/>
          <w:szCs w:val="24"/>
        </w:rPr>
        <w:t>O não atendimento, pelo candidato, das condições estabelecidas neste Edital, implicará sua eliminação do processo seletivo simplificado, a qualquer tempo.</w:t>
      </w:r>
    </w:p>
    <w:p w14:paraId="7560CE3A"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1DD46DA6" w14:textId="77777777" w:rsidR="00E122BE" w:rsidRPr="00E122BE" w:rsidRDefault="00E122BE" w:rsidP="003960B8">
      <w:pPr>
        <w:autoSpaceDE w:val="0"/>
        <w:autoSpaceDN w:val="0"/>
        <w:adjustRightInd w:val="0"/>
        <w:spacing w:after="0" w:line="240" w:lineRule="auto"/>
        <w:jc w:val="both"/>
        <w:rPr>
          <w:rFonts w:cstheme="minorHAnsi"/>
          <w:sz w:val="24"/>
          <w:szCs w:val="24"/>
        </w:rPr>
      </w:pPr>
      <w:r w:rsidRPr="00E122BE">
        <w:rPr>
          <w:rFonts w:cstheme="minorHAnsi"/>
          <w:b/>
          <w:bCs/>
          <w:sz w:val="24"/>
          <w:szCs w:val="24"/>
        </w:rPr>
        <w:t>12.8</w:t>
      </w:r>
      <w:r w:rsidRPr="00E122BE">
        <w:rPr>
          <w:rFonts w:cstheme="minorHAnsi"/>
          <w:sz w:val="24"/>
          <w:szCs w:val="24"/>
        </w:rPr>
        <w:t xml:space="preserve">. É de inteira responsabilidade do candidato acompanhar os Editais, Comunicados e demais publicações referentes a este processo seletivo simplificado através no veículo de imprensa oficial do Município. </w:t>
      </w:r>
    </w:p>
    <w:p w14:paraId="797F4667" w14:textId="77777777" w:rsidR="00E122BE" w:rsidRPr="00E122BE" w:rsidRDefault="00E122BE" w:rsidP="003960B8">
      <w:pPr>
        <w:autoSpaceDE w:val="0"/>
        <w:autoSpaceDN w:val="0"/>
        <w:adjustRightInd w:val="0"/>
        <w:spacing w:after="0" w:line="240" w:lineRule="auto"/>
        <w:jc w:val="both"/>
        <w:rPr>
          <w:rFonts w:cstheme="minorHAnsi"/>
          <w:sz w:val="24"/>
          <w:szCs w:val="24"/>
        </w:rPr>
      </w:pPr>
    </w:p>
    <w:p w14:paraId="22BCDA1A" w14:textId="77777777" w:rsidR="00E122BE" w:rsidRPr="00E122BE" w:rsidRDefault="00E122BE" w:rsidP="003960B8">
      <w:pPr>
        <w:autoSpaceDE w:val="0"/>
        <w:autoSpaceDN w:val="0"/>
        <w:adjustRightInd w:val="0"/>
        <w:spacing w:after="0" w:line="240" w:lineRule="auto"/>
        <w:jc w:val="both"/>
        <w:rPr>
          <w:rFonts w:cstheme="minorHAnsi"/>
          <w:color w:val="FF0000"/>
          <w:sz w:val="24"/>
          <w:szCs w:val="24"/>
        </w:rPr>
      </w:pPr>
      <w:r w:rsidRPr="00E122BE">
        <w:rPr>
          <w:rFonts w:cstheme="minorHAnsi"/>
          <w:b/>
          <w:bCs/>
          <w:sz w:val="24"/>
          <w:szCs w:val="24"/>
        </w:rPr>
        <w:t xml:space="preserve">12.9. </w:t>
      </w:r>
      <w:r w:rsidRPr="00E122BE">
        <w:rPr>
          <w:rFonts w:cstheme="minorHAnsi"/>
          <w:sz w:val="24"/>
          <w:szCs w:val="24"/>
        </w:rPr>
        <w:t>Os casos omissos serão resolvidos pela Comissão Organizadora do Processo Seletivo Simplificado, supervisionado pela Assessoria Jurídica do Gabinete do Prefeito.</w:t>
      </w:r>
    </w:p>
    <w:p w14:paraId="4207D483" w14:textId="77777777" w:rsidR="00E122BE" w:rsidRPr="00E122BE" w:rsidRDefault="00E122BE" w:rsidP="003960B8">
      <w:pPr>
        <w:spacing w:after="0" w:line="240" w:lineRule="auto"/>
        <w:jc w:val="center"/>
        <w:rPr>
          <w:rFonts w:cstheme="minorHAnsi"/>
          <w:color w:val="FF0000"/>
          <w:sz w:val="24"/>
          <w:szCs w:val="24"/>
        </w:rPr>
      </w:pPr>
    </w:p>
    <w:p w14:paraId="09671D4D" w14:textId="2B07AD8B" w:rsidR="00F37312" w:rsidRDefault="00E122BE" w:rsidP="00F37312">
      <w:pPr>
        <w:spacing w:after="0" w:line="240" w:lineRule="auto"/>
        <w:jc w:val="center"/>
        <w:rPr>
          <w:rFonts w:cstheme="minorHAnsi"/>
          <w:sz w:val="24"/>
          <w:szCs w:val="24"/>
        </w:rPr>
      </w:pPr>
      <w:r>
        <w:rPr>
          <w:rFonts w:cstheme="minorHAnsi"/>
          <w:sz w:val="24"/>
          <w:szCs w:val="24"/>
        </w:rPr>
        <w:t>Alcinópolis</w:t>
      </w:r>
      <w:r w:rsidRPr="00E122BE">
        <w:rPr>
          <w:rFonts w:cstheme="minorHAnsi"/>
          <w:sz w:val="24"/>
          <w:szCs w:val="24"/>
        </w:rPr>
        <w:t xml:space="preserve">/MS, </w:t>
      </w:r>
      <w:r w:rsidR="003D3462">
        <w:rPr>
          <w:rFonts w:cstheme="minorHAnsi"/>
          <w:sz w:val="24"/>
          <w:szCs w:val="24"/>
        </w:rPr>
        <w:t>26</w:t>
      </w:r>
      <w:r w:rsidR="00695304">
        <w:rPr>
          <w:rFonts w:cstheme="minorHAnsi"/>
          <w:sz w:val="24"/>
          <w:szCs w:val="24"/>
        </w:rPr>
        <w:t xml:space="preserve"> de março de 2024.</w:t>
      </w:r>
    </w:p>
    <w:p w14:paraId="21BFF318" w14:textId="5BDD9C8F" w:rsidR="00F37312" w:rsidRDefault="00F37312" w:rsidP="00F37312">
      <w:pPr>
        <w:spacing w:after="0" w:line="240" w:lineRule="auto"/>
        <w:jc w:val="center"/>
        <w:rPr>
          <w:rFonts w:cstheme="minorHAnsi"/>
          <w:sz w:val="24"/>
          <w:szCs w:val="24"/>
        </w:rPr>
      </w:pPr>
    </w:p>
    <w:p w14:paraId="5FCC06AB" w14:textId="77777777" w:rsidR="00F37312" w:rsidRDefault="00F37312" w:rsidP="00F37312">
      <w:pPr>
        <w:spacing w:after="0" w:line="240" w:lineRule="auto"/>
        <w:jc w:val="center"/>
        <w:rPr>
          <w:rFonts w:cstheme="minorHAnsi"/>
          <w:sz w:val="24"/>
          <w:szCs w:val="24"/>
        </w:rPr>
      </w:pPr>
    </w:p>
    <w:p w14:paraId="43219583" w14:textId="4130C1D8" w:rsidR="00E122BE" w:rsidRPr="00F37312" w:rsidRDefault="00F37312" w:rsidP="00F37312">
      <w:pPr>
        <w:spacing w:after="0" w:line="240" w:lineRule="auto"/>
        <w:jc w:val="center"/>
        <w:rPr>
          <w:rFonts w:cstheme="minorHAnsi"/>
          <w:sz w:val="18"/>
          <w:szCs w:val="18"/>
        </w:rPr>
      </w:pPr>
      <w:r>
        <w:rPr>
          <w:rFonts w:cstheme="minorHAnsi"/>
          <w:sz w:val="20"/>
          <w:szCs w:val="20"/>
        </w:rPr>
        <w:t xml:space="preserve">   </w:t>
      </w:r>
      <w:r w:rsidRPr="00F37312">
        <w:rPr>
          <w:rFonts w:ascii="Calibri" w:hAnsi="Calibri" w:cs="Calibri"/>
          <w:b/>
          <w:sz w:val="20"/>
          <w:szCs w:val="20"/>
        </w:rPr>
        <w:t>LILIAN FLAVIA MULLER</w:t>
      </w:r>
      <w:r>
        <w:rPr>
          <w:rFonts w:cstheme="minorHAnsi"/>
          <w:sz w:val="20"/>
          <w:szCs w:val="20"/>
        </w:rPr>
        <w:t xml:space="preserve">                              </w:t>
      </w:r>
      <w:r w:rsidR="00876ABB" w:rsidRPr="00876ABB">
        <w:rPr>
          <w:rFonts w:cstheme="minorHAnsi"/>
          <w:sz w:val="20"/>
          <w:szCs w:val="20"/>
        </w:rPr>
        <w:t xml:space="preserve"> </w:t>
      </w:r>
      <w:r w:rsidR="00876ABB" w:rsidRPr="00876ABB">
        <w:rPr>
          <w:rFonts w:cstheme="minorHAnsi"/>
          <w:b/>
          <w:bCs/>
          <w:sz w:val="20"/>
          <w:szCs w:val="20"/>
        </w:rPr>
        <w:t>ROGER AGUIAR GEMELLI</w:t>
      </w:r>
      <w:r w:rsidR="00876ABB">
        <w:rPr>
          <w:rFonts w:cstheme="minorHAnsi"/>
          <w:b/>
          <w:bCs/>
          <w:sz w:val="20"/>
          <w:szCs w:val="20"/>
        </w:rPr>
        <w:t xml:space="preserve">                                     </w:t>
      </w:r>
      <w:r w:rsidR="00876ABB" w:rsidRPr="00F37312">
        <w:rPr>
          <w:rFonts w:ascii="Calibri" w:hAnsi="Calibri" w:cs="Calibri"/>
          <w:b/>
          <w:sz w:val="18"/>
          <w:szCs w:val="18"/>
        </w:rPr>
        <w:t xml:space="preserve">JOSY CARNEIRO </w:t>
      </w:r>
      <w:r w:rsidRPr="00F37312">
        <w:rPr>
          <w:rFonts w:ascii="Calibri" w:hAnsi="Calibri" w:cs="Calibri"/>
          <w:b/>
          <w:sz w:val="18"/>
          <w:szCs w:val="18"/>
        </w:rPr>
        <w:t>PEREIRA</w:t>
      </w:r>
    </w:p>
    <w:tbl>
      <w:tblPr>
        <w:tblW w:w="9498" w:type="dxa"/>
        <w:tblInd w:w="-142" w:type="dxa"/>
        <w:tblLook w:val="04A0" w:firstRow="1" w:lastRow="0" w:firstColumn="1" w:lastColumn="0" w:noHBand="0" w:noVBand="1"/>
      </w:tblPr>
      <w:tblGrid>
        <w:gridCol w:w="3544"/>
        <w:gridCol w:w="3544"/>
        <w:gridCol w:w="2410"/>
      </w:tblGrid>
      <w:tr w:rsidR="00E122BE" w:rsidRPr="00E122BE" w14:paraId="1FE69045" w14:textId="77777777" w:rsidTr="00695304">
        <w:tc>
          <w:tcPr>
            <w:tcW w:w="3544" w:type="dxa"/>
          </w:tcPr>
          <w:p w14:paraId="760EDCA9" w14:textId="13D4392C" w:rsidR="00E122BE" w:rsidRPr="00E122BE" w:rsidRDefault="00F37312" w:rsidP="00F37312">
            <w:pPr>
              <w:pStyle w:val="padro"/>
              <w:rPr>
                <w:rFonts w:asciiTheme="minorHAnsi" w:hAnsiTheme="minorHAnsi" w:cstheme="minorHAnsi"/>
                <w:b/>
                <w:bCs/>
                <w:smallCaps/>
              </w:rPr>
            </w:pPr>
            <w:r>
              <w:rPr>
                <w:rFonts w:asciiTheme="minorHAnsi" w:hAnsiTheme="minorHAnsi" w:cstheme="minorHAnsi"/>
                <w:b/>
                <w:bCs/>
                <w:smallCaps/>
              </w:rPr>
              <w:t xml:space="preserve">               </w:t>
            </w:r>
            <w:r w:rsidR="00E122BE" w:rsidRPr="00E122BE">
              <w:rPr>
                <w:rFonts w:asciiTheme="minorHAnsi" w:hAnsiTheme="minorHAnsi" w:cstheme="minorHAnsi"/>
                <w:b/>
                <w:bCs/>
                <w:smallCaps/>
              </w:rPr>
              <w:t>Membro</w:t>
            </w:r>
          </w:p>
        </w:tc>
        <w:tc>
          <w:tcPr>
            <w:tcW w:w="3544" w:type="dxa"/>
          </w:tcPr>
          <w:p w14:paraId="761126FB" w14:textId="2A5CECF7" w:rsidR="00E122BE" w:rsidRPr="00E122BE" w:rsidRDefault="00F37312" w:rsidP="00F37312">
            <w:pPr>
              <w:pStyle w:val="padro"/>
              <w:rPr>
                <w:rFonts w:asciiTheme="minorHAnsi" w:hAnsiTheme="minorHAnsi" w:cstheme="minorHAnsi"/>
                <w:b/>
                <w:bCs/>
                <w:smallCaps/>
              </w:rPr>
            </w:pPr>
            <w:r>
              <w:rPr>
                <w:rFonts w:asciiTheme="minorHAnsi" w:hAnsiTheme="minorHAnsi" w:cstheme="minorHAnsi"/>
                <w:b/>
                <w:bCs/>
                <w:smallCaps/>
              </w:rPr>
              <w:t xml:space="preserve">        </w:t>
            </w:r>
            <w:r w:rsidR="00E122BE" w:rsidRPr="00E122BE">
              <w:rPr>
                <w:rFonts w:asciiTheme="minorHAnsi" w:hAnsiTheme="minorHAnsi" w:cstheme="minorHAnsi"/>
                <w:b/>
                <w:bCs/>
                <w:smallCaps/>
              </w:rPr>
              <w:t>Presidente</w:t>
            </w:r>
          </w:p>
        </w:tc>
        <w:tc>
          <w:tcPr>
            <w:tcW w:w="2410" w:type="dxa"/>
          </w:tcPr>
          <w:p w14:paraId="36882455" w14:textId="77777777" w:rsidR="00E122BE" w:rsidRPr="00E122BE" w:rsidRDefault="00E122BE" w:rsidP="003960B8">
            <w:pPr>
              <w:pStyle w:val="padro"/>
              <w:jc w:val="center"/>
              <w:rPr>
                <w:rFonts w:asciiTheme="minorHAnsi" w:hAnsiTheme="minorHAnsi" w:cstheme="minorHAnsi"/>
                <w:b/>
                <w:bCs/>
                <w:smallCaps/>
              </w:rPr>
            </w:pPr>
            <w:r w:rsidRPr="00E122BE">
              <w:rPr>
                <w:rFonts w:asciiTheme="minorHAnsi" w:hAnsiTheme="minorHAnsi" w:cstheme="minorHAnsi"/>
                <w:b/>
                <w:bCs/>
                <w:smallCaps/>
              </w:rPr>
              <w:t>Membro</w:t>
            </w:r>
          </w:p>
        </w:tc>
      </w:tr>
    </w:tbl>
    <w:p w14:paraId="6B39742A" w14:textId="77777777" w:rsidR="00E122BE" w:rsidRPr="00E122BE" w:rsidRDefault="00E122BE" w:rsidP="003960B8">
      <w:pPr>
        <w:pStyle w:val="padro"/>
        <w:jc w:val="center"/>
        <w:rPr>
          <w:rFonts w:asciiTheme="minorHAnsi" w:hAnsiTheme="minorHAnsi" w:cstheme="minorHAnsi"/>
          <w:b/>
          <w:bCs/>
          <w:sz w:val="25"/>
          <w:szCs w:val="25"/>
        </w:rPr>
      </w:pPr>
    </w:p>
    <w:p w14:paraId="162A6BF1" w14:textId="77777777" w:rsidR="00E122BE" w:rsidRPr="00E122BE" w:rsidRDefault="00E122BE" w:rsidP="003960B8">
      <w:pPr>
        <w:pStyle w:val="padro"/>
        <w:jc w:val="center"/>
        <w:rPr>
          <w:rFonts w:asciiTheme="minorHAnsi" w:hAnsiTheme="minorHAnsi" w:cstheme="minorHAnsi"/>
          <w:b/>
          <w:bCs/>
          <w:sz w:val="25"/>
          <w:szCs w:val="25"/>
        </w:rPr>
      </w:pPr>
    </w:p>
    <w:p w14:paraId="747BB99D" w14:textId="77777777" w:rsidR="00E122BE" w:rsidRPr="00E122BE" w:rsidRDefault="00E122BE" w:rsidP="003960B8">
      <w:pPr>
        <w:pStyle w:val="padro"/>
        <w:jc w:val="center"/>
        <w:rPr>
          <w:rFonts w:asciiTheme="minorHAnsi" w:hAnsiTheme="minorHAnsi" w:cstheme="minorHAnsi"/>
          <w:b/>
          <w:bCs/>
          <w:sz w:val="25"/>
          <w:szCs w:val="25"/>
        </w:rPr>
      </w:pPr>
    </w:p>
    <w:p w14:paraId="498CBDA9" w14:textId="77777777" w:rsidR="00E122BE" w:rsidRPr="00E122BE" w:rsidRDefault="00E122BE" w:rsidP="003960B8">
      <w:pPr>
        <w:pStyle w:val="padro"/>
        <w:jc w:val="center"/>
        <w:rPr>
          <w:rFonts w:asciiTheme="minorHAnsi" w:hAnsiTheme="minorHAnsi" w:cstheme="minorHAnsi"/>
          <w:b/>
          <w:bCs/>
          <w:sz w:val="25"/>
          <w:szCs w:val="25"/>
        </w:rPr>
      </w:pPr>
    </w:p>
    <w:p w14:paraId="3754DF87" w14:textId="77777777" w:rsidR="00E122BE" w:rsidRPr="00E122BE" w:rsidRDefault="00E122BE" w:rsidP="003960B8">
      <w:pPr>
        <w:pStyle w:val="padro"/>
        <w:jc w:val="center"/>
        <w:rPr>
          <w:rFonts w:asciiTheme="minorHAnsi" w:hAnsiTheme="minorHAnsi" w:cstheme="minorHAnsi"/>
          <w:b/>
          <w:bCs/>
          <w:sz w:val="25"/>
          <w:szCs w:val="25"/>
        </w:rPr>
      </w:pPr>
    </w:p>
    <w:p w14:paraId="4E0FFD6F" w14:textId="77777777" w:rsidR="00E122BE" w:rsidRPr="00E122BE" w:rsidRDefault="00E122BE" w:rsidP="003960B8">
      <w:pPr>
        <w:pStyle w:val="padro"/>
        <w:jc w:val="center"/>
        <w:rPr>
          <w:rFonts w:asciiTheme="minorHAnsi" w:hAnsiTheme="minorHAnsi" w:cstheme="minorHAnsi"/>
          <w:b/>
          <w:bCs/>
          <w:sz w:val="25"/>
          <w:szCs w:val="25"/>
        </w:rPr>
      </w:pPr>
    </w:p>
    <w:p w14:paraId="567A586D" w14:textId="77777777" w:rsidR="00E122BE" w:rsidRPr="00E122BE" w:rsidRDefault="00E122BE" w:rsidP="003960B8">
      <w:pPr>
        <w:pStyle w:val="padro"/>
        <w:jc w:val="center"/>
        <w:rPr>
          <w:rFonts w:asciiTheme="minorHAnsi" w:hAnsiTheme="minorHAnsi" w:cstheme="minorHAnsi"/>
          <w:b/>
          <w:bCs/>
          <w:sz w:val="25"/>
          <w:szCs w:val="25"/>
        </w:rPr>
      </w:pPr>
    </w:p>
    <w:tbl>
      <w:tblPr>
        <w:tblW w:w="11483" w:type="dxa"/>
        <w:tblInd w:w="-1478" w:type="dxa"/>
        <w:tblLook w:val="04A0" w:firstRow="1" w:lastRow="0" w:firstColumn="1" w:lastColumn="0" w:noHBand="0" w:noVBand="1"/>
      </w:tblPr>
      <w:tblGrid>
        <w:gridCol w:w="4256"/>
        <w:gridCol w:w="3119"/>
        <w:gridCol w:w="4108"/>
      </w:tblGrid>
      <w:tr w:rsidR="00695304" w:rsidRPr="00CC4224" w14:paraId="4A349344" w14:textId="77777777" w:rsidTr="00695304">
        <w:tc>
          <w:tcPr>
            <w:tcW w:w="4256" w:type="dxa"/>
          </w:tcPr>
          <w:p w14:paraId="275284D7" w14:textId="77777777" w:rsidR="00695304" w:rsidRPr="00CC4224" w:rsidRDefault="00695304" w:rsidP="003960B8">
            <w:pPr>
              <w:pStyle w:val="padro"/>
              <w:jc w:val="center"/>
              <w:rPr>
                <w:rFonts w:ascii="Calibri" w:hAnsi="Calibri" w:cs="Calibri"/>
                <w:b/>
                <w:bCs/>
                <w:smallCaps/>
                <w:color w:val="FF0000"/>
                <w:sz w:val="23"/>
                <w:szCs w:val="23"/>
              </w:rPr>
            </w:pPr>
          </w:p>
        </w:tc>
        <w:tc>
          <w:tcPr>
            <w:tcW w:w="3119" w:type="dxa"/>
          </w:tcPr>
          <w:p w14:paraId="70B03977" w14:textId="71ECE8F7" w:rsidR="00695304" w:rsidRPr="00CC4224" w:rsidRDefault="00695304" w:rsidP="003960B8">
            <w:pPr>
              <w:pStyle w:val="padro"/>
              <w:rPr>
                <w:rFonts w:ascii="Calibri" w:hAnsi="Calibri" w:cs="Calibri"/>
                <w:b/>
                <w:bCs/>
                <w:smallCaps/>
                <w:color w:val="FF0000"/>
              </w:rPr>
            </w:pPr>
          </w:p>
        </w:tc>
        <w:tc>
          <w:tcPr>
            <w:tcW w:w="4108" w:type="dxa"/>
          </w:tcPr>
          <w:p w14:paraId="227DABCD" w14:textId="1774ABBB" w:rsidR="00695304" w:rsidRPr="00CC4224" w:rsidRDefault="00695304" w:rsidP="003960B8">
            <w:pPr>
              <w:pStyle w:val="padro"/>
              <w:jc w:val="center"/>
              <w:rPr>
                <w:rFonts w:ascii="Calibri" w:hAnsi="Calibri" w:cs="Calibri"/>
                <w:b/>
                <w:bCs/>
                <w:smallCaps/>
                <w:color w:val="FF0000"/>
                <w:sz w:val="23"/>
                <w:szCs w:val="23"/>
              </w:rPr>
            </w:pPr>
          </w:p>
        </w:tc>
      </w:tr>
    </w:tbl>
    <w:p w14:paraId="2E9F23EB" w14:textId="77777777" w:rsidR="00E122BE" w:rsidRPr="00E122BE" w:rsidRDefault="00E122BE" w:rsidP="003960B8">
      <w:pPr>
        <w:pStyle w:val="padro"/>
        <w:jc w:val="center"/>
        <w:rPr>
          <w:rFonts w:asciiTheme="minorHAnsi" w:hAnsiTheme="minorHAnsi" w:cstheme="minorHAnsi"/>
          <w:b/>
          <w:bCs/>
          <w:sz w:val="25"/>
          <w:szCs w:val="25"/>
        </w:rPr>
      </w:pPr>
    </w:p>
    <w:p w14:paraId="2A31AB70" w14:textId="77777777" w:rsidR="00E122BE" w:rsidRPr="00E122BE" w:rsidRDefault="00E122BE" w:rsidP="003960B8">
      <w:pPr>
        <w:pStyle w:val="padro"/>
        <w:jc w:val="center"/>
        <w:rPr>
          <w:rFonts w:asciiTheme="minorHAnsi" w:hAnsiTheme="minorHAnsi" w:cstheme="minorHAnsi"/>
          <w:b/>
          <w:bCs/>
          <w:sz w:val="25"/>
          <w:szCs w:val="25"/>
        </w:rPr>
      </w:pPr>
    </w:p>
    <w:p w14:paraId="4E8AC2F3" w14:textId="77777777" w:rsidR="00E122BE" w:rsidRPr="00E122BE" w:rsidRDefault="00E122BE" w:rsidP="003960B8">
      <w:pPr>
        <w:pStyle w:val="padro"/>
        <w:jc w:val="center"/>
        <w:rPr>
          <w:rFonts w:asciiTheme="minorHAnsi" w:hAnsiTheme="minorHAnsi" w:cstheme="minorHAnsi"/>
          <w:b/>
          <w:bCs/>
          <w:sz w:val="25"/>
          <w:szCs w:val="25"/>
        </w:rPr>
      </w:pPr>
    </w:p>
    <w:p w14:paraId="3C65C742" w14:textId="77777777" w:rsidR="00E122BE" w:rsidRPr="00E122BE" w:rsidRDefault="00E122BE" w:rsidP="003960B8">
      <w:pPr>
        <w:pStyle w:val="padro"/>
        <w:jc w:val="center"/>
        <w:rPr>
          <w:rFonts w:asciiTheme="minorHAnsi" w:hAnsiTheme="minorHAnsi" w:cstheme="minorHAnsi"/>
          <w:b/>
          <w:bCs/>
          <w:sz w:val="25"/>
          <w:szCs w:val="25"/>
        </w:rPr>
      </w:pPr>
    </w:p>
    <w:p w14:paraId="279A06CB" w14:textId="77777777" w:rsidR="00E122BE" w:rsidRPr="00E122BE" w:rsidRDefault="00E122BE" w:rsidP="003960B8">
      <w:pPr>
        <w:pStyle w:val="padro"/>
        <w:jc w:val="center"/>
        <w:rPr>
          <w:rFonts w:asciiTheme="minorHAnsi" w:hAnsiTheme="minorHAnsi" w:cstheme="minorHAnsi"/>
          <w:b/>
          <w:bCs/>
          <w:sz w:val="25"/>
          <w:szCs w:val="25"/>
        </w:rPr>
      </w:pPr>
    </w:p>
    <w:p w14:paraId="5B036F17" w14:textId="77777777" w:rsidR="00E122BE" w:rsidRPr="00E122BE" w:rsidRDefault="00E122BE" w:rsidP="003960B8">
      <w:pPr>
        <w:pStyle w:val="padro"/>
        <w:jc w:val="center"/>
        <w:rPr>
          <w:rFonts w:asciiTheme="minorHAnsi" w:hAnsiTheme="minorHAnsi" w:cstheme="minorHAnsi"/>
          <w:b/>
          <w:bCs/>
          <w:sz w:val="25"/>
          <w:szCs w:val="25"/>
        </w:rPr>
      </w:pPr>
    </w:p>
    <w:p w14:paraId="192428A1" w14:textId="1110FAB4" w:rsidR="00E122BE" w:rsidRPr="00E122BE" w:rsidRDefault="00E122BE" w:rsidP="00827DF3">
      <w:pPr>
        <w:pStyle w:val="padro"/>
        <w:tabs>
          <w:tab w:val="left" w:pos="585"/>
        </w:tabs>
        <w:jc w:val="left"/>
        <w:rPr>
          <w:rFonts w:asciiTheme="minorHAnsi" w:hAnsiTheme="minorHAnsi" w:cstheme="minorHAnsi"/>
          <w:b/>
          <w:bCs/>
          <w:sz w:val="25"/>
          <w:szCs w:val="25"/>
        </w:rPr>
      </w:pPr>
    </w:p>
    <w:p w14:paraId="1B376B54" w14:textId="77777777" w:rsidR="00E122BE" w:rsidRPr="00E122BE" w:rsidRDefault="00E122BE" w:rsidP="003960B8">
      <w:pPr>
        <w:pStyle w:val="padro"/>
        <w:jc w:val="center"/>
        <w:rPr>
          <w:rFonts w:asciiTheme="minorHAnsi" w:hAnsiTheme="minorHAnsi" w:cstheme="minorHAnsi"/>
          <w:b/>
          <w:bCs/>
          <w:sz w:val="25"/>
          <w:szCs w:val="25"/>
        </w:rPr>
      </w:pPr>
    </w:p>
    <w:p w14:paraId="50E96AE7" w14:textId="77777777" w:rsidR="00E122BE" w:rsidRPr="00695304" w:rsidRDefault="00E122BE" w:rsidP="003960B8">
      <w:pPr>
        <w:pStyle w:val="Ttulo1"/>
        <w:jc w:val="center"/>
        <w:rPr>
          <w:rFonts w:asciiTheme="minorHAnsi" w:hAnsiTheme="minorHAnsi" w:cstheme="minorHAnsi"/>
          <w:i w:val="0"/>
          <w:smallCaps/>
          <w:sz w:val="32"/>
          <w:szCs w:val="32"/>
        </w:rPr>
      </w:pPr>
      <w:r w:rsidRPr="00695304">
        <w:rPr>
          <w:rFonts w:asciiTheme="minorHAnsi" w:hAnsiTheme="minorHAnsi" w:cstheme="minorHAnsi"/>
          <w:i w:val="0"/>
          <w:smallCaps/>
          <w:sz w:val="32"/>
          <w:szCs w:val="32"/>
        </w:rPr>
        <w:t xml:space="preserve">ANEXO I </w:t>
      </w:r>
    </w:p>
    <w:p w14:paraId="25B70765" w14:textId="77777777" w:rsidR="00E122BE" w:rsidRPr="00695304" w:rsidRDefault="00E122BE" w:rsidP="003960B8">
      <w:pPr>
        <w:pStyle w:val="Ttulo1"/>
        <w:jc w:val="center"/>
        <w:rPr>
          <w:rFonts w:asciiTheme="minorHAnsi" w:hAnsiTheme="minorHAnsi" w:cstheme="minorHAnsi"/>
          <w:i w:val="0"/>
          <w:smallCaps/>
          <w:sz w:val="32"/>
          <w:szCs w:val="32"/>
        </w:rPr>
      </w:pPr>
      <w:r w:rsidRPr="00695304">
        <w:rPr>
          <w:rFonts w:asciiTheme="minorHAnsi" w:hAnsiTheme="minorHAnsi" w:cstheme="minorHAnsi"/>
          <w:i w:val="0"/>
          <w:smallCaps/>
          <w:sz w:val="32"/>
          <w:szCs w:val="32"/>
        </w:rPr>
        <w:t>FICHA DE INSCRIÇÃO</w:t>
      </w:r>
    </w:p>
    <w:p w14:paraId="79A3819C" w14:textId="77777777" w:rsidR="00E122BE" w:rsidRPr="00E122BE" w:rsidRDefault="00E122BE" w:rsidP="003960B8">
      <w:pPr>
        <w:spacing w:after="0" w:line="240" w:lineRule="auto"/>
        <w:rPr>
          <w:rFonts w:cstheme="minorHAnsi"/>
          <w:smallCaps/>
          <w:sz w:val="10"/>
        </w:rPr>
      </w:pPr>
    </w:p>
    <w:tbl>
      <w:tblPr>
        <w:tblW w:w="1127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76"/>
      </w:tblGrid>
      <w:tr w:rsidR="00E122BE" w:rsidRPr="00E122BE" w14:paraId="5106B15E" w14:textId="77777777" w:rsidTr="00695304">
        <w:trPr>
          <w:trHeight w:val="347"/>
        </w:trPr>
        <w:tc>
          <w:tcPr>
            <w:tcW w:w="11276" w:type="dxa"/>
            <w:shd w:val="clear" w:color="auto" w:fill="F2F2F2" w:themeFill="background1" w:themeFillShade="F2"/>
          </w:tcPr>
          <w:p w14:paraId="10B0284C" w14:textId="77777777" w:rsidR="00E122BE" w:rsidRPr="00E122BE" w:rsidRDefault="00E122BE" w:rsidP="003960B8">
            <w:pPr>
              <w:pStyle w:val="Ttulo1"/>
              <w:jc w:val="center"/>
              <w:rPr>
                <w:rFonts w:asciiTheme="minorHAnsi" w:hAnsiTheme="minorHAnsi" w:cstheme="minorHAnsi"/>
                <w:i w:val="0"/>
                <w:smallCaps/>
                <w:sz w:val="28"/>
                <w:szCs w:val="28"/>
              </w:rPr>
            </w:pPr>
            <w:r w:rsidRPr="00E122BE">
              <w:rPr>
                <w:rFonts w:asciiTheme="minorHAnsi" w:hAnsiTheme="minorHAnsi" w:cstheme="minorHAnsi"/>
                <w:smallCaps/>
                <w:sz w:val="28"/>
                <w:szCs w:val="28"/>
              </w:rPr>
              <w:t>DADOS CADASTRAIS</w:t>
            </w:r>
          </w:p>
        </w:tc>
      </w:tr>
      <w:tr w:rsidR="00E122BE" w:rsidRPr="00E122BE" w14:paraId="5B35FA36" w14:textId="77777777" w:rsidTr="00695304">
        <w:trPr>
          <w:trHeight w:val="3376"/>
        </w:trPr>
        <w:tc>
          <w:tcPr>
            <w:tcW w:w="11276" w:type="dxa"/>
          </w:tcPr>
          <w:p w14:paraId="08CF411D" w14:textId="77777777" w:rsidR="00E122BE" w:rsidRPr="00E122BE" w:rsidRDefault="00E122BE" w:rsidP="003960B8">
            <w:pPr>
              <w:spacing w:after="0" w:line="240" w:lineRule="auto"/>
              <w:jc w:val="both"/>
              <w:rPr>
                <w:rFonts w:cstheme="minorHAnsi"/>
                <w:b/>
                <w:bCs/>
                <w:smallCaps/>
              </w:rPr>
            </w:pPr>
            <w:r w:rsidRPr="00E122BE">
              <w:rPr>
                <w:rFonts w:cstheme="minorHAnsi"/>
                <w:b/>
                <w:bCs/>
                <w:smallCaps/>
                <w:sz w:val="18"/>
                <w:szCs w:val="20"/>
              </w:rPr>
              <w:t xml:space="preserve">Nome: </w:t>
            </w:r>
            <w:r w:rsidRPr="00E122BE">
              <w:rPr>
                <w:rFonts w:cstheme="minorHAnsi"/>
                <w:b/>
                <w:bCs/>
                <w:smallCaps/>
                <w:sz w:val="15"/>
                <w:szCs w:val="15"/>
              </w:rPr>
              <w:t>(Não abreviar)</w:t>
            </w:r>
          </w:p>
          <w:p w14:paraId="1201A079" w14:textId="77777777" w:rsidR="00E122BE" w:rsidRPr="00E122BE" w:rsidRDefault="00E122BE" w:rsidP="003960B8">
            <w:pPr>
              <w:spacing w:after="0" w:line="240" w:lineRule="auto"/>
              <w:jc w:val="center"/>
              <w:rPr>
                <w:rFonts w:cstheme="minorHAnsi"/>
                <w:b/>
                <w:bCs/>
                <w:smallCaps/>
              </w:rPr>
            </w:pPr>
            <w:r w:rsidRPr="00E122BE">
              <w:rPr>
                <w:rFonts w:cstheme="minorHAnsi"/>
                <w:b/>
                <w:bCs/>
                <w:smallCaps/>
                <w:noProof/>
                <w:sz w:val="18"/>
                <w:szCs w:val="20"/>
                <w:lang w:eastAsia="pt-BR"/>
              </w:rPr>
              <mc:AlternateContent>
                <mc:Choice Requires="wps">
                  <w:drawing>
                    <wp:anchor distT="0" distB="0" distL="114300" distR="114300" simplePos="0" relativeHeight="251659264" behindDoc="0" locked="0" layoutInCell="1" allowOverlap="1" wp14:anchorId="1FA5B183" wp14:editId="3297A943">
                      <wp:simplePos x="0" y="0"/>
                      <wp:positionH relativeFrom="column">
                        <wp:posOffset>-27305</wp:posOffset>
                      </wp:positionH>
                      <wp:positionV relativeFrom="paragraph">
                        <wp:posOffset>16510</wp:posOffset>
                      </wp:positionV>
                      <wp:extent cx="7028815" cy="337820"/>
                      <wp:effectExtent l="0" t="0" r="19685" b="24130"/>
                      <wp:wrapNone/>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8815"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0C8B2" id="Retângulo 22" o:spid="_x0000_s1026" style="position:absolute;margin-left:-2.15pt;margin-top:1.3pt;width:553.4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"/>
                  </w:pict>
                </mc:Fallback>
              </mc:AlternateContent>
            </w:r>
          </w:p>
          <w:p w14:paraId="6375F881" w14:textId="77777777" w:rsidR="00E122BE" w:rsidRPr="00E122BE" w:rsidRDefault="00E122BE" w:rsidP="003960B8">
            <w:pPr>
              <w:spacing w:after="0" w:line="240" w:lineRule="auto"/>
              <w:jc w:val="center"/>
              <w:rPr>
                <w:rFonts w:cstheme="minorHAnsi"/>
                <w:b/>
                <w:bCs/>
                <w:smallCaps/>
                <w:sz w:val="10"/>
              </w:rPr>
            </w:pPr>
          </w:p>
          <w:p w14:paraId="3FCB4FB2" w14:textId="77777777" w:rsidR="00E122BE" w:rsidRPr="00E122BE" w:rsidRDefault="00E122BE" w:rsidP="003960B8">
            <w:pPr>
              <w:spacing w:after="0" w:line="240" w:lineRule="auto"/>
              <w:jc w:val="both"/>
              <w:rPr>
                <w:rFonts w:cstheme="minorHAnsi"/>
                <w:b/>
                <w:bCs/>
                <w:smallCaps/>
                <w:sz w:val="18"/>
                <w:szCs w:val="20"/>
              </w:rPr>
            </w:pPr>
          </w:p>
          <w:p w14:paraId="75BD298A" w14:textId="77777777" w:rsidR="00E122BE" w:rsidRPr="00E122BE" w:rsidRDefault="00E122BE" w:rsidP="003960B8">
            <w:pPr>
              <w:spacing w:after="0" w:line="240" w:lineRule="auto"/>
              <w:jc w:val="both"/>
              <w:rPr>
                <w:rFonts w:cstheme="minorHAnsi"/>
                <w:b/>
                <w:bCs/>
                <w:smallCaps/>
                <w:sz w:val="18"/>
                <w:szCs w:val="18"/>
              </w:rPr>
            </w:pPr>
            <w:r w:rsidRPr="00E122BE">
              <w:rPr>
                <w:rFonts w:cstheme="minorHAnsi"/>
                <w:b/>
                <w:bCs/>
                <w:smallCaps/>
                <w:noProof/>
                <w:sz w:val="18"/>
                <w:szCs w:val="20"/>
                <w:lang w:eastAsia="pt-BR"/>
              </w:rPr>
              <mc:AlternateContent>
                <mc:Choice Requires="wps">
                  <w:drawing>
                    <wp:anchor distT="0" distB="0" distL="114300" distR="114300" simplePos="0" relativeHeight="251660288" behindDoc="0" locked="0" layoutInCell="1" allowOverlap="1" wp14:anchorId="7F452B6E" wp14:editId="1BA00EBA">
                      <wp:simplePos x="0" y="0"/>
                      <wp:positionH relativeFrom="column">
                        <wp:posOffset>-17145</wp:posOffset>
                      </wp:positionH>
                      <wp:positionV relativeFrom="paragraph">
                        <wp:posOffset>131445</wp:posOffset>
                      </wp:positionV>
                      <wp:extent cx="3023870" cy="356870"/>
                      <wp:effectExtent l="0" t="0" r="24130" b="24130"/>
                      <wp:wrapNone/>
                      <wp:docPr id="21"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56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45A1A" id="Retângulo 21" o:spid="_x0000_s1026" style="position:absolute;margin-left:-1.35pt;margin-top:10.35pt;width:238.1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"/>
                  </w:pict>
                </mc:Fallback>
              </mc:AlternateContent>
            </w:r>
            <w:r w:rsidRPr="00E122BE">
              <w:rPr>
                <w:rFonts w:cstheme="minorHAnsi"/>
                <w:b/>
                <w:bCs/>
                <w:smallCaps/>
                <w:sz w:val="18"/>
                <w:szCs w:val="18"/>
              </w:rPr>
              <w:t>Nº do Documento de Identidade – RG:                                                                            Nº Cadastro Pessoa Física – CPF:</w:t>
            </w:r>
          </w:p>
          <w:p w14:paraId="74EF9714" w14:textId="77777777" w:rsidR="00E122BE" w:rsidRPr="00E122BE" w:rsidRDefault="00E122BE" w:rsidP="003960B8">
            <w:pPr>
              <w:spacing w:after="0" w:line="240" w:lineRule="auto"/>
              <w:jc w:val="center"/>
              <w:rPr>
                <w:rFonts w:cstheme="minorHAnsi"/>
                <w:b/>
                <w:bCs/>
                <w:smallCaps/>
                <w:sz w:val="18"/>
                <w:szCs w:val="18"/>
              </w:rPr>
            </w:pPr>
            <w:r w:rsidRPr="00E122BE">
              <w:rPr>
                <w:rFonts w:cstheme="minorHAnsi"/>
                <w:b/>
                <w:bCs/>
                <w:smallCaps/>
                <w:noProof/>
                <w:sz w:val="18"/>
                <w:szCs w:val="20"/>
                <w:lang w:eastAsia="pt-BR"/>
              </w:rPr>
              <mc:AlternateContent>
                <mc:Choice Requires="wps">
                  <w:drawing>
                    <wp:anchor distT="0" distB="0" distL="114300" distR="114300" simplePos="0" relativeHeight="251661312" behindDoc="0" locked="0" layoutInCell="1" allowOverlap="1" wp14:anchorId="6661C178" wp14:editId="4F4818DF">
                      <wp:simplePos x="0" y="0"/>
                      <wp:positionH relativeFrom="column">
                        <wp:posOffset>3115310</wp:posOffset>
                      </wp:positionH>
                      <wp:positionV relativeFrom="paragraph">
                        <wp:posOffset>-3175</wp:posOffset>
                      </wp:positionV>
                      <wp:extent cx="3886200" cy="350520"/>
                      <wp:effectExtent l="0" t="0" r="19050" b="11430"/>
                      <wp:wrapNone/>
                      <wp:docPr id="20"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32E9C" id="Retângulo 20" o:spid="_x0000_s1026" style="position:absolute;margin-left:245.3pt;margin-top:-.25pt;width:306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"/>
                  </w:pict>
                </mc:Fallback>
              </mc:AlternateContent>
            </w:r>
          </w:p>
          <w:p w14:paraId="2683D586" w14:textId="77777777" w:rsidR="00E122BE" w:rsidRPr="00E122BE" w:rsidRDefault="00E122BE" w:rsidP="003960B8">
            <w:pPr>
              <w:spacing w:after="0" w:line="240" w:lineRule="auto"/>
              <w:jc w:val="center"/>
              <w:rPr>
                <w:rFonts w:cstheme="minorHAnsi"/>
                <w:b/>
                <w:bCs/>
                <w:smallCaps/>
              </w:rPr>
            </w:pPr>
          </w:p>
          <w:p w14:paraId="2AA347E1" w14:textId="77777777" w:rsidR="00E122BE" w:rsidRPr="00E122BE" w:rsidRDefault="00E122BE" w:rsidP="003960B8">
            <w:pPr>
              <w:spacing w:after="0" w:line="240" w:lineRule="auto"/>
              <w:jc w:val="both"/>
              <w:rPr>
                <w:rFonts w:cstheme="minorHAnsi"/>
                <w:b/>
                <w:bCs/>
                <w:smallCaps/>
                <w:sz w:val="8"/>
                <w:szCs w:val="20"/>
              </w:rPr>
            </w:pPr>
          </w:p>
          <w:p w14:paraId="5509402E" w14:textId="77777777" w:rsidR="00E122BE" w:rsidRPr="00E122BE" w:rsidRDefault="00E122BE" w:rsidP="003960B8">
            <w:pPr>
              <w:spacing w:after="0" w:line="240" w:lineRule="auto"/>
              <w:jc w:val="both"/>
              <w:rPr>
                <w:rFonts w:cstheme="minorHAnsi"/>
                <w:b/>
                <w:bCs/>
                <w:smallCaps/>
                <w:sz w:val="16"/>
              </w:rPr>
            </w:pPr>
            <w:r w:rsidRPr="00E122BE">
              <w:rPr>
                <w:rFonts w:cstheme="minorHAnsi"/>
                <w:b/>
                <w:bCs/>
                <w:smallCaps/>
                <w:sz w:val="18"/>
                <w:szCs w:val="20"/>
              </w:rPr>
              <w:t xml:space="preserve">Data Nascimento: </w:t>
            </w:r>
            <w:r w:rsidRPr="00E122BE">
              <w:rPr>
                <w:rFonts w:cstheme="minorHAnsi"/>
                <w:b/>
                <w:bCs/>
                <w:smallCaps/>
                <w:sz w:val="15"/>
                <w:szCs w:val="15"/>
              </w:rPr>
              <w:t>(</w:t>
            </w:r>
            <w:proofErr w:type="spellStart"/>
            <w:r w:rsidRPr="00E122BE">
              <w:rPr>
                <w:rFonts w:cstheme="minorHAnsi"/>
                <w:b/>
                <w:bCs/>
                <w:smallCaps/>
                <w:sz w:val="15"/>
                <w:szCs w:val="15"/>
              </w:rPr>
              <w:t>dd</w:t>
            </w:r>
            <w:proofErr w:type="spellEnd"/>
            <w:r w:rsidRPr="00E122BE">
              <w:rPr>
                <w:rFonts w:cstheme="minorHAnsi"/>
                <w:b/>
                <w:bCs/>
                <w:smallCaps/>
                <w:sz w:val="15"/>
                <w:szCs w:val="15"/>
              </w:rPr>
              <w:t>/mm/</w:t>
            </w:r>
            <w:proofErr w:type="spellStart"/>
            <w:r w:rsidRPr="00E122BE">
              <w:rPr>
                <w:rFonts w:cstheme="minorHAnsi"/>
                <w:b/>
                <w:bCs/>
                <w:smallCaps/>
                <w:sz w:val="15"/>
                <w:szCs w:val="15"/>
              </w:rPr>
              <w:t>aaaa</w:t>
            </w:r>
            <w:proofErr w:type="spellEnd"/>
            <w:r w:rsidRPr="00E122BE">
              <w:rPr>
                <w:rFonts w:cstheme="minorHAnsi"/>
                <w:b/>
                <w:bCs/>
                <w:smallCaps/>
                <w:sz w:val="15"/>
                <w:szCs w:val="15"/>
              </w:rPr>
              <w:t xml:space="preserve">)                  </w:t>
            </w:r>
            <w:r w:rsidRPr="00E122BE">
              <w:rPr>
                <w:rFonts w:cstheme="minorHAnsi"/>
                <w:b/>
                <w:bCs/>
                <w:smallCaps/>
                <w:sz w:val="18"/>
                <w:szCs w:val="15"/>
              </w:rPr>
              <w:t xml:space="preserve">Natural de: </w:t>
            </w:r>
            <w:r w:rsidRPr="00E122BE">
              <w:rPr>
                <w:rFonts w:cstheme="minorHAnsi"/>
                <w:b/>
                <w:bCs/>
                <w:smallCaps/>
                <w:sz w:val="15"/>
                <w:szCs w:val="15"/>
              </w:rPr>
              <w:t xml:space="preserve">(Ex.: Rio Verde de MT/MS)                                     </w:t>
            </w:r>
            <w:r w:rsidRPr="00E122BE">
              <w:rPr>
                <w:rFonts w:cstheme="minorHAnsi"/>
                <w:b/>
                <w:bCs/>
                <w:smallCaps/>
                <w:sz w:val="18"/>
                <w:szCs w:val="20"/>
              </w:rPr>
              <w:t>Masc.     Fem.         Estado Civil</w:t>
            </w:r>
          </w:p>
          <w:p w14:paraId="5EEFFC73" w14:textId="77777777" w:rsidR="00E122BE" w:rsidRPr="00E122BE" w:rsidRDefault="00E122BE" w:rsidP="003960B8">
            <w:pPr>
              <w:spacing w:after="0" w:line="240" w:lineRule="auto"/>
              <w:jc w:val="center"/>
              <w:rPr>
                <w:rFonts w:cstheme="minorHAnsi"/>
                <w:b/>
                <w:bCs/>
                <w:smallCaps/>
                <w:sz w:val="20"/>
              </w:rPr>
            </w:pPr>
            <w:r w:rsidRPr="00E122BE">
              <w:rPr>
                <w:rFonts w:cstheme="minorHAnsi"/>
                <w:b/>
                <w:bCs/>
                <w:smallCaps/>
                <w:noProof/>
                <w:sz w:val="18"/>
                <w:szCs w:val="20"/>
                <w:lang w:eastAsia="pt-BR"/>
              </w:rPr>
              <mc:AlternateContent>
                <mc:Choice Requires="wps">
                  <w:drawing>
                    <wp:anchor distT="0" distB="0" distL="114300" distR="114300" simplePos="0" relativeHeight="251662336" behindDoc="0" locked="0" layoutInCell="1" allowOverlap="1" wp14:anchorId="1BEEFBA8" wp14:editId="3A390AF0">
                      <wp:simplePos x="0" y="0"/>
                      <wp:positionH relativeFrom="column">
                        <wp:posOffset>4390390</wp:posOffset>
                      </wp:positionH>
                      <wp:positionV relativeFrom="paragraph">
                        <wp:posOffset>8255</wp:posOffset>
                      </wp:positionV>
                      <wp:extent cx="2611120" cy="311785"/>
                      <wp:effectExtent l="0" t="0" r="17780" b="12065"/>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311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DEF6" id="Retângulo 19" o:spid="_x0000_s1026" style="position:absolute;margin-left:345.7pt;margin-top:.65pt;width:205.6pt;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"/>
                  </w:pict>
                </mc:Fallback>
              </mc:AlternateContent>
            </w:r>
            <w:r w:rsidRPr="00E122BE">
              <w:rPr>
                <w:rFonts w:cstheme="minorHAnsi"/>
                <w:b/>
                <w:bCs/>
                <w:smallCaps/>
                <w:noProof/>
                <w:sz w:val="18"/>
                <w:szCs w:val="20"/>
                <w:lang w:eastAsia="pt-BR"/>
              </w:rPr>
              <mc:AlternateContent>
                <mc:Choice Requires="wps">
                  <w:drawing>
                    <wp:anchor distT="0" distB="0" distL="114300" distR="114300" simplePos="0" relativeHeight="251663360" behindDoc="0" locked="0" layoutInCell="1" allowOverlap="1" wp14:anchorId="396567CA" wp14:editId="024B789E">
                      <wp:simplePos x="0" y="0"/>
                      <wp:positionH relativeFrom="column">
                        <wp:posOffset>4029710</wp:posOffset>
                      </wp:positionH>
                      <wp:positionV relativeFrom="paragraph">
                        <wp:posOffset>14605</wp:posOffset>
                      </wp:positionV>
                      <wp:extent cx="282575" cy="304165"/>
                      <wp:effectExtent l="0" t="0" r="22225" b="19685"/>
                      <wp:wrapNone/>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04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33A45" id="Retângulo 18" o:spid="_x0000_s1026" style="position:absolute;margin-left:317.3pt;margin-top:1.15pt;width:22.25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"/>
                  </w:pict>
                </mc:Fallback>
              </mc:AlternateContent>
            </w:r>
            <w:r w:rsidRPr="00E122BE">
              <w:rPr>
                <w:rFonts w:cstheme="minorHAnsi"/>
                <w:b/>
                <w:bCs/>
                <w:smallCaps/>
                <w:noProof/>
                <w:sz w:val="18"/>
                <w:szCs w:val="20"/>
                <w:lang w:eastAsia="pt-BR"/>
              </w:rPr>
              <mc:AlternateContent>
                <mc:Choice Requires="wps">
                  <w:drawing>
                    <wp:anchor distT="0" distB="0" distL="114300" distR="114300" simplePos="0" relativeHeight="251664384" behindDoc="0" locked="0" layoutInCell="1" allowOverlap="1" wp14:anchorId="245EFCC6" wp14:editId="6B13F452">
                      <wp:simplePos x="0" y="0"/>
                      <wp:positionH relativeFrom="column">
                        <wp:posOffset>1635125</wp:posOffset>
                      </wp:positionH>
                      <wp:positionV relativeFrom="paragraph">
                        <wp:posOffset>22225</wp:posOffset>
                      </wp:positionV>
                      <wp:extent cx="1834515" cy="307340"/>
                      <wp:effectExtent l="0" t="0" r="13335" b="1651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307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CF992" id="Retângulo 17" o:spid="_x0000_s1026" style="position:absolute;margin-left:128.75pt;margin-top:1.75pt;width:144.45pt;height: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"/>
                  </w:pict>
                </mc:Fallback>
              </mc:AlternateContent>
            </w:r>
            <w:r w:rsidRPr="00E122BE">
              <w:rPr>
                <w:rFonts w:cstheme="minorHAnsi"/>
                <w:b/>
                <w:bCs/>
                <w:smallCaps/>
                <w:noProof/>
                <w:sz w:val="18"/>
                <w:szCs w:val="20"/>
                <w:lang w:eastAsia="pt-BR"/>
              </w:rPr>
              <mc:AlternateContent>
                <mc:Choice Requires="wps">
                  <w:drawing>
                    <wp:anchor distT="0" distB="0" distL="114300" distR="114300" simplePos="0" relativeHeight="251665408" behindDoc="0" locked="0" layoutInCell="1" allowOverlap="1" wp14:anchorId="7790EE10" wp14:editId="0E09DAD2">
                      <wp:simplePos x="0" y="0"/>
                      <wp:positionH relativeFrom="column">
                        <wp:posOffset>3692525</wp:posOffset>
                      </wp:positionH>
                      <wp:positionV relativeFrom="paragraph">
                        <wp:posOffset>15240</wp:posOffset>
                      </wp:positionV>
                      <wp:extent cx="295910" cy="302895"/>
                      <wp:effectExtent l="0" t="0" r="27940" b="2095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302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48410" id="Retângulo 16" o:spid="_x0000_s1026" style="position:absolute;margin-left:290.75pt;margin-top:1.2pt;width:23.3pt;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"/>
                  </w:pict>
                </mc:Fallback>
              </mc:AlternateContent>
            </w:r>
            <w:r w:rsidRPr="00E122BE">
              <w:rPr>
                <w:rFonts w:cstheme="minorHAnsi"/>
                <w:b/>
                <w:bCs/>
                <w:smallCaps/>
                <w:noProof/>
                <w:sz w:val="18"/>
                <w:szCs w:val="20"/>
                <w:lang w:eastAsia="pt-BR"/>
              </w:rPr>
              <mc:AlternateContent>
                <mc:Choice Requires="wps">
                  <w:drawing>
                    <wp:anchor distT="0" distB="0" distL="114300" distR="114300" simplePos="0" relativeHeight="251666432" behindDoc="0" locked="0" layoutInCell="1" allowOverlap="1" wp14:anchorId="2B1C5945" wp14:editId="799981A2">
                      <wp:simplePos x="0" y="0"/>
                      <wp:positionH relativeFrom="column">
                        <wp:posOffset>-17145</wp:posOffset>
                      </wp:positionH>
                      <wp:positionV relativeFrom="paragraph">
                        <wp:posOffset>27940</wp:posOffset>
                      </wp:positionV>
                      <wp:extent cx="1463040" cy="309880"/>
                      <wp:effectExtent l="0" t="0" r="22860" b="1397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09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5397D" id="Retângulo 15" o:spid="_x0000_s1026" style="position:absolute;margin-left:-1.35pt;margin-top:2.2pt;width:115.2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"/>
                  </w:pict>
                </mc:Fallback>
              </mc:AlternateContent>
            </w:r>
          </w:p>
          <w:p w14:paraId="37B4BC84" w14:textId="77777777" w:rsidR="00E122BE" w:rsidRPr="00E122BE" w:rsidRDefault="00E122BE" w:rsidP="003960B8">
            <w:pPr>
              <w:spacing w:after="0" w:line="240" w:lineRule="auto"/>
              <w:jc w:val="center"/>
              <w:rPr>
                <w:rFonts w:cstheme="minorHAnsi"/>
                <w:b/>
                <w:bCs/>
                <w:smallCaps/>
                <w:sz w:val="16"/>
              </w:rPr>
            </w:pPr>
          </w:p>
          <w:p w14:paraId="2BB0EDA5" w14:textId="77777777" w:rsidR="00E122BE" w:rsidRPr="00E122BE" w:rsidRDefault="00E122BE" w:rsidP="003960B8">
            <w:pPr>
              <w:spacing w:after="0" w:line="240" w:lineRule="auto"/>
              <w:rPr>
                <w:rFonts w:cstheme="minorHAnsi"/>
                <w:b/>
                <w:bCs/>
                <w:smallCaps/>
                <w:sz w:val="18"/>
              </w:rPr>
            </w:pPr>
          </w:p>
          <w:p w14:paraId="3D9996AD" w14:textId="77777777" w:rsidR="00E122BE" w:rsidRPr="00E122BE" w:rsidRDefault="00E122BE" w:rsidP="003960B8">
            <w:pPr>
              <w:spacing w:after="0" w:line="240" w:lineRule="auto"/>
              <w:jc w:val="both"/>
              <w:rPr>
                <w:rFonts w:cstheme="minorHAnsi"/>
                <w:b/>
                <w:bCs/>
                <w:smallCaps/>
                <w:sz w:val="20"/>
                <w:szCs w:val="20"/>
              </w:rPr>
            </w:pPr>
            <w:r w:rsidRPr="00E122BE">
              <w:rPr>
                <w:rFonts w:cstheme="minorHAnsi"/>
                <w:b/>
                <w:bCs/>
                <w:smallCaps/>
                <w:sz w:val="18"/>
                <w:szCs w:val="20"/>
              </w:rPr>
              <w:t>Portador de deficiência:</w:t>
            </w:r>
          </w:p>
          <w:p w14:paraId="48364C7B" w14:textId="77777777" w:rsidR="00E122BE" w:rsidRPr="00E122BE" w:rsidRDefault="00E122BE" w:rsidP="003960B8">
            <w:pPr>
              <w:spacing w:after="0" w:line="240" w:lineRule="auto"/>
              <w:jc w:val="both"/>
              <w:rPr>
                <w:rFonts w:cstheme="minorHAnsi"/>
                <w:b/>
                <w:bCs/>
                <w:smallCaps/>
                <w:sz w:val="15"/>
                <w:szCs w:val="20"/>
              </w:rPr>
            </w:pPr>
            <w:r w:rsidRPr="00E122BE">
              <w:rPr>
                <w:rFonts w:cstheme="minorHAnsi"/>
                <w:b/>
                <w:bCs/>
                <w:smallCaps/>
                <w:sz w:val="15"/>
                <w:szCs w:val="20"/>
              </w:rPr>
              <w:t xml:space="preserve">(se possuir – (obrigatório anexar comprovante)                                                                                          </w:t>
            </w:r>
            <w:r w:rsidRPr="00E122BE">
              <w:rPr>
                <w:rFonts w:cstheme="minorHAnsi"/>
                <w:b/>
                <w:bCs/>
                <w:smallCaps/>
                <w:sz w:val="18"/>
                <w:szCs w:val="20"/>
              </w:rPr>
              <w:t xml:space="preserve">Escolaridade: </w:t>
            </w:r>
            <w:r w:rsidRPr="00E122BE">
              <w:rPr>
                <w:rFonts w:cstheme="minorHAnsi"/>
                <w:b/>
                <w:bCs/>
                <w:smallCaps/>
                <w:sz w:val="15"/>
                <w:szCs w:val="20"/>
              </w:rPr>
              <w:t>(superior, médio, fundamental, alfabetizado)</w:t>
            </w:r>
          </w:p>
          <w:p w14:paraId="6620D828" w14:textId="77777777" w:rsidR="00E122BE" w:rsidRPr="00E122BE" w:rsidRDefault="00E122BE" w:rsidP="003960B8">
            <w:pPr>
              <w:spacing w:after="0" w:line="240" w:lineRule="auto"/>
              <w:jc w:val="both"/>
              <w:rPr>
                <w:rFonts w:cstheme="minorHAnsi"/>
                <w:b/>
                <w:bCs/>
                <w:smallCaps/>
                <w:sz w:val="16"/>
              </w:rPr>
            </w:pPr>
            <w:r w:rsidRPr="00E122BE">
              <w:rPr>
                <w:rFonts w:cstheme="minorHAnsi"/>
                <w:b/>
                <w:bCs/>
                <w:smallCaps/>
                <w:noProof/>
                <w:sz w:val="18"/>
                <w:szCs w:val="20"/>
                <w:lang w:eastAsia="pt-BR"/>
              </w:rPr>
              <mc:AlternateContent>
                <mc:Choice Requires="wps">
                  <w:drawing>
                    <wp:anchor distT="0" distB="0" distL="114300" distR="114300" simplePos="0" relativeHeight="251667456" behindDoc="0" locked="0" layoutInCell="1" allowOverlap="1" wp14:anchorId="110F0E54" wp14:editId="09A56457">
                      <wp:simplePos x="0" y="0"/>
                      <wp:positionH relativeFrom="column">
                        <wp:posOffset>3235325</wp:posOffset>
                      </wp:positionH>
                      <wp:positionV relativeFrom="paragraph">
                        <wp:posOffset>20955</wp:posOffset>
                      </wp:positionV>
                      <wp:extent cx="3766185" cy="301625"/>
                      <wp:effectExtent l="0" t="0" r="24765" b="2222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185"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4378D" id="Retângulo 1" o:spid="_x0000_s1026" style="position:absolute;margin-left:254.75pt;margin-top:1.65pt;width:296.5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"/>
                  </w:pict>
                </mc:Fallback>
              </mc:AlternateContent>
            </w:r>
            <w:r w:rsidRPr="00E122BE">
              <w:rPr>
                <w:rFonts w:cstheme="minorHAnsi"/>
                <w:b/>
                <w:bCs/>
                <w:smallCaps/>
                <w:noProof/>
                <w:sz w:val="16"/>
                <w:lang w:eastAsia="pt-BR"/>
              </w:rPr>
              <mc:AlternateContent>
                <mc:Choice Requires="wps">
                  <w:drawing>
                    <wp:anchor distT="0" distB="0" distL="114300" distR="114300" simplePos="0" relativeHeight="251668480" behindDoc="0" locked="0" layoutInCell="1" allowOverlap="1" wp14:anchorId="29071D72" wp14:editId="11016EF7">
                      <wp:simplePos x="0" y="0"/>
                      <wp:positionH relativeFrom="column">
                        <wp:posOffset>-15875</wp:posOffset>
                      </wp:positionH>
                      <wp:positionV relativeFrom="paragraph">
                        <wp:posOffset>23495</wp:posOffset>
                      </wp:positionV>
                      <wp:extent cx="3131185" cy="297180"/>
                      <wp:effectExtent l="0" t="0" r="12065" b="2667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297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8B301" id="Retângulo 13" o:spid="_x0000_s1026" style="position:absolute;margin-left:-1.25pt;margin-top:1.85pt;width:246.5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"/>
                  </w:pict>
                </mc:Fallback>
              </mc:AlternateContent>
            </w:r>
          </w:p>
          <w:p w14:paraId="15116FB1" w14:textId="77777777" w:rsidR="00E122BE" w:rsidRPr="00E122BE" w:rsidRDefault="00E122BE" w:rsidP="003960B8">
            <w:pPr>
              <w:spacing w:after="0" w:line="240" w:lineRule="auto"/>
              <w:jc w:val="both"/>
              <w:rPr>
                <w:rFonts w:cstheme="minorHAnsi"/>
                <w:b/>
                <w:bCs/>
                <w:smallCaps/>
                <w:sz w:val="16"/>
              </w:rPr>
            </w:pPr>
          </w:p>
          <w:p w14:paraId="58F6A820" w14:textId="77777777" w:rsidR="00E122BE" w:rsidRPr="00E122BE" w:rsidRDefault="00E122BE" w:rsidP="003960B8">
            <w:pPr>
              <w:spacing w:after="0" w:line="240" w:lineRule="auto"/>
              <w:jc w:val="both"/>
              <w:rPr>
                <w:rFonts w:cstheme="minorHAnsi"/>
                <w:b/>
                <w:bCs/>
                <w:smallCaps/>
                <w:sz w:val="16"/>
              </w:rPr>
            </w:pPr>
          </w:p>
          <w:p w14:paraId="099CB0C4" w14:textId="77777777" w:rsidR="00E122BE" w:rsidRPr="00E122BE" w:rsidRDefault="00E122BE" w:rsidP="003960B8">
            <w:pPr>
              <w:spacing w:after="0" w:line="240" w:lineRule="auto"/>
              <w:jc w:val="center"/>
              <w:rPr>
                <w:rFonts w:cstheme="minorHAnsi"/>
                <w:b/>
                <w:bCs/>
                <w:smallCaps/>
                <w:sz w:val="6"/>
                <w:szCs w:val="6"/>
              </w:rPr>
            </w:pPr>
          </w:p>
        </w:tc>
      </w:tr>
      <w:tr w:rsidR="00E122BE" w:rsidRPr="00695304" w14:paraId="0BF45FD9" w14:textId="77777777" w:rsidTr="00695304">
        <w:trPr>
          <w:trHeight w:val="347"/>
        </w:trPr>
        <w:tc>
          <w:tcPr>
            <w:tcW w:w="11276" w:type="dxa"/>
            <w:shd w:val="clear" w:color="auto" w:fill="F2F2F2" w:themeFill="background1" w:themeFillShade="F2"/>
          </w:tcPr>
          <w:p w14:paraId="40CCCD7F" w14:textId="77777777" w:rsidR="00E122BE" w:rsidRPr="00695304" w:rsidRDefault="00E122BE" w:rsidP="003960B8">
            <w:pPr>
              <w:pStyle w:val="Ttulo1"/>
              <w:jc w:val="center"/>
              <w:rPr>
                <w:rFonts w:asciiTheme="minorHAnsi" w:hAnsiTheme="minorHAnsi" w:cstheme="minorHAnsi"/>
                <w:i w:val="0"/>
                <w:smallCaps/>
                <w:sz w:val="28"/>
                <w:szCs w:val="28"/>
              </w:rPr>
            </w:pPr>
            <w:r w:rsidRPr="00695304">
              <w:rPr>
                <w:rFonts w:asciiTheme="minorHAnsi" w:hAnsiTheme="minorHAnsi" w:cstheme="minorHAnsi"/>
                <w:i w:val="0"/>
                <w:smallCaps/>
                <w:sz w:val="28"/>
                <w:szCs w:val="28"/>
              </w:rPr>
              <w:t>ENDEREÇO PARA CORRESPONDÊNCIA</w:t>
            </w:r>
          </w:p>
        </w:tc>
      </w:tr>
      <w:tr w:rsidR="00E122BE" w:rsidRPr="00E122BE" w14:paraId="35FB4483" w14:textId="77777777" w:rsidTr="00695304">
        <w:trPr>
          <w:trHeight w:val="1410"/>
        </w:trPr>
        <w:tc>
          <w:tcPr>
            <w:tcW w:w="11276" w:type="dxa"/>
          </w:tcPr>
          <w:p w14:paraId="390DD216" w14:textId="77777777" w:rsidR="00E122BE" w:rsidRPr="00E122BE" w:rsidRDefault="00E122BE" w:rsidP="003960B8">
            <w:pPr>
              <w:pStyle w:val="Ttulo1"/>
              <w:tabs>
                <w:tab w:val="left" w:pos="10170"/>
              </w:tabs>
              <w:rPr>
                <w:rFonts w:asciiTheme="minorHAnsi" w:hAnsiTheme="minorHAnsi" w:cstheme="minorHAnsi"/>
                <w:smallCaps/>
                <w:sz w:val="18"/>
                <w:szCs w:val="15"/>
              </w:rPr>
            </w:pPr>
            <w:r w:rsidRPr="00E122BE">
              <w:rPr>
                <w:rFonts w:asciiTheme="minorHAnsi" w:hAnsiTheme="minorHAnsi" w:cstheme="minorHAnsi"/>
                <w:smallCaps/>
                <w:sz w:val="18"/>
                <w:szCs w:val="15"/>
              </w:rPr>
              <w:t>Rua/Av., Apto/Bloco, etc.: (Atenção: não esqueça do número da sua casa)</w:t>
            </w:r>
            <w:r w:rsidRPr="00E122BE">
              <w:rPr>
                <w:rFonts w:asciiTheme="minorHAnsi" w:hAnsiTheme="minorHAnsi" w:cstheme="minorHAnsi"/>
                <w:smallCaps/>
                <w:sz w:val="15"/>
                <w:szCs w:val="15"/>
              </w:rPr>
              <w:tab/>
            </w:r>
            <w:r w:rsidRPr="00E122BE">
              <w:rPr>
                <w:rFonts w:asciiTheme="minorHAnsi" w:hAnsiTheme="minorHAnsi" w:cstheme="minorHAnsi"/>
                <w:smallCaps/>
                <w:sz w:val="18"/>
                <w:szCs w:val="15"/>
              </w:rPr>
              <w:t>Número</w:t>
            </w:r>
          </w:p>
          <w:p w14:paraId="6241700E" w14:textId="77777777" w:rsidR="00E122BE" w:rsidRPr="00E122BE" w:rsidRDefault="00E122BE" w:rsidP="003960B8">
            <w:pPr>
              <w:spacing w:after="0" w:line="240" w:lineRule="auto"/>
              <w:rPr>
                <w:rFonts w:cstheme="minorHAnsi"/>
                <w:b/>
                <w:bCs/>
                <w:smallCaps/>
              </w:rPr>
            </w:pPr>
            <w:r w:rsidRPr="00E122BE">
              <w:rPr>
                <w:rFonts w:cstheme="minorHAnsi"/>
                <w:smallCaps/>
                <w:noProof/>
                <w:sz w:val="15"/>
                <w:szCs w:val="15"/>
                <w:lang w:eastAsia="pt-BR"/>
              </w:rPr>
              <mc:AlternateContent>
                <mc:Choice Requires="wps">
                  <w:drawing>
                    <wp:anchor distT="0" distB="0" distL="114300" distR="114300" simplePos="0" relativeHeight="251669504" behindDoc="0" locked="0" layoutInCell="1" allowOverlap="1" wp14:anchorId="7F0AB751" wp14:editId="5927AA77">
                      <wp:simplePos x="0" y="0"/>
                      <wp:positionH relativeFrom="column">
                        <wp:posOffset>6205220</wp:posOffset>
                      </wp:positionH>
                      <wp:positionV relativeFrom="paragraph">
                        <wp:posOffset>52705</wp:posOffset>
                      </wp:positionV>
                      <wp:extent cx="796290" cy="228600"/>
                      <wp:effectExtent l="0" t="0" r="22860" b="1905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664EB" id="Retângulo 12" o:spid="_x0000_s1026" style="position:absolute;margin-left:488.6pt;margin-top:4.15pt;width:6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"/>
                  </w:pict>
                </mc:Fallback>
              </mc:AlternateContent>
            </w:r>
            <w:r w:rsidRPr="00E122BE">
              <w:rPr>
                <w:rFonts w:cstheme="minorHAnsi"/>
                <w:b/>
                <w:bCs/>
                <w:smallCaps/>
                <w:noProof/>
                <w:sz w:val="20"/>
                <w:szCs w:val="20"/>
                <w:lang w:eastAsia="pt-BR"/>
              </w:rPr>
              <mc:AlternateContent>
                <mc:Choice Requires="wps">
                  <w:drawing>
                    <wp:anchor distT="0" distB="0" distL="114300" distR="114300" simplePos="0" relativeHeight="251670528" behindDoc="0" locked="0" layoutInCell="1" allowOverlap="1" wp14:anchorId="61C383CD" wp14:editId="24A430E2">
                      <wp:simplePos x="0" y="0"/>
                      <wp:positionH relativeFrom="column">
                        <wp:posOffset>5080</wp:posOffset>
                      </wp:positionH>
                      <wp:positionV relativeFrom="paragraph">
                        <wp:posOffset>52705</wp:posOffset>
                      </wp:positionV>
                      <wp:extent cx="6126480" cy="228600"/>
                      <wp:effectExtent l="0" t="0" r="2667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97656" id="Retângulo 2" o:spid="_x0000_s1026" style="position:absolute;margin-left:.4pt;margin-top:4.15pt;width:482.4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"/>
                  </w:pict>
                </mc:Fallback>
              </mc:AlternateContent>
            </w:r>
          </w:p>
          <w:p w14:paraId="0374AFAB" w14:textId="77777777" w:rsidR="00E122BE" w:rsidRPr="00E122BE" w:rsidRDefault="00E122BE" w:rsidP="003960B8">
            <w:pPr>
              <w:spacing w:after="0" w:line="240" w:lineRule="auto"/>
              <w:rPr>
                <w:rFonts w:cstheme="minorHAnsi"/>
                <w:b/>
                <w:bCs/>
                <w:smallCaps/>
                <w:sz w:val="18"/>
              </w:rPr>
            </w:pPr>
          </w:p>
          <w:p w14:paraId="2E83D9C9" w14:textId="77777777" w:rsidR="00E122BE" w:rsidRPr="00E122BE" w:rsidRDefault="00E122BE" w:rsidP="003960B8">
            <w:pPr>
              <w:spacing w:after="0" w:line="240" w:lineRule="auto"/>
              <w:rPr>
                <w:rFonts w:cstheme="minorHAnsi"/>
                <w:b/>
                <w:bCs/>
                <w:smallCaps/>
                <w:sz w:val="18"/>
              </w:rPr>
            </w:pPr>
            <w:r w:rsidRPr="00E122BE">
              <w:rPr>
                <w:rFonts w:cstheme="minorHAnsi"/>
                <w:b/>
                <w:bCs/>
                <w:smallCaps/>
                <w:sz w:val="18"/>
                <w:szCs w:val="20"/>
              </w:rPr>
              <w:t>Bairro:                                                          Cidade:                                                            Estado:             C.E.P.:                                                         Telefone p/ Contato:</w:t>
            </w:r>
          </w:p>
          <w:p w14:paraId="1346C35F" w14:textId="77777777" w:rsidR="00E122BE" w:rsidRPr="00E122BE" w:rsidRDefault="00E122BE" w:rsidP="003960B8">
            <w:pPr>
              <w:spacing w:after="0" w:line="240" w:lineRule="auto"/>
              <w:rPr>
                <w:rFonts w:cstheme="minorHAnsi"/>
                <w:b/>
                <w:bCs/>
                <w:smallCaps/>
                <w:sz w:val="18"/>
              </w:rPr>
            </w:pPr>
            <w:r w:rsidRPr="00E122BE">
              <w:rPr>
                <w:rFonts w:cstheme="minorHAnsi"/>
                <w:smallCaps/>
                <w:noProof/>
                <w:sz w:val="20"/>
                <w:szCs w:val="15"/>
                <w:lang w:eastAsia="pt-BR"/>
              </w:rPr>
              <mc:AlternateContent>
                <mc:Choice Requires="wps">
                  <w:drawing>
                    <wp:anchor distT="0" distB="0" distL="114300" distR="114300" simplePos="0" relativeHeight="251671552" behindDoc="0" locked="0" layoutInCell="1" allowOverlap="1" wp14:anchorId="49F406AC" wp14:editId="31B0D3A5">
                      <wp:simplePos x="0" y="0"/>
                      <wp:positionH relativeFrom="column">
                        <wp:posOffset>-13970</wp:posOffset>
                      </wp:positionH>
                      <wp:positionV relativeFrom="paragraph">
                        <wp:posOffset>27940</wp:posOffset>
                      </wp:positionV>
                      <wp:extent cx="1377315" cy="228600"/>
                      <wp:effectExtent l="0" t="0" r="13335" b="1905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2F5E6" id="Retângulo 10" o:spid="_x0000_s1026" style="position:absolute;margin-left:-1.1pt;margin-top:2.2pt;width:108.4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"/>
                  </w:pict>
                </mc:Fallback>
              </mc:AlternateContent>
            </w:r>
            <w:r w:rsidRPr="00E122BE">
              <w:rPr>
                <w:rFonts w:cstheme="minorHAnsi"/>
                <w:smallCaps/>
                <w:noProof/>
                <w:sz w:val="20"/>
                <w:szCs w:val="15"/>
                <w:lang w:eastAsia="pt-BR"/>
              </w:rPr>
              <mc:AlternateContent>
                <mc:Choice Requires="wps">
                  <w:drawing>
                    <wp:anchor distT="0" distB="0" distL="114300" distR="114300" simplePos="0" relativeHeight="251672576" behindDoc="0" locked="0" layoutInCell="1" allowOverlap="1" wp14:anchorId="67B42EA4" wp14:editId="066E3148">
                      <wp:simplePos x="0" y="0"/>
                      <wp:positionH relativeFrom="column">
                        <wp:posOffset>3590290</wp:posOffset>
                      </wp:positionH>
                      <wp:positionV relativeFrom="paragraph">
                        <wp:posOffset>35560</wp:posOffset>
                      </wp:positionV>
                      <wp:extent cx="1172210" cy="228600"/>
                      <wp:effectExtent l="0" t="0" r="27940" b="1905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68624" id="Retângulo 9" o:spid="_x0000_s1026" style="position:absolute;margin-left:282.7pt;margin-top:2.8pt;width:92.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"/>
                  </w:pict>
                </mc:Fallback>
              </mc:AlternateContent>
            </w:r>
            <w:r w:rsidRPr="00E122BE">
              <w:rPr>
                <w:rFonts w:cstheme="minorHAnsi"/>
                <w:smallCaps/>
                <w:noProof/>
                <w:sz w:val="20"/>
                <w:szCs w:val="15"/>
                <w:lang w:eastAsia="pt-BR"/>
              </w:rPr>
              <mc:AlternateContent>
                <mc:Choice Requires="wps">
                  <w:drawing>
                    <wp:anchor distT="0" distB="0" distL="114300" distR="114300" simplePos="0" relativeHeight="251673600" behindDoc="0" locked="0" layoutInCell="1" allowOverlap="1" wp14:anchorId="4C65599E" wp14:editId="672BE0A8">
                      <wp:simplePos x="0" y="0"/>
                      <wp:positionH relativeFrom="column">
                        <wp:posOffset>1414780</wp:posOffset>
                      </wp:positionH>
                      <wp:positionV relativeFrom="paragraph">
                        <wp:posOffset>33655</wp:posOffset>
                      </wp:positionV>
                      <wp:extent cx="1365885" cy="228600"/>
                      <wp:effectExtent l="0" t="0" r="24765" b="1905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8C78A" id="Retângulo 7" o:spid="_x0000_s1026" style="position:absolute;margin-left:111.4pt;margin-top:2.65pt;width:107.5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"/>
                  </w:pict>
                </mc:Fallback>
              </mc:AlternateContent>
            </w:r>
            <w:r w:rsidRPr="00E122BE">
              <w:rPr>
                <w:rFonts w:cstheme="minorHAnsi"/>
                <w:smallCaps/>
                <w:noProof/>
                <w:sz w:val="15"/>
                <w:szCs w:val="15"/>
                <w:lang w:eastAsia="pt-BR"/>
              </w:rPr>
              <mc:AlternateContent>
                <mc:Choice Requires="wps">
                  <w:drawing>
                    <wp:anchor distT="0" distB="0" distL="114300" distR="114300" simplePos="0" relativeHeight="251674624" behindDoc="0" locked="0" layoutInCell="1" allowOverlap="1" wp14:anchorId="19567A34" wp14:editId="259AE952">
                      <wp:simplePos x="0" y="0"/>
                      <wp:positionH relativeFrom="column">
                        <wp:posOffset>2971165</wp:posOffset>
                      </wp:positionH>
                      <wp:positionV relativeFrom="paragraph">
                        <wp:posOffset>16510</wp:posOffset>
                      </wp:positionV>
                      <wp:extent cx="450850" cy="228600"/>
                      <wp:effectExtent l="0" t="0" r="25400" b="1905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DC29A" id="Retângulo 3" o:spid="_x0000_s1026" style="position:absolute;margin-left:233.95pt;margin-top:1.3pt;width:35.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"/>
                  </w:pict>
                </mc:Fallback>
              </mc:AlternateContent>
            </w:r>
            <w:r w:rsidRPr="00E122BE">
              <w:rPr>
                <w:rFonts w:cstheme="minorHAnsi"/>
                <w:smallCaps/>
                <w:noProof/>
                <w:sz w:val="15"/>
                <w:szCs w:val="15"/>
                <w:lang w:eastAsia="pt-BR"/>
              </w:rPr>
              <mc:AlternateContent>
                <mc:Choice Requires="wps">
                  <w:drawing>
                    <wp:anchor distT="0" distB="0" distL="114300" distR="114300" simplePos="0" relativeHeight="251675648" behindDoc="0" locked="0" layoutInCell="1" allowOverlap="1" wp14:anchorId="42F5ACC1" wp14:editId="65F14A44">
                      <wp:simplePos x="0" y="0"/>
                      <wp:positionH relativeFrom="column">
                        <wp:posOffset>5066665</wp:posOffset>
                      </wp:positionH>
                      <wp:positionV relativeFrom="paragraph">
                        <wp:posOffset>22225</wp:posOffset>
                      </wp:positionV>
                      <wp:extent cx="1934845" cy="228600"/>
                      <wp:effectExtent l="0" t="0" r="27305" b="1905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8DC86" id="Retângulo 5" o:spid="_x0000_s1026" style="position:absolute;margin-left:398.95pt;margin-top:1.75pt;width:152.3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"/>
                  </w:pict>
                </mc:Fallback>
              </mc:AlternateContent>
            </w:r>
          </w:p>
          <w:p w14:paraId="1CC1D4B4" w14:textId="77777777" w:rsidR="00E122BE" w:rsidRPr="00E122BE" w:rsidRDefault="00E122BE" w:rsidP="003960B8">
            <w:pPr>
              <w:spacing w:after="0" w:line="240" w:lineRule="auto"/>
              <w:rPr>
                <w:rFonts w:cstheme="minorHAnsi"/>
                <w:b/>
                <w:bCs/>
                <w:smallCaps/>
                <w:sz w:val="18"/>
              </w:rPr>
            </w:pPr>
          </w:p>
          <w:p w14:paraId="5309B1EA" w14:textId="77777777" w:rsidR="00E122BE" w:rsidRPr="00E122BE" w:rsidRDefault="00E122BE" w:rsidP="003960B8">
            <w:pPr>
              <w:spacing w:after="0" w:line="240" w:lineRule="auto"/>
              <w:rPr>
                <w:rFonts w:cstheme="minorHAnsi"/>
                <w:b/>
                <w:bCs/>
                <w:smallCaps/>
                <w:sz w:val="6"/>
                <w:szCs w:val="6"/>
              </w:rPr>
            </w:pPr>
          </w:p>
        </w:tc>
      </w:tr>
      <w:tr w:rsidR="00E122BE" w:rsidRPr="00695304" w14:paraId="64B182C6" w14:textId="77777777" w:rsidTr="00695304">
        <w:trPr>
          <w:trHeight w:val="347"/>
        </w:trPr>
        <w:tc>
          <w:tcPr>
            <w:tcW w:w="11276" w:type="dxa"/>
            <w:shd w:val="clear" w:color="auto" w:fill="F2F2F2" w:themeFill="background1" w:themeFillShade="F2"/>
          </w:tcPr>
          <w:p w14:paraId="03801BA7" w14:textId="77777777" w:rsidR="00E122BE" w:rsidRPr="00695304" w:rsidRDefault="00E122BE" w:rsidP="003960B8">
            <w:pPr>
              <w:pStyle w:val="Ttulo1"/>
              <w:jc w:val="center"/>
              <w:rPr>
                <w:rFonts w:asciiTheme="minorHAnsi" w:hAnsiTheme="minorHAnsi" w:cstheme="minorHAnsi"/>
                <w:i w:val="0"/>
                <w:smallCaps/>
                <w:sz w:val="28"/>
                <w:szCs w:val="28"/>
              </w:rPr>
            </w:pPr>
            <w:r w:rsidRPr="00695304">
              <w:rPr>
                <w:rFonts w:asciiTheme="minorHAnsi" w:hAnsiTheme="minorHAnsi" w:cstheme="minorHAnsi"/>
                <w:i w:val="0"/>
                <w:smallCaps/>
                <w:sz w:val="28"/>
                <w:szCs w:val="28"/>
              </w:rPr>
              <w:t>OPÇÃO DE EMPREGO</w:t>
            </w:r>
          </w:p>
        </w:tc>
      </w:tr>
      <w:tr w:rsidR="00E122BE" w:rsidRPr="00E122BE" w14:paraId="08A0E137" w14:textId="77777777" w:rsidTr="00695304">
        <w:trPr>
          <w:trHeight w:val="1025"/>
        </w:trPr>
        <w:tc>
          <w:tcPr>
            <w:tcW w:w="11276" w:type="dxa"/>
          </w:tcPr>
          <w:p w14:paraId="08F2CD1C" w14:textId="77777777" w:rsidR="00E122BE" w:rsidRPr="00E122BE" w:rsidRDefault="00E122BE" w:rsidP="003960B8">
            <w:pPr>
              <w:pStyle w:val="Ttulo1"/>
              <w:rPr>
                <w:rFonts w:asciiTheme="minorHAnsi" w:hAnsiTheme="minorHAnsi" w:cstheme="minorHAnsi"/>
                <w:smallCaps/>
                <w:sz w:val="18"/>
              </w:rPr>
            </w:pPr>
            <w:r w:rsidRPr="00E122BE">
              <w:rPr>
                <w:rFonts w:asciiTheme="minorHAnsi" w:hAnsiTheme="minorHAnsi" w:cstheme="minorHAnsi"/>
                <w:smallCaps/>
                <w:sz w:val="18"/>
              </w:rPr>
              <w:t xml:space="preserve">Inscrição para o Cargo de:                                                                        </w:t>
            </w:r>
          </w:p>
          <w:p w14:paraId="65B36337" w14:textId="77777777" w:rsidR="00E122BE" w:rsidRPr="00E122BE" w:rsidRDefault="00E122BE" w:rsidP="003960B8">
            <w:pPr>
              <w:spacing w:after="0" w:line="240" w:lineRule="auto"/>
              <w:rPr>
                <w:rFonts w:cstheme="minorHAnsi"/>
                <w:b/>
                <w:bCs/>
                <w:smallCaps/>
              </w:rPr>
            </w:pPr>
            <w:r w:rsidRPr="00E122BE">
              <w:rPr>
                <w:rFonts w:cstheme="minorHAnsi"/>
                <w:smallCaps/>
                <w:noProof/>
                <w:sz w:val="18"/>
                <w:szCs w:val="20"/>
                <w:lang w:eastAsia="pt-BR"/>
              </w:rPr>
              <mc:AlternateContent>
                <mc:Choice Requires="wps">
                  <w:drawing>
                    <wp:anchor distT="0" distB="0" distL="114300" distR="114300" simplePos="0" relativeHeight="251676672" behindDoc="0" locked="0" layoutInCell="1" allowOverlap="1" wp14:anchorId="74BB10F4" wp14:editId="47866351">
                      <wp:simplePos x="0" y="0"/>
                      <wp:positionH relativeFrom="column">
                        <wp:posOffset>-26035</wp:posOffset>
                      </wp:positionH>
                      <wp:positionV relativeFrom="paragraph">
                        <wp:posOffset>24130</wp:posOffset>
                      </wp:positionV>
                      <wp:extent cx="7027545" cy="312420"/>
                      <wp:effectExtent l="0" t="0" r="20955" b="1143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8421B" id="Retângulo 4" o:spid="_x0000_s1026" style="position:absolute;margin-left:-2.05pt;margin-top:1.9pt;width:553.35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"/>
                  </w:pict>
                </mc:Fallback>
              </mc:AlternateContent>
            </w:r>
          </w:p>
          <w:p w14:paraId="2DF23017" w14:textId="77777777" w:rsidR="00E122BE" w:rsidRPr="00E122BE" w:rsidRDefault="00E122BE" w:rsidP="003960B8">
            <w:pPr>
              <w:spacing w:after="0" w:line="240" w:lineRule="auto"/>
              <w:rPr>
                <w:rFonts w:cstheme="minorHAnsi"/>
                <w:b/>
                <w:bCs/>
                <w:smallCaps/>
                <w:sz w:val="18"/>
              </w:rPr>
            </w:pPr>
          </w:p>
          <w:p w14:paraId="3F2BA68A" w14:textId="77777777" w:rsidR="00E122BE" w:rsidRPr="00E122BE" w:rsidRDefault="00E122BE" w:rsidP="003960B8">
            <w:pPr>
              <w:spacing w:after="0" w:line="240" w:lineRule="auto"/>
              <w:rPr>
                <w:rFonts w:cstheme="minorHAnsi"/>
                <w:b/>
                <w:bCs/>
                <w:smallCaps/>
                <w:sz w:val="6"/>
                <w:szCs w:val="6"/>
              </w:rPr>
            </w:pPr>
          </w:p>
        </w:tc>
      </w:tr>
      <w:tr w:rsidR="00E122BE" w:rsidRPr="00E122BE" w14:paraId="791E6DF9" w14:textId="77777777" w:rsidTr="00695304">
        <w:trPr>
          <w:trHeight w:val="347"/>
        </w:trPr>
        <w:tc>
          <w:tcPr>
            <w:tcW w:w="11276" w:type="dxa"/>
            <w:shd w:val="clear" w:color="auto" w:fill="F2F2F2" w:themeFill="background1" w:themeFillShade="F2"/>
          </w:tcPr>
          <w:p w14:paraId="1EECAFBB" w14:textId="77777777" w:rsidR="00E122BE" w:rsidRPr="00695304" w:rsidRDefault="00E122BE" w:rsidP="003960B8">
            <w:pPr>
              <w:pStyle w:val="Ttulo1"/>
              <w:jc w:val="center"/>
              <w:rPr>
                <w:rFonts w:asciiTheme="minorHAnsi" w:hAnsiTheme="minorHAnsi" w:cstheme="minorHAnsi"/>
                <w:i w:val="0"/>
                <w:smallCaps/>
                <w:sz w:val="28"/>
                <w:szCs w:val="28"/>
              </w:rPr>
            </w:pPr>
            <w:r w:rsidRPr="00695304">
              <w:rPr>
                <w:rFonts w:asciiTheme="minorHAnsi" w:hAnsiTheme="minorHAnsi" w:cstheme="minorHAnsi"/>
                <w:i w:val="0"/>
                <w:smallCaps/>
                <w:sz w:val="28"/>
                <w:szCs w:val="28"/>
              </w:rPr>
              <w:t>DECLARAÇÃO</w:t>
            </w:r>
          </w:p>
        </w:tc>
      </w:tr>
      <w:tr w:rsidR="00E122BE" w:rsidRPr="00E122BE" w14:paraId="191B11DD" w14:textId="77777777" w:rsidTr="00695304">
        <w:trPr>
          <w:trHeight w:val="2078"/>
        </w:trPr>
        <w:tc>
          <w:tcPr>
            <w:tcW w:w="11276" w:type="dxa"/>
          </w:tcPr>
          <w:p w14:paraId="1F6DEFE1" w14:textId="1634CD30" w:rsidR="00E122BE" w:rsidRPr="00E122BE" w:rsidRDefault="00E122BE" w:rsidP="003960B8">
            <w:pPr>
              <w:pStyle w:val="Ttulo1"/>
              <w:rPr>
                <w:rFonts w:asciiTheme="minorHAnsi" w:hAnsiTheme="minorHAnsi" w:cstheme="minorHAnsi"/>
                <w:b w:val="0"/>
                <w:smallCaps/>
                <w:sz w:val="20"/>
                <w:szCs w:val="20"/>
              </w:rPr>
            </w:pPr>
            <w:r w:rsidRPr="00E122BE">
              <w:rPr>
                <w:rFonts w:asciiTheme="minorHAnsi" w:hAnsiTheme="minorHAnsi" w:cstheme="minorHAnsi"/>
                <w:smallCaps/>
                <w:sz w:val="20"/>
                <w:szCs w:val="20"/>
              </w:rPr>
              <w:t xml:space="preserve">DECLARO </w:t>
            </w:r>
            <w:r w:rsidRPr="00E122BE">
              <w:rPr>
                <w:rFonts w:asciiTheme="minorHAnsi" w:hAnsiTheme="minorHAnsi" w:cstheme="minorHAnsi"/>
                <w:b w:val="0"/>
                <w:smallCaps/>
                <w:sz w:val="20"/>
                <w:szCs w:val="20"/>
              </w:rPr>
              <w:t xml:space="preserve">para os devidos fins e que produza os efeitos legais, que as informações aqui prestadas são verdadeiras e que conheço e aceito como válidas as disposições do Edital 001.2/2022 do Processo Seletivo Simplificado da Prefeitura Municipal de </w:t>
            </w:r>
            <w:r>
              <w:rPr>
                <w:rFonts w:asciiTheme="minorHAnsi" w:hAnsiTheme="minorHAnsi" w:cstheme="minorHAnsi"/>
                <w:b w:val="0"/>
                <w:smallCaps/>
                <w:sz w:val="20"/>
                <w:szCs w:val="20"/>
              </w:rPr>
              <w:t>Alcinópolis</w:t>
            </w:r>
            <w:r w:rsidRPr="00E122BE">
              <w:rPr>
                <w:rFonts w:asciiTheme="minorHAnsi" w:hAnsiTheme="minorHAnsi" w:cstheme="minorHAnsi"/>
                <w:b w:val="0"/>
                <w:smallCaps/>
                <w:sz w:val="20"/>
                <w:szCs w:val="20"/>
              </w:rPr>
              <w:t>/MS.</w:t>
            </w:r>
          </w:p>
          <w:p w14:paraId="57985F7B" w14:textId="77777777" w:rsidR="00E122BE" w:rsidRPr="00E122BE" w:rsidRDefault="00E122BE" w:rsidP="003960B8">
            <w:pPr>
              <w:spacing w:after="0" w:line="240" w:lineRule="auto"/>
              <w:rPr>
                <w:rFonts w:cstheme="minorHAnsi"/>
                <w:sz w:val="20"/>
                <w:szCs w:val="20"/>
              </w:rPr>
            </w:pPr>
          </w:p>
          <w:p w14:paraId="0B93DC3C" w14:textId="77777777" w:rsidR="00E122BE" w:rsidRPr="00E122BE" w:rsidRDefault="00E122BE" w:rsidP="003960B8">
            <w:pPr>
              <w:spacing w:after="0" w:line="240" w:lineRule="auto"/>
              <w:ind w:firstLine="1447"/>
              <w:jc w:val="both"/>
              <w:rPr>
                <w:rFonts w:cstheme="minorHAnsi"/>
                <w:b/>
                <w:bCs/>
                <w:smallCaps/>
                <w:sz w:val="20"/>
                <w:szCs w:val="20"/>
              </w:rPr>
            </w:pPr>
            <w:r w:rsidRPr="00E122BE">
              <w:rPr>
                <w:rFonts w:cstheme="minorHAnsi"/>
                <w:bCs/>
                <w:smallCaps/>
                <w:sz w:val="20"/>
                <w:szCs w:val="20"/>
              </w:rPr>
              <w:t>Por ser verdade firmo a presente</w:t>
            </w:r>
            <w:r w:rsidRPr="00E122BE">
              <w:rPr>
                <w:rFonts w:cstheme="minorHAnsi"/>
                <w:b/>
                <w:bCs/>
                <w:smallCaps/>
                <w:sz w:val="20"/>
                <w:szCs w:val="20"/>
              </w:rPr>
              <w:t>.</w:t>
            </w:r>
          </w:p>
          <w:p w14:paraId="4274A883" w14:textId="77777777" w:rsidR="00E122BE" w:rsidRPr="00E122BE" w:rsidRDefault="00E122BE" w:rsidP="003960B8">
            <w:pPr>
              <w:spacing w:after="0" w:line="240" w:lineRule="auto"/>
              <w:ind w:firstLine="1447"/>
              <w:jc w:val="both"/>
              <w:rPr>
                <w:rFonts w:cstheme="minorHAnsi"/>
                <w:b/>
                <w:bCs/>
                <w:smallCaps/>
                <w:sz w:val="20"/>
                <w:szCs w:val="20"/>
              </w:rPr>
            </w:pPr>
          </w:p>
          <w:p w14:paraId="107184B5" w14:textId="77777777" w:rsidR="00E122BE" w:rsidRPr="00E122BE" w:rsidRDefault="00E122BE" w:rsidP="003960B8">
            <w:pPr>
              <w:spacing w:after="0" w:line="240" w:lineRule="auto"/>
              <w:ind w:firstLine="1447"/>
              <w:jc w:val="both"/>
              <w:rPr>
                <w:rFonts w:cstheme="minorHAnsi"/>
                <w:b/>
                <w:bCs/>
                <w:smallCaps/>
                <w:sz w:val="20"/>
                <w:szCs w:val="20"/>
              </w:rPr>
            </w:pPr>
          </w:p>
          <w:p w14:paraId="6DFCC26F" w14:textId="5AB0663A" w:rsidR="00E122BE" w:rsidRPr="00E122BE" w:rsidRDefault="00E122BE" w:rsidP="003960B8">
            <w:pPr>
              <w:spacing w:after="0" w:line="240" w:lineRule="auto"/>
              <w:jc w:val="center"/>
              <w:rPr>
                <w:rFonts w:cstheme="minorHAnsi"/>
                <w:b/>
                <w:bCs/>
                <w:smallCaps/>
                <w:sz w:val="20"/>
                <w:szCs w:val="20"/>
              </w:rPr>
            </w:pPr>
            <w:r w:rsidRPr="00E122BE">
              <w:rPr>
                <w:rFonts w:cstheme="minorHAnsi"/>
                <w:b/>
                <w:bCs/>
                <w:smallCaps/>
                <w:sz w:val="20"/>
                <w:szCs w:val="20"/>
              </w:rPr>
              <w:t xml:space="preserve">___________________________/MS, </w:t>
            </w:r>
            <w:r w:rsidRPr="00E122BE">
              <w:rPr>
                <w:rFonts w:cstheme="minorHAnsi"/>
                <w:b/>
                <w:bCs/>
                <w:smallCaps/>
                <w:sz w:val="20"/>
                <w:szCs w:val="20"/>
              </w:rPr>
              <w:softHyphen/>
            </w:r>
            <w:r w:rsidRPr="00E122BE">
              <w:rPr>
                <w:rFonts w:cstheme="minorHAnsi"/>
                <w:b/>
                <w:bCs/>
                <w:smallCaps/>
                <w:sz w:val="20"/>
                <w:szCs w:val="20"/>
              </w:rPr>
              <w:softHyphen/>
              <w:t xml:space="preserve">______de ____________________ </w:t>
            </w:r>
            <w:proofErr w:type="spellStart"/>
            <w:r w:rsidRPr="00E122BE">
              <w:rPr>
                <w:rFonts w:cstheme="minorHAnsi"/>
                <w:b/>
                <w:bCs/>
                <w:smallCaps/>
                <w:sz w:val="20"/>
                <w:szCs w:val="20"/>
              </w:rPr>
              <w:t>de</w:t>
            </w:r>
            <w:proofErr w:type="spellEnd"/>
            <w:r w:rsidRPr="00E122BE">
              <w:rPr>
                <w:rFonts w:cstheme="minorHAnsi"/>
                <w:b/>
                <w:bCs/>
                <w:smallCaps/>
                <w:sz w:val="20"/>
                <w:szCs w:val="20"/>
              </w:rPr>
              <w:t xml:space="preserve"> 202</w:t>
            </w:r>
            <w:r w:rsidR="00695304">
              <w:rPr>
                <w:rFonts w:cstheme="minorHAnsi"/>
                <w:b/>
                <w:bCs/>
                <w:smallCaps/>
                <w:sz w:val="20"/>
                <w:szCs w:val="20"/>
              </w:rPr>
              <w:t>4</w:t>
            </w:r>
            <w:r w:rsidRPr="00E122BE">
              <w:rPr>
                <w:rFonts w:cstheme="minorHAnsi"/>
                <w:b/>
                <w:bCs/>
                <w:smallCaps/>
                <w:sz w:val="20"/>
                <w:szCs w:val="20"/>
              </w:rPr>
              <w:t>.</w:t>
            </w:r>
          </w:p>
          <w:p w14:paraId="14BBFC63" w14:textId="77777777" w:rsidR="00E122BE" w:rsidRPr="00E122BE" w:rsidRDefault="00E122BE" w:rsidP="003960B8">
            <w:pPr>
              <w:spacing w:after="0" w:line="240" w:lineRule="auto"/>
              <w:jc w:val="center"/>
              <w:rPr>
                <w:rFonts w:cstheme="minorHAnsi"/>
                <w:b/>
                <w:bCs/>
                <w:smallCaps/>
                <w:sz w:val="20"/>
                <w:szCs w:val="20"/>
              </w:rPr>
            </w:pPr>
          </w:p>
          <w:p w14:paraId="0ACE1059" w14:textId="77777777" w:rsidR="00E122BE" w:rsidRPr="00E122BE" w:rsidRDefault="00E122BE" w:rsidP="003960B8">
            <w:pPr>
              <w:spacing w:after="0" w:line="240" w:lineRule="auto"/>
              <w:jc w:val="center"/>
              <w:rPr>
                <w:rFonts w:cstheme="minorHAnsi"/>
                <w:b/>
                <w:bCs/>
                <w:smallCaps/>
                <w:sz w:val="20"/>
                <w:szCs w:val="20"/>
              </w:rPr>
            </w:pPr>
          </w:p>
          <w:p w14:paraId="1E55EA85" w14:textId="77777777" w:rsidR="00E122BE" w:rsidRPr="00E122BE" w:rsidRDefault="00E122BE" w:rsidP="003960B8">
            <w:pPr>
              <w:tabs>
                <w:tab w:val="left" w:pos="7215"/>
              </w:tabs>
              <w:spacing w:after="0" w:line="240" w:lineRule="auto"/>
              <w:rPr>
                <w:rFonts w:cstheme="minorHAnsi"/>
                <w:b/>
                <w:bCs/>
                <w:smallCaps/>
                <w:sz w:val="20"/>
                <w:szCs w:val="20"/>
              </w:rPr>
            </w:pPr>
            <w:r w:rsidRPr="00E122BE">
              <w:rPr>
                <w:rFonts w:cstheme="minorHAnsi"/>
                <w:b/>
                <w:bCs/>
                <w:smallCaps/>
                <w:sz w:val="20"/>
                <w:szCs w:val="20"/>
              </w:rPr>
              <w:tab/>
            </w:r>
          </w:p>
          <w:p w14:paraId="6112AF08" w14:textId="77777777" w:rsidR="00E122BE" w:rsidRPr="00E122BE" w:rsidRDefault="00E122BE" w:rsidP="003960B8">
            <w:pPr>
              <w:spacing w:after="0" w:line="240" w:lineRule="auto"/>
              <w:jc w:val="center"/>
              <w:rPr>
                <w:rFonts w:cstheme="minorHAnsi"/>
                <w:b/>
                <w:bCs/>
                <w:smallCaps/>
                <w:sz w:val="20"/>
                <w:szCs w:val="20"/>
              </w:rPr>
            </w:pPr>
            <w:r w:rsidRPr="00E122BE">
              <w:rPr>
                <w:rFonts w:cstheme="minorHAnsi"/>
                <w:b/>
                <w:bCs/>
                <w:smallCaps/>
                <w:sz w:val="20"/>
                <w:szCs w:val="20"/>
              </w:rPr>
              <w:t xml:space="preserve">                                       ______________________________________________________________________________________</w:t>
            </w:r>
          </w:p>
          <w:p w14:paraId="24D1A105" w14:textId="77777777" w:rsidR="00E122BE" w:rsidRPr="00E122BE" w:rsidRDefault="00E122BE" w:rsidP="003960B8">
            <w:pPr>
              <w:spacing w:after="0" w:line="240" w:lineRule="auto"/>
              <w:jc w:val="center"/>
              <w:rPr>
                <w:rFonts w:cstheme="minorHAnsi"/>
                <w:b/>
                <w:bCs/>
                <w:smallCaps/>
                <w:sz w:val="16"/>
                <w:szCs w:val="16"/>
              </w:rPr>
            </w:pPr>
            <w:r w:rsidRPr="00E122BE">
              <w:rPr>
                <w:rFonts w:cstheme="minorHAnsi"/>
                <w:b/>
                <w:bCs/>
                <w:smallCaps/>
                <w:sz w:val="20"/>
                <w:szCs w:val="20"/>
              </w:rPr>
              <w:t xml:space="preserve">                                               Assinatura do Candidato</w:t>
            </w:r>
          </w:p>
        </w:tc>
      </w:tr>
    </w:tbl>
    <w:p w14:paraId="3E8904FB" w14:textId="77777777" w:rsidR="00E122BE" w:rsidRPr="00E122BE" w:rsidRDefault="00E122BE" w:rsidP="003960B8">
      <w:pPr>
        <w:pStyle w:val="padro"/>
        <w:jc w:val="center"/>
        <w:rPr>
          <w:rFonts w:asciiTheme="minorHAnsi" w:hAnsiTheme="minorHAnsi" w:cstheme="minorHAnsi"/>
          <w:b/>
          <w:bCs/>
          <w:sz w:val="25"/>
          <w:szCs w:val="25"/>
        </w:rPr>
      </w:pPr>
    </w:p>
    <w:p w14:paraId="4A33A13F" w14:textId="77777777" w:rsidR="00E122BE" w:rsidRPr="00E122BE" w:rsidRDefault="00E122BE" w:rsidP="00C628D7">
      <w:pPr>
        <w:pStyle w:val="padro"/>
        <w:rPr>
          <w:rFonts w:asciiTheme="minorHAnsi" w:hAnsiTheme="minorHAnsi" w:cstheme="minorHAnsi"/>
          <w:b/>
          <w:bCs/>
          <w:sz w:val="25"/>
          <w:szCs w:val="25"/>
        </w:rPr>
      </w:pPr>
    </w:p>
    <w:p w14:paraId="5329DC1A" w14:textId="77777777" w:rsidR="00E122BE" w:rsidRPr="00695304" w:rsidRDefault="00E122BE" w:rsidP="003960B8">
      <w:pPr>
        <w:pStyle w:val="Ttulo1"/>
        <w:jc w:val="center"/>
        <w:rPr>
          <w:rFonts w:asciiTheme="minorHAnsi" w:hAnsiTheme="minorHAnsi" w:cstheme="minorHAnsi"/>
          <w:i w:val="0"/>
          <w:smallCaps/>
          <w:sz w:val="32"/>
          <w:szCs w:val="32"/>
        </w:rPr>
      </w:pPr>
      <w:r w:rsidRPr="00695304">
        <w:rPr>
          <w:rFonts w:asciiTheme="minorHAnsi" w:hAnsiTheme="minorHAnsi" w:cstheme="minorHAnsi"/>
          <w:i w:val="0"/>
          <w:smallCaps/>
          <w:sz w:val="32"/>
          <w:szCs w:val="32"/>
        </w:rPr>
        <w:t>ANEXO II</w:t>
      </w:r>
    </w:p>
    <w:p w14:paraId="07EDC67D" w14:textId="77777777" w:rsidR="00E122BE" w:rsidRPr="00695304" w:rsidRDefault="00E122BE" w:rsidP="003960B8">
      <w:pPr>
        <w:pStyle w:val="padro"/>
        <w:jc w:val="center"/>
        <w:rPr>
          <w:rFonts w:asciiTheme="minorHAnsi" w:hAnsiTheme="minorHAnsi" w:cstheme="minorHAnsi"/>
          <w:b/>
          <w:sz w:val="32"/>
          <w:szCs w:val="32"/>
        </w:rPr>
      </w:pPr>
      <w:r w:rsidRPr="00695304">
        <w:rPr>
          <w:rFonts w:asciiTheme="minorHAnsi" w:hAnsiTheme="minorHAnsi" w:cstheme="minorHAnsi"/>
          <w:b/>
          <w:sz w:val="32"/>
          <w:szCs w:val="32"/>
        </w:rPr>
        <w:t>DECLARAÇÃO DE AUTENTICIDADE</w:t>
      </w:r>
    </w:p>
    <w:p w14:paraId="47E4523F" w14:textId="77777777" w:rsidR="00E122BE" w:rsidRPr="00E122BE" w:rsidRDefault="00E122BE" w:rsidP="003960B8">
      <w:pPr>
        <w:pStyle w:val="padro"/>
        <w:rPr>
          <w:rFonts w:asciiTheme="minorHAnsi" w:hAnsiTheme="minorHAnsi" w:cstheme="minorHAnsi"/>
          <w:sz w:val="28"/>
          <w:szCs w:val="28"/>
        </w:rPr>
      </w:pPr>
    </w:p>
    <w:p w14:paraId="5BCC02C6" w14:textId="7A853255" w:rsidR="00E122BE" w:rsidRPr="00E122BE" w:rsidRDefault="00E122BE" w:rsidP="003960B8">
      <w:pPr>
        <w:pStyle w:val="padro"/>
        <w:ind w:firstLine="1418"/>
        <w:rPr>
          <w:rFonts w:asciiTheme="minorHAnsi" w:hAnsiTheme="minorHAnsi" w:cstheme="minorHAnsi"/>
          <w:sz w:val="28"/>
          <w:szCs w:val="28"/>
        </w:rPr>
      </w:pPr>
      <w:r w:rsidRPr="00E122BE">
        <w:rPr>
          <w:rFonts w:asciiTheme="minorHAnsi" w:hAnsiTheme="minorHAnsi" w:cstheme="minorHAnsi"/>
          <w:sz w:val="28"/>
          <w:szCs w:val="28"/>
        </w:rPr>
        <w:t xml:space="preserve">___________________________________________, brasileiro(a), inscrição nº _____, para o cargo de ___________________________________ no processo seletivo da </w:t>
      </w:r>
      <w:r w:rsidR="00695304">
        <w:rPr>
          <w:rFonts w:asciiTheme="minorHAnsi" w:hAnsiTheme="minorHAnsi" w:cstheme="minorHAnsi"/>
          <w:sz w:val="28"/>
          <w:szCs w:val="28"/>
        </w:rPr>
        <w:t>Prefeitura Municipal</w:t>
      </w:r>
      <w:r w:rsidRPr="00E122BE">
        <w:rPr>
          <w:rFonts w:asciiTheme="minorHAnsi" w:hAnsiTheme="minorHAnsi" w:cstheme="minorHAnsi"/>
          <w:sz w:val="28"/>
          <w:szCs w:val="28"/>
        </w:rPr>
        <w:t xml:space="preserve"> de </w:t>
      </w:r>
      <w:r>
        <w:rPr>
          <w:rFonts w:asciiTheme="minorHAnsi" w:hAnsiTheme="minorHAnsi" w:cstheme="minorHAnsi"/>
          <w:sz w:val="28"/>
          <w:szCs w:val="28"/>
        </w:rPr>
        <w:t>Alcinópolis</w:t>
      </w:r>
      <w:r w:rsidRPr="00E122BE">
        <w:rPr>
          <w:rFonts w:asciiTheme="minorHAnsi" w:hAnsiTheme="minorHAnsi" w:cstheme="minorHAnsi"/>
          <w:sz w:val="28"/>
          <w:szCs w:val="28"/>
        </w:rPr>
        <w:t xml:space="preserve">/MS, </w:t>
      </w:r>
      <w:r w:rsidRPr="00E122BE">
        <w:rPr>
          <w:rFonts w:asciiTheme="minorHAnsi" w:hAnsiTheme="minorHAnsi" w:cstheme="minorHAnsi"/>
          <w:b/>
          <w:sz w:val="28"/>
          <w:szCs w:val="28"/>
        </w:rPr>
        <w:t>DECLARO</w:t>
      </w:r>
      <w:r w:rsidRPr="00E122BE">
        <w:rPr>
          <w:rFonts w:asciiTheme="minorHAnsi" w:hAnsiTheme="minorHAnsi" w:cstheme="minorHAnsi"/>
          <w:sz w:val="28"/>
          <w:szCs w:val="28"/>
        </w:rPr>
        <w:t>, sob as penas da e, sem prejuízo das sanções administrativas, cíveis e penais, que as cópias dos documentos apresentados para a avaliação de títulos, de que trata o Edital nº 001/202</w:t>
      </w:r>
      <w:r w:rsidR="00695304">
        <w:rPr>
          <w:rFonts w:asciiTheme="minorHAnsi" w:hAnsiTheme="minorHAnsi" w:cstheme="minorHAnsi"/>
          <w:sz w:val="28"/>
          <w:szCs w:val="28"/>
        </w:rPr>
        <w:t>4</w:t>
      </w:r>
      <w:r w:rsidRPr="00E122BE">
        <w:rPr>
          <w:rFonts w:asciiTheme="minorHAnsi" w:hAnsiTheme="minorHAnsi" w:cstheme="minorHAnsi"/>
          <w:sz w:val="28"/>
          <w:szCs w:val="28"/>
        </w:rPr>
        <w:t xml:space="preserve">, são autênticos e condizem com o documento original. Por ser a expressão da verdade, firmo a presente. </w:t>
      </w:r>
    </w:p>
    <w:p w14:paraId="3C934A2F" w14:textId="77777777" w:rsidR="00E122BE" w:rsidRPr="00E122BE" w:rsidRDefault="00E122BE" w:rsidP="003960B8">
      <w:pPr>
        <w:pStyle w:val="padro"/>
        <w:ind w:firstLine="1418"/>
        <w:rPr>
          <w:rFonts w:asciiTheme="minorHAnsi" w:hAnsiTheme="minorHAnsi" w:cstheme="minorHAnsi"/>
          <w:sz w:val="28"/>
          <w:szCs w:val="28"/>
        </w:rPr>
      </w:pPr>
    </w:p>
    <w:p w14:paraId="24ADEEA2" w14:textId="36A3AC00" w:rsidR="00E122BE" w:rsidRPr="00E122BE" w:rsidRDefault="00E122BE" w:rsidP="00C628D7">
      <w:pPr>
        <w:pStyle w:val="padro"/>
        <w:ind w:firstLine="1418"/>
        <w:rPr>
          <w:rFonts w:asciiTheme="minorHAnsi" w:hAnsiTheme="minorHAnsi" w:cstheme="minorHAnsi"/>
          <w:sz w:val="28"/>
          <w:szCs w:val="28"/>
        </w:rPr>
      </w:pPr>
      <w:r w:rsidRPr="00E122BE">
        <w:rPr>
          <w:rFonts w:asciiTheme="minorHAnsi" w:hAnsiTheme="minorHAnsi" w:cstheme="minorHAnsi"/>
          <w:sz w:val="28"/>
          <w:szCs w:val="28"/>
        </w:rPr>
        <w:t xml:space="preserve">_________________, ___ de _____________ </w:t>
      </w:r>
      <w:proofErr w:type="spellStart"/>
      <w:r w:rsidRPr="00E122BE">
        <w:rPr>
          <w:rFonts w:asciiTheme="minorHAnsi" w:hAnsiTheme="minorHAnsi" w:cstheme="minorHAnsi"/>
          <w:sz w:val="28"/>
          <w:szCs w:val="28"/>
        </w:rPr>
        <w:t>de</w:t>
      </w:r>
      <w:proofErr w:type="spellEnd"/>
      <w:r w:rsidRPr="00E122BE">
        <w:rPr>
          <w:rFonts w:asciiTheme="minorHAnsi" w:hAnsiTheme="minorHAnsi" w:cstheme="minorHAnsi"/>
          <w:sz w:val="28"/>
          <w:szCs w:val="28"/>
        </w:rPr>
        <w:t xml:space="preserve"> 202</w:t>
      </w:r>
      <w:r w:rsidR="00695304">
        <w:rPr>
          <w:rFonts w:asciiTheme="minorHAnsi" w:hAnsiTheme="minorHAnsi" w:cstheme="minorHAnsi"/>
          <w:sz w:val="28"/>
          <w:szCs w:val="28"/>
        </w:rPr>
        <w:t>4</w:t>
      </w:r>
      <w:r w:rsidRPr="00E122BE">
        <w:rPr>
          <w:rFonts w:asciiTheme="minorHAnsi" w:hAnsiTheme="minorHAnsi" w:cstheme="minorHAnsi"/>
          <w:sz w:val="28"/>
          <w:szCs w:val="28"/>
        </w:rPr>
        <w:t>.</w:t>
      </w:r>
    </w:p>
    <w:p w14:paraId="3FA891D2" w14:textId="77777777" w:rsidR="00E122BE" w:rsidRPr="00E122BE" w:rsidRDefault="00E122BE" w:rsidP="003960B8">
      <w:pPr>
        <w:pStyle w:val="padro"/>
        <w:ind w:firstLine="1418"/>
        <w:rPr>
          <w:rFonts w:asciiTheme="minorHAnsi" w:hAnsiTheme="minorHAnsi" w:cstheme="minorHAnsi"/>
          <w:sz w:val="28"/>
          <w:szCs w:val="28"/>
        </w:rPr>
      </w:pPr>
    </w:p>
    <w:p w14:paraId="0E609E32" w14:textId="77777777" w:rsidR="00C628D7" w:rsidRDefault="00E122BE" w:rsidP="00C628D7">
      <w:pPr>
        <w:pStyle w:val="padro"/>
        <w:jc w:val="center"/>
        <w:rPr>
          <w:rFonts w:asciiTheme="minorHAnsi" w:hAnsiTheme="minorHAnsi" w:cstheme="minorHAnsi"/>
          <w:sz w:val="28"/>
          <w:szCs w:val="28"/>
        </w:rPr>
      </w:pPr>
      <w:r w:rsidRPr="00E122BE">
        <w:rPr>
          <w:rFonts w:asciiTheme="minorHAnsi" w:hAnsiTheme="minorHAnsi" w:cstheme="minorHAnsi"/>
          <w:sz w:val="28"/>
          <w:szCs w:val="28"/>
        </w:rPr>
        <w:t>____________________________</w:t>
      </w:r>
    </w:p>
    <w:p w14:paraId="73B517E0" w14:textId="58E96F53" w:rsidR="00E122BE" w:rsidRPr="00C628D7" w:rsidRDefault="00E122BE" w:rsidP="00C628D7">
      <w:pPr>
        <w:pStyle w:val="padro"/>
        <w:jc w:val="center"/>
        <w:rPr>
          <w:rFonts w:asciiTheme="minorHAnsi" w:hAnsiTheme="minorHAnsi" w:cstheme="minorHAnsi"/>
          <w:sz w:val="28"/>
          <w:szCs w:val="28"/>
        </w:rPr>
      </w:pPr>
      <w:r w:rsidRPr="00E122BE">
        <w:rPr>
          <w:rFonts w:asciiTheme="minorHAnsi" w:hAnsiTheme="minorHAnsi" w:cstheme="minorHAnsi"/>
          <w:sz w:val="28"/>
          <w:szCs w:val="28"/>
        </w:rPr>
        <w:t>Assinatura do Candidato</w:t>
      </w:r>
    </w:p>
    <w:p w14:paraId="0C0EA49C" w14:textId="28CDA959" w:rsidR="00695304" w:rsidRDefault="00695304" w:rsidP="002F757C">
      <w:pPr>
        <w:pStyle w:val="padro"/>
        <w:rPr>
          <w:rFonts w:asciiTheme="minorHAnsi" w:hAnsiTheme="minorHAnsi" w:cstheme="minorHAnsi"/>
          <w:b/>
          <w:bCs/>
          <w:sz w:val="25"/>
          <w:szCs w:val="25"/>
        </w:rPr>
      </w:pPr>
    </w:p>
    <w:p w14:paraId="74E68968" w14:textId="227A73F1" w:rsidR="00695304" w:rsidRDefault="00695304" w:rsidP="003960B8">
      <w:pPr>
        <w:pStyle w:val="padro"/>
        <w:jc w:val="center"/>
        <w:rPr>
          <w:rFonts w:asciiTheme="minorHAnsi" w:hAnsiTheme="minorHAnsi" w:cstheme="minorHAnsi"/>
          <w:b/>
          <w:bCs/>
          <w:sz w:val="25"/>
          <w:szCs w:val="25"/>
        </w:rPr>
      </w:pPr>
    </w:p>
    <w:p w14:paraId="4EBE9BC6" w14:textId="016ACFC1" w:rsidR="00C51BF1" w:rsidRDefault="00C51BF1" w:rsidP="003960B8">
      <w:pPr>
        <w:pStyle w:val="padro"/>
        <w:jc w:val="center"/>
        <w:rPr>
          <w:rFonts w:asciiTheme="minorHAnsi" w:hAnsiTheme="minorHAnsi" w:cstheme="minorHAnsi"/>
          <w:b/>
          <w:bCs/>
          <w:sz w:val="25"/>
          <w:szCs w:val="25"/>
        </w:rPr>
      </w:pPr>
    </w:p>
    <w:p w14:paraId="79B0C3E6" w14:textId="0D5855E1" w:rsidR="00C51BF1" w:rsidRDefault="00C51BF1" w:rsidP="003960B8">
      <w:pPr>
        <w:pStyle w:val="padro"/>
        <w:jc w:val="center"/>
        <w:rPr>
          <w:rFonts w:asciiTheme="minorHAnsi" w:hAnsiTheme="minorHAnsi" w:cstheme="minorHAnsi"/>
          <w:b/>
          <w:bCs/>
          <w:sz w:val="25"/>
          <w:szCs w:val="25"/>
        </w:rPr>
      </w:pPr>
    </w:p>
    <w:p w14:paraId="10E35968" w14:textId="7CE994E3" w:rsidR="00C51BF1" w:rsidRDefault="00C51BF1" w:rsidP="003960B8">
      <w:pPr>
        <w:pStyle w:val="padro"/>
        <w:jc w:val="center"/>
        <w:rPr>
          <w:rFonts w:asciiTheme="minorHAnsi" w:hAnsiTheme="minorHAnsi" w:cstheme="minorHAnsi"/>
          <w:b/>
          <w:bCs/>
          <w:sz w:val="25"/>
          <w:szCs w:val="25"/>
        </w:rPr>
      </w:pPr>
    </w:p>
    <w:p w14:paraId="2801CBD1" w14:textId="67F4D46F" w:rsidR="00C51BF1" w:rsidRDefault="00C51BF1" w:rsidP="003960B8">
      <w:pPr>
        <w:pStyle w:val="padro"/>
        <w:jc w:val="center"/>
        <w:rPr>
          <w:rFonts w:asciiTheme="minorHAnsi" w:hAnsiTheme="minorHAnsi" w:cstheme="minorHAnsi"/>
          <w:b/>
          <w:bCs/>
          <w:sz w:val="25"/>
          <w:szCs w:val="25"/>
        </w:rPr>
      </w:pPr>
    </w:p>
    <w:p w14:paraId="3686996A" w14:textId="64B85158" w:rsidR="00C51BF1" w:rsidRDefault="00C51BF1" w:rsidP="003960B8">
      <w:pPr>
        <w:pStyle w:val="padro"/>
        <w:jc w:val="center"/>
        <w:rPr>
          <w:rFonts w:asciiTheme="minorHAnsi" w:hAnsiTheme="minorHAnsi" w:cstheme="minorHAnsi"/>
          <w:b/>
          <w:bCs/>
          <w:sz w:val="25"/>
          <w:szCs w:val="25"/>
        </w:rPr>
      </w:pPr>
    </w:p>
    <w:p w14:paraId="0E159502" w14:textId="6D0220C0" w:rsidR="00C51BF1" w:rsidRDefault="00C51BF1" w:rsidP="003960B8">
      <w:pPr>
        <w:pStyle w:val="padro"/>
        <w:jc w:val="center"/>
        <w:rPr>
          <w:rFonts w:asciiTheme="minorHAnsi" w:hAnsiTheme="minorHAnsi" w:cstheme="minorHAnsi"/>
          <w:b/>
          <w:bCs/>
          <w:sz w:val="25"/>
          <w:szCs w:val="25"/>
        </w:rPr>
      </w:pPr>
    </w:p>
    <w:p w14:paraId="05AF5A58" w14:textId="3329875C" w:rsidR="00C51BF1" w:rsidRDefault="00C51BF1" w:rsidP="003960B8">
      <w:pPr>
        <w:pStyle w:val="padro"/>
        <w:jc w:val="center"/>
        <w:rPr>
          <w:rFonts w:asciiTheme="minorHAnsi" w:hAnsiTheme="minorHAnsi" w:cstheme="minorHAnsi"/>
          <w:b/>
          <w:bCs/>
          <w:sz w:val="25"/>
          <w:szCs w:val="25"/>
        </w:rPr>
      </w:pPr>
    </w:p>
    <w:p w14:paraId="5B3AA066" w14:textId="732849EF" w:rsidR="00C51BF1" w:rsidRDefault="00C51BF1" w:rsidP="003960B8">
      <w:pPr>
        <w:pStyle w:val="padro"/>
        <w:jc w:val="center"/>
        <w:rPr>
          <w:rFonts w:asciiTheme="minorHAnsi" w:hAnsiTheme="minorHAnsi" w:cstheme="minorHAnsi"/>
          <w:b/>
          <w:bCs/>
          <w:sz w:val="25"/>
          <w:szCs w:val="25"/>
        </w:rPr>
      </w:pPr>
    </w:p>
    <w:p w14:paraId="6BA950B4" w14:textId="598A0565" w:rsidR="00C51BF1" w:rsidRDefault="00C51BF1" w:rsidP="003960B8">
      <w:pPr>
        <w:pStyle w:val="padro"/>
        <w:jc w:val="center"/>
        <w:rPr>
          <w:rFonts w:asciiTheme="minorHAnsi" w:hAnsiTheme="minorHAnsi" w:cstheme="minorHAnsi"/>
          <w:b/>
          <w:bCs/>
          <w:sz w:val="25"/>
          <w:szCs w:val="25"/>
        </w:rPr>
      </w:pPr>
    </w:p>
    <w:p w14:paraId="1EFDE536" w14:textId="0D4F0337" w:rsidR="00C51BF1" w:rsidRDefault="00C51BF1" w:rsidP="003960B8">
      <w:pPr>
        <w:pStyle w:val="padro"/>
        <w:jc w:val="center"/>
        <w:rPr>
          <w:rFonts w:asciiTheme="minorHAnsi" w:hAnsiTheme="minorHAnsi" w:cstheme="minorHAnsi"/>
          <w:b/>
          <w:bCs/>
          <w:sz w:val="25"/>
          <w:szCs w:val="25"/>
        </w:rPr>
      </w:pPr>
    </w:p>
    <w:p w14:paraId="2B3B0A1B" w14:textId="12FF7F55" w:rsidR="00C51BF1" w:rsidRDefault="00C51BF1" w:rsidP="003960B8">
      <w:pPr>
        <w:pStyle w:val="padro"/>
        <w:jc w:val="center"/>
        <w:rPr>
          <w:rFonts w:asciiTheme="minorHAnsi" w:hAnsiTheme="minorHAnsi" w:cstheme="minorHAnsi"/>
          <w:b/>
          <w:bCs/>
          <w:sz w:val="25"/>
          <w:szCs w:val="25"/>
        </w:rPr>
      </w:pPr>
    </w:p>
    <w:p w14:paraId="6EC4AB54" w14:textId="09EDB25A" w:rsidR="00C51BF1" w:rsidRDefault="00C51BF1" w:rsidP="003960B8">
      <w:pPr>
        <w:pStyle w:val="padro"/>
        <w:jc w:val="center"/>
        <w:rPr>
          <w:rFonts w:asciiTheme="minorHAnsi" w:hAnsiTheme="minorHAnsi" w:cstheme="minorHAnsi"/>
          <w:b/>
          <w:bCs/>
          <w:sz w:val="25"/>
          <w:szCs w:val="25"/>
        </w:rPr>
      </w:pPr>
    </w:p>
    <w:p w14:paraId="7EDFCB7B" w14:textId="6A8E3500" w:rsidR="00C51BF1" w:rsidRDefault="00C51BF1" w:rsidP="003960B8">
      <w:pPr>
        <w:pStyle w:val="padro"/>
        <w:jc w:val="center"/>
        <w:rPr>
          <w:rFonts w:asciiTheme="minorHAnsi" w:hAnsiTheme="minorHAnsi" w:cstheme="minorHAnsi"/>
          <w:b/>
          <w:bCs/>
          <w:sz w:val="25"/>
          <w:szCs w:val="25"/>
        </w:rPr>
      </w:pPr>
    </w:p>
    <w:p w14:paraId="6C944300" w14:textId="0EDB3676" w:rsidR="00C51BF1" w:rsidRDefault="00C51BF1" w:rsidP="003960B8">
      <w:pPr>
        <w:pStyle w:val="padro"/>
        <w:jc w:val="center"/>
        <w:rPr>
          <w:rFonts w:asciiTheme="minorHAnsi" w:hAnsiTheme="minorHAnsi" w:cstheme="minorHAnsi"/>
          <w:b/>
          <w:bCs/>
          <w:sz w:val="25"/>
          <w:szCs w:val="25"/>
        </w:rPr>
      </w:pPr>
    </w:p>
    <w:p w14:paraId="0AC5103B" w14:textId="450C6639" w:rsidR="00C51BF1" w:rsidRDefault="00C51BF1" w:rsidP="003960B8">
      <w:pPr>
        <w:pStyle w:val="padro"/>
        <w:jc w:val="center"/>
        <w:rPr>
          <w:rFonts w:asciiTheme="minorHAnsi" w:hAnsiTheme="minorHAnsi" w:cstheme="minorHAnsi"/>
          <w:b/>
          <w:bCs/>
          <w:sz w:val="25"/>
          <w:szCs w:val="25"/>
        </w:rPr>
      </w:pPr>
    </w:p>
    <w:p w14:paraId="07BA7ACB" w14:textId="1805684F" w:rsidR="00C51BF1" w:rsidRDefault="00C51BF1" w:rsidP="003960B8">
      <w:pPr>
        <w:pStyle w:val="padro"/>
        <w:jc w:val="center"/>
        <w:rPr>
          <w:rFonts w:asciiTheme="minorHAnsi" w:hAnsiTheme="minorHAnsi" w:cstheme="minorHAnsi"/>
          <w:b/>
          <w:bCs/>
          <w:sz w:val="25"/>
          <w:szCs w:val="25"/>
        </w:rPr>
      </w:pPr>
    </w:p>
    <w:p w14:paraId="227F58C5" w14:textId="0A7D4EA4" w:rsidR="00C51BF1" w:rsidRDefault="00C51BF1" w:rsidP="003960B8">
      <w:pPr>
        <w:pStyle w:val="padro"/>
        <w:jc w:val="center"/>
        <w:rPr>
          <w:rFonts w:asciiTheme="minorHAnsi" w:hAnsiTheme="minorHAnsi" w:cstheme="minorHAnsi"/>
          <w:b/>
          <w:bCs/>
          <w:sz w:val="25"/>
          <w:szCs w:val="25"/>
        </w:rPr>
      </w:pPr>
    </w:p>
    <w:p w14:paraId="043EB197" w14:textId="742F9052" w:rsidR="00C51BF1" w:rsidRDefault="00C51BF1" w:rsidP="003960B8">
      <w:pPr>
        <w:pStyle w:val="padro"/>
        <w:jc w:val="center"/>
        <w:rPr>
          <w:rFonts w:asciiTheme="minorHAnsi" w:hAnsiTheme="minorHAnsi" w:cstheme="minorHAnsi"/>
          <w:b/>
          <w:bCs/>
          <w:sz w:val="25"/>
          <w:szCs w:val="25"/>
        </w:rPr>
      </w:pPr>
    </w:p>
    <w:p w14:paraId="5FC088E8" w14:textId="78511481" w:rsidR="00C51BF1" w:rsidRDefault="00C51BF1" w:rsidP="003960B8">
      <w:pPr>
        <w:pStyle w:val="padro"/>
        <w:jc w:val="center"/>
        <w:rPr>
          <w:rFonts w:asciiTheme="minorHAnsi" w:hAnsiTheme="minorHAnsi" w:cstheme="minorHAnsi"/>
          <w:b/>
          <w:bCs/>
          <w:sz w:val="25"/>
          <w:szCs w:val="25"/>
        </w:rPr>
      </w:pPr>
    </w:p>
    <w:p w14:paraId="598C8C1A" w14:textId="7FE7A95E" w:rsidR="00C51BF1" w:rsidRDefault="00C51BF1" w:rsidP="003960B8">
      <w:pPr>
        <w:pStyle w:val="padro"/>
        <w:jc w:val="center"/>
        <w:rPr>
          <w:rFonts w:asciiTheme="minorHAnsi" w:hAnsiTheme="minorHAnsi" w:cstheme="minorHAnsi"/>
          <w:b/>
          <w:bCs/>
          <w:sz w:val="25"/>
          <w:szCs w:val="25"/>
        </w:rPr>
      </w:pPr>
    </w:p>
    <w:p w14:paraId="755978E0" w14:textId="047F21CA" w:rsidR="00C51BF1" w:rsidRDefault="00C51BF1" w:rsidP="003960B8">
      <w:pPr>
        <w:pStyle w:val="padro"/>
        <w:jc w:val="center"/>
        <w:rPr>
          <w:rFonts w:asciiTheme="minorHAnsi" w:hAnsiTheme="minorHAnsi" w:cstheme="minorHAnsi"/>
          <w:b/>
          <w:bCs/>
          <w:sz w:val="25"/>
          <w:szCs w:val="25"/>
        </w:rPr>
      </w:pPr>
    </w:p>
    <w:p w14:paraId="1C3FF1F7" w14:textId="5C325151" w:rsidR="00C51BF1" w:rsidRDefault="00C51BF1" w:rsidP="003960B8">
      <w:pPr>
        <w:pStyle w:val="padro"/>
        <w:jc w:val="center"/>
        <w:rPr>
          <w:rFonts w:asciiTheme="minorHAnsi" w:hAnsiTheme="minorHAnsi" w:cstheme="minorHAnsi"/>
          <w:b/>
          <w:bCs/>
          <w:sz w:val="25"/>
          <w:szCs w:val="25"/>
        </w:rPr>
      </w:pPr>
    </w:p>
    <w:p w14:paraId="1166804C" w14:textId="77777777" w:rsidR="00C51BF1" w:rsidRDefault="00C51BF1" w:rsidP="003960B8">
      <w:pPr>
        <w:pStyle w:val="padro"/>
        <w:jc w:val="center"/>
        <w:rPr>
          <w:rFonts w:asciiTheme="minorHAnsi" w:hAnsiTheme="minorHAnsi" w:cstheme="minorHAnsi"/>
          <w:b/>
          <w:bCs/>
          <w:sz w:val="25"/>
          <w:szCs w:val="25"/>
        </w:rPr>
      </w:pPr>
    </w:p>
    <w:p w14:paraId="27EBE263" w14:textId="24549E5B" w:rsidR="00E122BE" w:rsidRPr="00E122BE" w:rsidRDefault="00E122BE" w:rsidP="003960B8">
      <w:pPr>
        <w:spacing w:after="0" w:line="240" w:lineRule="auto"/>
        <w:jc w:val="center"/>
        <w:rPr>
          <w:rFonts w:eastAsia="Times New Roman" w:cstheme="minorHAnsi"/>
          <w:b/>
          <w:bCs/>
          <w:sz w:val="25"/>
          <w:szCs w:val="25"/>
          <w:lang w:eastAsia="pt-BR"/>
        </w:rPr>
      </w:pPr>
      <w:r w:rsidRPr="00E122BE">
        <w:rPr>
          <w:rFonts w:cstheme="minorHAnsi"/>
          <w:b/>
          <w:sz w:val="25"/>
          <w:szCs w:val="25"/>
        </w:rPr>
        <w:t>ANEXO II</w:t>
      </w:r>
      <w:r w:rsidR="00C51BF1">
        <w:rPr>
          <w:rFonts w:cstheme="minorHAnsi"/>
          <w:b/>
          <w:sz w:val="25"/>
          <w:szCs w:val="25"/>
        </w:rPr>
        <w:t>I</w:t>
      </w:r>
    </w:p>
    <w:p w14:paraId="1F58C1A4" w14:textId="77777777" w:rsidR="00E122BE" w:rsidRPr="00E122BE" w:rsidRDefault="00E122BE" w:rsidP="003960B8">
      <w:pPr>
        <w:pStyle w:val="Cabealho"/>
        <w:jc w:val="center"/>
        <w:rPr>
          <w:rFonts w:cstheme="minorHAnsi"/>
          <w:b/>
          <w:sz w:val="25"/>
          <w:szCs w:val="25"/>
        </w:rPr>
      </w:pPr>
      <w:r w:rsidRPr="00E122BE">
        <w:rPr>
          <w:rFonts w:cstheme="minorHAnsi"/>
          <w:b/>
          <w:sz w:val="25"/>
          <w:szCs w:val="25"/>
        </w:rPr>
        <w:t>DAS ATRIBUIÇÕES DO CARGO</w:t>
      </w:r>
    </w:p>
    <w:p w14:paraId="2B09639B" w14:textId="77777777" w:rsidR="00E122BE" w:rsidRPr="00E122BE" w:rsidRDefault="00E122BE" w:rsidP="003960B8">
      <w:pPr>
        <w:pStyle w:val="Cabealho"/>
        <w:jc w:val="center"/>
        <w:rPr>
          <w:rFonts w:cstheme="minorHAnsi"/>
          <w:b/>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5297"/>
      </w:tblGrid>
      <w:tr w:rsidR="00DC69EF" w:rsidRPr="00E122BE" w14:paraId="41FF2CD7" w14:textId="77777777" w:rsidTr="00695304">
        <w:tc>
          <w:tcPr>
            <w:tcW w:w="3764" w:type="dxa"/>
            <w:tcBorders>
              <w:top w:val="single" w:sz="4" w:space="0" w:color="auto"/>
              <w:left w:val="single" w:sz="4" w:space="0" w:color="auto"/>
              <w:bottom w:val="single" w:sz="4" w:space="0" w:color="auto"/>
              <w:right w:val="single" w:sz="4" w:space="0" w:color="auto"/>
            </w:tcBorders>
            <w:shd w:val="clear" w:color="auto" w:fill="auto"/>
          </w:tcPr>
          <w:p w14:paraId="5132F6C8" w14:textId="4344173F" w:rsidR="00DC69EF" w:rsidRPr="00DC69EF" w:rsidRDefault="00DC69EF" w:rsidP="003960B8">
            <w:pPr>
              <w:pStyle w:val="Ttulo"/>
              <w:rPr>
                <w:rFonts w:asciiTheme="minorHAnsi" w:hAnsiTheme="minorHAnsi" w:cstheme="minorHAnsi"/>
                <w:sz w:val="24"/>
              </w:rPr>
            </w:pPr>
            <w:r w:rsidRPr="00DC69EF">
              <w:rPr>
                <w:rFonts w:asciiTheme="minorHAnsi" w:hAnsiTheme="minorHAnsi" w:cstheme="minorHAnsi"/>
                <w:sz w:val="24"/>
              </w:rPr>
              <w:t>ASSISTENTE SOCIAL</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2B324148" w14:textId="263CA79A" w:rsidR="00DC69EF" w:rsidRPr="00DC69EF" w:rsidRDefault="00DC69EF" w:rsidP="003960B8">
            <w:pPr>
              <w:pStyle w:val="v1msonormal"/>
              <w:shd w:val="clear" w:color="auto" w:fill="FFFFFF"/>
              <w:spacing w:before="0" w:beforeAutospacing="0" w:after="0" w:afterAutospacing="0"/>
              <w:jc w:val="both"/>
              <w:rPr>
                <w:rFonts w:asciiTheme="minorHAnsi" w:hAnsiTheme="minorHAnsi" w:cstheme="minorHAnsi"/>
              </w:rPr>
            </w:pPr>
            <w:r w:rsidRPr="00DC69EF">
              <w:rPr>
                <w:rFonts w:asciiTheme="minorHAnsi" w:hAnsiTheme="minorHAnsi" w:cstheme="minorHAnsi"/>
              </w:rPr>
              <w:t xml:space="preserve">Executar atividades profissionais típicas, correspondentes à habilitação em Serviço Social; orientar, quando solicitado, o trabalho de outros servidores; Prestar assessoramento técnico em sua área de conhecimento; Elaborar e coordenar projetos de interesse público; Promover o acompanhamento e a revisão de benefícios de prestação continuada; Coordenar programas sociais do governo federal, estadual e municipal; Executar programas sociais do governo federal, estadual e municipal; Organizar e realizar conferências; Prestar serviços de âmbito social, individualmente e/ou em grupos, identificando e analisando seus problemas e necessidades materiais e psíquicas, aplicando técnicas básicas do serviço social; </w:t>
            </w:r>
            <w:r w:rsidRPr="00DC69EF">
              <w:rPr>
                <w:rFonts w:asciiTheme="minorHAnsi" w:hAnsiTheme="minorHAnsi" w:cstheme="minorHAnsi"/>
                <w:bCs/>
                <w:shd w:val="clear" w:color="auto" w:fill="FFFFFF"/>
              </w:rPr>
              <w:t xml:space="preserve">contribuir para o ingresso, regresso, permanência e sucesso da criança e adolescente na escola; favorecer a relação família-escola-comunidade, ampliando o espaço de participação destas na escola, favorecendo o processo de gestão democrática; </w:t>
            </w:r>
            <w:r w:rsidRPr="00DC69EF">
              <w:rPr>
                <w:rFonts w:asciiTheme="minorHAnsi" w:hAnsiTheme="minorHAnsi" w:cstheme="minorHAnsi"/>
                <w:bCs/>
              </w:rPr>
              <w:t>Executar</w:t>
            </w:r>
            <w:r w:rsidRPr="00DC69EF">
              <w:rPr>
                <w:rFonts w:asciiTheme="minorHAnsi" w:hAnsiTheme="minorHAnsi" w:cstheme="minorHAnsi"/>
              </w:rPr>
              <w:t xml:space="preserve"> outras tarefas correlatas.</w:t>
            </w:r>
          </w:p>
        </w:tc>
      </w:tr>
      <w:tr w:rsidR="00DC69EF" w:rsidRPr="00E122BE" w14:paraId="056868E8" w14:textId="77777777" w:rsidTr="00695304">
        <w:tc>
          <w:tcPr>
            <w:tcW w:w="3764" w:type="dxa"/>
            <w:tcBorders>
              <w:top w:val="single" w:sz="4" w:space="0" w:color="auto"/>
              <w:left w:val="single" w:sz="4" w:space="0" w:color="auto"/>
              <w:bottom w:val="single" w:sz="4" w:space="0" w:color="auto"/>
              <w:right w:val="single" w:sz="4" w:space="0" w:color="auto"/>
            </w:tcBorders>
            <w:shd w:val="clear" w:color="auto" w:fill="auto"/>
          </w:tcPr>
          <w:p w14:paraId="6FDED8BE" w14:textId="0F61196A" w:rsidR="00DC69EF" w:rsidRPr="00AA071E" w:rsidRDefault="00DC69EF" w:rsidP="003960B8">
            <w:pPr>
              <w:pStyle w:val="Ttulo"/>
              <w:rPr>
                <w:rFonts w:asciiTheme="minorHAnsi" w:hAnsiTheme="minorHAnsi" w:cstheme="minorHAnsi"/>
                <w:smallCaps/>
                <w:sz w:val="24"/>
              </w:rPr>
            </w:pPr>
            <w:r w:rsidRPr="00AA071E">
              <w:rPr>
                <w:rFonts w:asciiTheme="minorHAnsi" w:hAnsiTheme="minorHAnsi" w:cstheme="minorHAnsi"/>
                <w:sz w:val="24"/>
              </w:rPr>
              <w:t>EDUCADOR FÍSICO</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43CF5E7B" w14:textId="1D4D2CBF" w:rsidR="00DC69EF" w:rsidRPr="00AA071E" w:rsidRDefault="00DC69EF" w:rsidP="003960B8">
            <w:pPr>
              <w:pStyle w:val="v1msonormal"/>
              <w:shd w:val="clear" w:color="auto" w:fill="FFFFFF"/>
              <w:spacing w:before="0" w:beforeAutospacing="0" w:after="0" w:afterAutospacing="0"/>
              <w:jc w:val="both"/>
              <w:rPr>
                <w:rFonts w:asciiTheme="minorHAnsi" w:hAnsiTheme="minorHAnsi" w:cstheme="minorHAnsi"/>
                <w:b/>
              </w:rPr>
            </w:pPr>
            <w:r w:rsidRPr="00AA071E">
              <w:rPr>
                <w:rFonts w:asciiTheme="minorHAnsi" w:hAnsiTheme="minorHAnsi" w:cstheme="minorHAnsi"/>
              </w:rPr>
              <w:t>Realizar ações de promoção da saúde mediante práticas corporais, atividades físicas e lazer, que englobam realizar atendimento individual; Realizar atendimento em grupos; Realizar consultas compartilhadas; Participar de eventos, campanhas, ações e programas de educação em saúde; Promover atividades de educação permanente; Promover ações em práticas integrativas e complementares (PICS); Desenvolver ações de saúde nas escolas e centros culturais; Promover atividades de lazer e recreação; Realizar visitas domiciliares; Trabalhar em rede de serviços; Desenvolver ações de atividade física e práticas corporais inclusivas na saúde; Estruturar ações de atividade física e práticas corporais na prevenção primária, secundária e terciária no SUS; Estruturar ações de atividade física e práticas; Executar outras atividades correlatas.</w:t>
            </w:r>
          </w:p>
        </w:tc>
      </w:tr>
      <w:tr w:rsidR="00DC69EF" w:rsidRPr="00E122BE" w14:paraId="6C12D068" w14:textId="77777777" w:rsidTr="00695304">
        <w:tc>
          <w:tcPr>
            <w:tcW w:w="3764" w:type="dxa"/>
            <w:tcBorders>
              <w:top w:val="single" w:sz="4" w:space="0" w:color="auto"/>
              <w:left w:val="single" w:sz="4" w:space="0" w:color="auto"/>
              <w:bottom w:val="single" w:sz="4" w:space="0" w:color="auto"/>
              <w:right w:val="single" w:sz="4" w:space="0" w:color="auto"/>
            </w:tcBorders>
            <w:shd w:val="clear" w:color="auto" w:fill="auto"/>
          </w:tcPr>
          <w:p w14:paraId="0F44506F" w14:textId="284A7E6E" w:rsidR="00DC69EF" w:rsidRPr="00AA071E" w:rsidRDefault="00DC69EF" w:rsidP="003960B8">
            <w:pPr>
              <w:pStyle w:val="Ttulo"/>
              <w:rPr>
                <w:rFonts w:asciiTheme="minorHAnsi" w:hAnsiTheme="minorHAnsi" w:cstheme="minorHAnsi"/>
                <w:sz w:val="24"/>
              </w:rPr>
            </w:pPr>
            <w:r w:rsidRPr="00AA071E">
              <w:rPr>
                <w:rFonts w:asciiTheme="minorHAnsi" w:hAnsiTheme="minorHAnsi" w:cstheme="minorHAnsi"/>
                <w:sz w:val="24"/>
              </w:rPr>
              <w:t>ENFERMEIRO</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4ACE6C05" w14:textId="4CE10E50" w:rsidR="00DC69EF" w:rsidRPr="00AA071E" w:rsidRDefault="00DC69EF" w:rsidP="003960B8">
            <w:pPr>
              <w:pStyle w:val="v1msonormal"/>
              <w:shd w:val="clear" w:color="auto" w:fill="FFFFFF"/>
              <w:spacing w:before="0" w:beforeAutospacing="0" w:after="0" w:afterAutospacing="0"/>
              <w:jc w:val="both"/>
              <w:rPr>
                <w:rFonts w:asciiTheme="minorHAnsi" w:hAnsiTheme="minorHAnsi" w:cstheme="minorHAnsi"/>
              </w:rPr>
            </w:pPr>
            <w:r w:rsidRPr="00AA071E">
              <w:rPr>
                <w:rFonts w:asciiTheme="minorHAnsi" w:hAnsiTheme="minorHAnsi" w:cstheme="minorHAnsi"/>
              </w:rPr>
              <w:t xml:space="preserve">Organizar e dirigir os serviços de Enfermagem e de suas atividades técnicas e auxiliares; Planejar, organizar a coordenação, execução e avaliação dos serviços de assistência de Enfermagem; Atuar na prevenção e controle de doenças transmissíveis em geral; Prestar assistência de enfermagem; Participar de programas de educação visando à melhoria de saúde da população; Participar nos programas de treinamento e aprimoramento de pessoal de saúde; Fazer controle de qualidade do serviço nos aspectos inerentes à sua profissão; Executar outras tarefas correlatas. </w:t>
            </w:r>
          </w:p>
        </w:tc>
      </w:tr>
      <w:tr w:rsidR="00DC69EF" w:rsidRPr="00E122BE" w14:paraId="694B4F49" w14:textId="77777777" w:rsidTr="00695304">
        <w:tc>
          <w:tcPr>
            <w:tcW w:w="3764" w:type="dxa"/>
            <w:tcBorders>
              <w:top w:val="single" w:sz="4" w:space="0" w:color="auto"/>
              <w:left w:val="single" w:sz="4" w:space="0" w:color="auto"/>
              <w:bottom w:val="single" w:sz="4" w:space="0" w:color="auto"/>
              <w:right w:val="single" w:sz="4" w:space="0" w:color="auto"/>
            </w:tcBorders>
            <w:shd w:val="clear" w:color="auto" w:fill="auto"/>
          </w:tcPr>
          <w:p w14:paraId="35583CBF" w14:textId="1CCCD68A" w:rsidR="00DC69EF" w:rsidRPr="00AA071E" w:rsidRDefault="00DC69EF" w:rsidP="003960B8">
            <w:pPr>
              <w:pStyle w:val="Ttulo"/>
              <w:rPr>
                <w:rFonts w:asciiTheme="minorHAnsi" w:hAnsiTheme="minorHAnsi" w:cstheme="minorHAnsi"/>
                <w:sz w:val="24"/>
              </w:rPr>
            </w:pPr>
            <w:r w:rsidRPr="00AA071E">
              <w:rPr>
                <w:rFonts w:asciiTheme="minorHAnsi" w:hAnsiTheme="minorHAnsi" w:cstheme="minorHAnsi"/>
                <w:sz w:val="24"/>
              </w:rPr>
              <w:t>ENGENHEIRO CIVIL</w:t>
            </w:r>
            <w:r>
              <w:rPr>
                <w:rFonts w:asciiTheme="minorHAnsi" w:hAnsiTheme="minorHAnsi" w:cstheme="minorHAnsi"/>
                <w:sz w:val="24"/>
              </w:rPr>
              <w:t xml:space="preserve"> I e II</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151F3545" w14:textId="1CBB9999" w:rsidR="00DC69EF" w:rsidRPr="00AA071E" w:rsidRDefault="00DC69EF" w:rsidP="003960B8">
            <w:pPr>
              <w:pStyle w:val="v1msonormal"/>
              <w:shd w:val="clear" w:color="auto" w:fill="FFFFFF"/>
              <w:spacing w:before="0" w:beforeAutospacing="0" w:after="0" w:afterAutospacing="0"/>
              <w:jc w:val="both"/>
              <w:rPr>
                <w:rFonts w:asciiTheme="minorHAnsi" w:hAnsiTheme="minorHAnsi" w:cstheme="minorHAnsi"/>
              </w:rPr>
            </w:pPr>
            <w:r w:rsidRPr="00AA071E">
              <w:rPr>
                <w:rFonts w:asciiTheme="minorHAnsi" w:hAnsiTheme="minorHAnsi" w:cstheme="minorHAnsi"/>
              </w:rPr>
              <w:t>Desenvolver as diversas etapas de estudos e projetos em geral; supervisionar a execução das obras; projetar estruturas civis de obras; supervisionar e participar das perícias judiciais, elaborando laudos e vistorias; desenvolver estudos e coordenar ensaios para o desenvolvimento de novas tecnologias; definir cronogramas, estudos de viabilidade técnico-econômica; fornecer assistência técnica de consultoria de projeto, construção, planejamento e controle de obras, programas e serviços civis de sua área de atuação; Executar outras tarefas correlatas.</w:t>
            </w:r>
          </w:p>
        </w:tc>
      </w:tr>
      <w:tr w:rsidR="00DC69EF" w:rsidRPr="00E122BE" w14:paraId="520D86ED" w14:textId="77777777" w:rsidTr="00695304">
        <w:tc>
          <w:tcPr>
            <w:tcW w:w="3764" w:type="dxa"/>
            <w:tcBorders>
              <w:top w:val="single" w:sz="4" w:space="0" w:color="auto"/>
              <w:left w:val="single" w:sz="4" w:space="0" w:color="auto"/>
              <w:bottom w:val="single" w:sz="4" w:space="0" w:color="auto"/>
              <w:right w:val="single" w:sz="4" w:space="0" w:color="auto"/>
            </w:tcBorders>
            <w:shd w:val="clear" w:color="auto" w:fill="auto"/>
          </w:tcPr>
          <w:p w14:paraId="40433CA1" w14:textId="789D0C74" w:rsidR="00DC69EF" w:rsidRPr="00AA071E" w:rsidRDefault="00DC69EF" w:rsidP="003960B8">
            <w:pPr>
              <w:pStyle w:val="Ttulo"/>
              <w:rPr>
                <w:rFonts w:asciiTheme="minorHAnsi" w:hAnsiTheme="minorHAnsi" w:cstheme="minorHAnsi"/>
                <w:sz w:val="24"/>
              </w:rPr>
            </w:pPr>
            <w:r w:rsidRPr="00AA071E">
              <w:rPr>
                <w:rFonts w:asciiTheme="minorHAnsi" w:hAnsiTheme="minorHAnsi" w:cstheme="minorHAnsi"/>
                <w:sz w:val="24"/>
              </w:rPr>
              <w:t>FARMACÊUTICO-BIOQUÍMICO</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6E79CF2B" w14:textId="3BF3B3A1" w:rsidR="00DC69EF" w:rsidRPr="00AA071E" w:rsidRDefault="00DC69EF" w:rsidP="003960B8">
            <w:pPr>
              <w:pStyle w:val="v1msonormal"/>
              <w:shd w:val="clear" w:color="auto" w:fill="FFFFFF"/>
              <w:spacing w:before="0" w:beforeAutospacing="0" w:after="0" w:afterAutospacing="0"/>
              <w:jc w:val="both"/>
              <w:rPr>
                <w:rFonts w:asciiTheme="minorHAnsi" w:hAnsiTheme="minorHAnsi" w:cstheme="minorHAnsi"/>
              </w:rPr>
            </w:pPr>
            <w:r w:rsidRPr="00AA071E">
              <w:rPr>
                <w:rFonts w:asciiTheme="minorHAnsi" w:hAnsiTheme="minorHAnsi" w:cstheme="minorHAnsi"/>
              </w:rPr>
              <w:t>Supervisionar, orientar e realizar exames hematológicos, imunológicos, microbiológicos e outros, empregando aparelhos e reagentes apropriados; Interpretar, avaliar e liberar os resultados dos exames para fins de diagnóstico clínico; Verificar sistematicamente os aparelhos a serem utilizados nas análises, ajustando-os e calibrando-os, quando necessário, a fim de garantir seu perfeito funcionamento e a qualidade dos resultados; Controlar a qualidade dos produtos e reagentes utilizados, bem como dos resultados das análises; Efetuar os registros necessários para controle dos exames realizados; Realizar estudos e pesquisas relacionados com sua área de atuação; Proceder à manipulação dos insumos farmacêuticos, como medição, pesagem e mistura, utilizando instrumentos especiais e fórmulas químicas, para atender à produção de remédios e outros preparados; Analisar produtos farmacêuticos acabados e em fase de elaboração de seus insumos, valendo-se de métodos químicos para verificar qualidade, teor, pureza e quantidade de cada elemento; Executar outras tarefas correlatas.</w:t>
            </w:r>
          </w:p>
        </w:tc>
      </w:tr>
      <w:tr w:rsidR="00DC69EF" w:rsidRPr="00E122BE" w14:paraId="4EE31BB9" w14:textId="77777777" w:rsidTr="00695304">
        <w:tc>
          <w:tcPr>
            <w:tcW w:w="3764" w:type="dxa"/>
            <w:tcBorders>
              <w:top w:val="single" w:sz="4" w:space="0" w:color="auto"/>
              <w:left w:val="single" w:sz="4" w:space="0" w:color="auto"/>
              <w:bottom w:val="single" w:sz="4" w:space="0" w:color="auto"/>
              <w:right w:val="single" w:sz="4" w:space="0" w:color="auto"/>
            </w:tcBorders>
            <w:shd w:val="clear" w:color="auto" w:fill="auto"/>
          </w:tcPr>
          <w:p w14:paraId="681B1C3A" w14:textId="2DBF0247" w:rsidR="00DC69EF" w:rsidRPr="00AA071E" w:rsidRDefault="00DC69EF" w:rsidP="003960B8">
            <w:pPr>
              <w:pStyle w:val="Ttulo"/>
              <w:rPr>
                <w:rFonts w:asciiTheme="minorHAnsi" w:hAnsiTheme="minorHAnsi" w:cstheme="minorHAnsi"/>
                <w:sz w:val="24"/>
              </w:rPr>
            </w:pPr>
            <w:r w:rsidRPr="00AA071E">
              <w:rPr>
                <w:rFonts w:asciiTheme="minorHAnsi" w:hAnsiTheme="minorHAnsi" w:cstheme="minorHAnsi"/>
                <w:sz w:val="24"/>
              </w:rPr>
              <w:t>FISIOTERAPEUTA</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7316DB2C" w14:textId="13C72A99" w:rsidR="00DC69EF" w:rsidRPr="00AA071E" w:rsidRDefault="00DC69EF" w:rsidP="003960B8">
            <w:pPr>
              <w:pStyle w:val="v1msonormal"/>
              <w:shd w:val="clear" w:color="auto" w:fill="FFFFFF"/>
              <w:spacing w:before="0" w:beforeAutospacing="0" w:after="0" w:afterAutospacing="0"/>
              <w:jc w:val="both"/>
              <w:rPr>
                <w:rFonts w:asciiTheme="minorHAnsi" w:hAnsiTheme="minorHAnsi" w:cstheme="minorHAnsi"/>
              </w:rPr>
            </w:pPr>
            <w:r w:rsidRPr="00AA071E">
              <w:rPr>
                <w:rFonts w:asciiTheme="minorHAnsi" w:hAnsiTheme="minorHAnsi" w:cstheme="minorHAnsi"/>
              </w:rPr>
              <w:t>Elaborar o diagnóstico fisioterapêutico compreendido como avaliação físico-funcional, sendo esta, um processo pelo qual, através de metodologias e técnicas fisioterapêuticas, são analisados e estudados os desvios físico-funcionais intercorrentes, na sua estrutura e no seu funcionamento, com a finalidade de detectar e paramentar as alterações apresentadas, considerados os desvios dos graus de normalidade para os de anormalidade, prescrever, baseado no constatado na avaliação físico-funcional as técnicas próprias da Fisioterapia, qualificando-as e quantificando-as, dar ordenação ao processo terapêutico baseando-se nas técnicas fisioterapêuticas indicadas; induzir o processo terapêutico no paciente; Dar altas nos serviços de Fisioterapia, utilizando o critério de reavaliações sucessivas que demonstrem não haver alterações que indiquem necessidade de continuidade dessas práticas terapêuticas; Exercer outras atividades correlatas.</w:t>
            </w:r>
          </w:p>
        </w:tc>
      </w:tr>
      <w:tr w:rsidR="00DC69EF" w:rsidRPr="00E122BE" w14:paraId="596BDEB2" w14:textId="77777777" w:rsidTr="00695304">
        <w:tc>
          <w:tcPr>
            <w:tcW w:w="3764" w:type="dxa"/>
            <w:tcBorders>
              <w:top w:val="single" w:sz="4" w:space="0" w:color="auto"/>
              <w:left w:val="single" w:sz="4" w:space="0" w:color="auto"/>
              <w:bottom w:val="single" w:sz="4" w:space="0" w:color="auto"/>
              <w:right w:val="single" w:sz="4" w:space="0" w:color="auto"/>
            </w:tcBorders>
            <w:shd w:val="clear" w:color="auto" w:fill="auto"/>
          </w:tcPr>
          <w:p w14:paraId="758D9090" w14:textId="0F7946B0" w:rsidR="00DC69EF" w:rsidRPr="00AA071E" w:rsidRDefault="00DC69EF" w:rsidP="003960B8">
            <w:pPr>
              <w:pStyle w:val="Ttulo"/>
              <w:rPr>
                <w:rFonts w:asciiTheme="minorHAnsi" w:hAnsiTheme="minorHAnsi" w:cstheme="minorHAnsi"/>
                <w:sz w:val="24"/>
              </w:rPr>
            </w:pPr>
            <w:r w:rsidRPr="00AA071E">
              <w:rPr>
                <w:rFonts w:asciiTheme="minorHAnsi" w:hAnsiTheme="minorHAnsi" w:cstheme="minorHAnsi"/>
                <w:sz w:val="24"/>
              </w:rPr>
              <w:t>FONOAUDIÓLOGO</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52EFED35" w14:textId="3A9996B2" w:rsidR="00DC69EF" w:rsidRPr="00AA071E" w:rsidRDefault="00DC69EF" w:rsidP="003960B8">
            <w:pPr>
              <w:pStyle w:val="v1msonormal"/>
              <w:shd w:val="clear" w:color="auto" w:fill="FFFFFF"/>
              <w:spacing w:before="0" w:beforeAutospacing="0" w:after="0" w:afterAutospacing="0"/>
              <w:jc w:val="both"/>
              <w:rPr>
                <w:rFonts w:asciiTheme="minorHAnsi" w:hAnsiTheme="minorHAnsi" w:cstheme="minorHAnsi"/>
              </w:rPr>
            </w:pPr>
            <w:r w:rsidRPr="00AA071E">
              <w:rPr>
                <w:rFonts w:asciiTheme="minorHAnsi" w:hAnsiTheme="minorHAnsi" w:cstheme="minorHAnsi"/>
              </w:rPr>
              <w:t xml:space="preserve">Efetuar exames médicos; Fazer diagnósticos e recomendar a terapêutica; Aplicar os métodos da medicina preventiva; Tratar os distúrbios da linguagem e da audição; Efetuar exames </w:t>
            </w:r>
            <w:proofErr w:type="spellStart"/>
            <w:r w:rsidRPr="00AA071E">
              <w:rPr>
                <w:rFonts w:asciiTheme="minorHAnsi" w:hAnsiTheme="minorHAnsi" w:cstheme="minorHAnsi"/>
              </w:rPr>
              <w:t>audiológicos</w:t>
            </w:r>
            <w:proofErr w:type="spellEnd"/>
            <w:r w:rsidRPr="00AA071E">
              <w:rPr>
                <w:rFonts w:asciiTheme="minorHAnsi" w:hAnsiTheme="minorHAnsi" w:cstheme="minorHAnsi"/>
              </w:rPr>
              <w:t xml:space="preserve">; Providenciar ou realizar tratamento especializado; Desempenhar ações preventivas e curativas dos problemas da linguagem oral, escrita, audição e problemas psicomotores; Participar de reuniões médicas, cursos e palestras sobre medicina preventiva nas entidades assistenciais e comunitárias; </w:t>
            </w:r>
            <w:r w:rsidRPr="00AA071E">
              <w:rPr>
                <w:rFonts w:asciiTheme="minorHAnsi" w:hAnsiTheme="minorHAnsi" w:cstheme="minorHAnsi"/>
                <w:bCs/>
              </w:rPr>
              <w:t xml:space="preserve">programar, desenvolver e supervisionar o treinamento de voz, fala, linguagem, expressão e compreensão do pensamento verbalizado e outros, realizar diagnóstico prévio, objetivando detectar as condições </w:t>
            </w:r>
            <w:proofErr w:type="spellStart"/>
            <w:r w:rsidRPr="00AA071E">
              <w:rPr>
                <w:rFonts w:asciiTheme="minorHAnsi" w:hAnsiTheme="minorHAnsi" w:cstheme="minorHAnsi"/>
                <w:bCs/>
              </w:rPr>
              <w:t>fonatórias</w:t>
            </w:r>
            <w:proofErr w:type="spellEnd"/>
            <w:r w:rsidRPr="00AA071E">
              <w:rPr>
                <w:rFonts w:asciiTheme="minorHAnsi" w:hAnsiTheme="minorHAnsi" w:cstheme="minorHAnsi"/>
                <w:bCs/>
              </w:rPr>
              <w:t xml:space="preserve"> e auditivas do paciente, através de exames de técnicas de avaliação e específica, para melhorar o desempenho escolar; encaminhar o paciente ao especialista, orientando e fornecendo a este as indicações necessárias, para solicitar parecer quanto a possibilidade de melhora ou reabilitação do paciente</w:t>
            </w:r>
            <w:r w:rsidRPr="00AA071E">
              <w:rPr>
                <w:rFonts w:asciiTheme="minorHAnsi" w:hAnsiTheme="minorHAnsi" w:cstheme="minorHAnsi"/>
              </w:rPr>
              <w:t>; Executar outras atividades correlatas.</w:t>
            </w:r>
          </w:p>
        </w:tc>
      </w:tr>
      <w:tr w:rsidR="00DC69EF" w:rsidRPr="00E122BE" w14:paraId="0B15407E" w14:textId="77777777" w:rsidTr="00695304">
        <w:tc>
          <w:tcPr>
            <w:tcW w:w="3764" w:type="dxa"/>
            <w:tcBorders>
              <w:top w:val="single" w:sz="4" w:space="0" w:color="auto"/>
              <w:left w:val="single" w:sz="4" w:space="0" w:color="auto"/>
              <w:bottom w:val="single" w:sz="4" w:space="0" w:color="auto"/>
              <w:right w:val="single" w:sz="4" w:space="0" w:color="auto"/>
            </w:tcBorders>
            <w:shd w:val="clear" w:color="auto" w:fill="auto"/>
          </w:tcPr>
          <w:p w14:paraId="2E9ACD11" w14:textId="5A75309B" w:rsidR="00DC69EF" w:rsidRPr="00AA071E" w:rsidRDefault="00DC69EF" w:rsidP="003960B8">
            <w:pPr>
              <w:pStyle w:val="Ttulo"/>
              <w:rPr>
                <w:rFonts w:asciiTheme="minorHAnsi" w:hAnsiTheme="minorHAnsi" w:cstheme="minorHAnsi"/>
                <w:sz w:val="24"/>
              </w:rPr>
            </w:pPr>
            <w:r w:rsidRPr="00AA071E">
              <w:rPr>
                <w:rFonts w:asciiTheme="minorHAnsi" w:hAnsiTheme="minorHAnsi" w:cstheme="minorHAnsi"/>
                <w:sz w:val="24"/>
              </w:rPr>
              <w:t>MÉDICO VETERINÁRIO</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03B9D461" w14:textId="5CD67FE0" w:rsidR="00DC69EF" w:rsidRPr="00AA071E" w:rsidRDefault="00DC69EF" w:rsidP="003960B8">
            <w:pPr>
              <w:pStyle w:val="v1msonormal"/>
              <w:shd w:val="clear" w:color="auto" w:fill="FFFFFF"/>
              <w:spacing w:before="0" w:beforeAutospacing="0" w:after="0" w:afterAutospacing="0"/>
              <w:jc w:val="both"/>
              <w:rPr>
                <w:rFonts w:asciiTheme="minorHAnsi" w:hAnsiTheme="minorHAnsi" w:cstheme="minorHAnsi"/>
              </w:rPr>
            </w:pPr>
            <w:r w:rsidRPr="00AA071E">
              <w:rPr>
                <w:rFonts w:asciiTheme="minorHAnsi" w:hAnsiTheme="minorHAnsi" w:cstheme="minorHAnsi"/>
              </w:rPr>
              <w:t>Proceder a profilaxia, diagnóstico e tratamento de doenças animais, realizando exames clínicos e de laboratório, para assegurar a sanidade individual e coletiva desses animais; Elaborar e executar projetos que visem o aprimoramento da atividade agropecuária; Promover a fiscalização sanitária nos locais de produção, manipulação, armazenamento e comercialização dos produtos de origem animal; Proceder ao controle de zoonoses, efetivando levantamentos de dados, avaliações epidemiológicas e programas, para possibilitar a profilaxia dessas doenças; Participar da elaboração e coordenação de programas de combate e controle de vetores, roedores e raiva animal; Realizar a observação de animais com suspeita de raiva (quarentena); Controlar a apreensão de cães vadios e outros animais errantes; Assessorar a elaboração de campanhas educativas no campo da saúde pública; Coordenar campanhas de vacinação animal; Interagir com o setor de fiscalização da Prefeitura, no que tange a fiscalização sanitária; Executar outras atividades correlatas.</w:t>
            </w:r>
          </w:p>
        </w:tc>
      </w:tr>
      <w:tr w:rsidR="00DC69EF" w:rsidRPr="00E122BE" w14:paraId="4D1BBA9A" w14:textId="77777777" w:rsidTr="00695304">
        <w:tc>
          <w:tcPr>
            <w:tcW w:w="3764" w:type="dxa"/>
            <w:tcBorders>
              <w:top w:val="single" w:sz="4" w:space="0" w:color="auto"/>
              <w:left w:val="single" w:sz="4" w:space="0" w:color="auto"/>
              <w:bottom w:val="single" w:sz="4" w:space="0" w:color="auto"/>
              <w:right w:val="single" w:sz="4" w:space="0" w:color="auto"/>
            </w:tcBorders>
            <w:shd w:val="clear" w:color="auto" w:fill="auto"/>
          </w:tcPr>
          <w:p w14:paraId="6CA24B3D" w14:textId="64688CD6" w:rsidR="00DC69EF" w:rsidRPr="00AA071E" w:rsidRDefault="00DC69EF" w:rsidP="003960B8">
            <w:pPr>
              <w:pStyle w:val="Ttulo"/>
              <w:rPr>
                <w:rFonts w:asciiTheme="minorHAnsi" w:hAnsiTheme="minorHAnsi" w:cstheme="minorHAnsi"/>
                <w:sz w:val="24"/>
              </w:rPr>
            </w:pPr>
            <w:r w:rsidRPr="00AA071E">
              <w:rPr>
                <w:rFonts w:asciiTheme="minorHAnsi" w:hAnsiTheme="minorHAnsi" w:cstheme="minorHAnsi"/>
                <w:sz w:val="24"/>
              </w:rPr>
              <w:t>NUTRICIONISTA</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292D622A" w14:textId="19EFD85E" w:rsidR="00DC69EF" w:rsidRPr="00AA071E" w:rsidRDefault="00DC69EF" w:rsidP="003960B8">
            <w:pPr>
              <w:pStyle w:val="v1msonormal"/>
              <w:shd w:val="clear" w:color="auto" w:fill="FFFFFF"/>
              <w:spacing w:before="0" w:beforeAutospacing="0" w:after="0" w:afterAutospacing="0"/>
              <w:jc w:val="both"/>
              <w:rPr>
                <w:rFonts w:asciiTheme="minorHAnsi" w:hAnsiTheme="minorHAnsi" w:cstheme="minorHAnsi"/>
              </w:rPr>
            </w:pPr>
            <w:r w:rsidRPr="00AA071E">
              <w:rPr>
                <w:rFonts w:asciiTheme="minorHAnsi" w:hAnsiTheme="minorHAnsi" w:cstheme="minorHAnsi"/>
              </w:rPr>
              <w:t>Planejar e orientar a alimentação nas escolas e hospitais do Município; Elaborar programas de combate à subnutrição e corrigir hábitos alimentares da população carente; Realizar pesquisa alimentar junto a comunidade; Incentivar a utilização de produtos regionais no cardápio familiar; Ajudar na definição e orientação da alimentação dos pacientes em hospitais, Escolas e Creches; Executar outras atividades correlatas.</w:t>
            </w:r>
          </w:p>
        </w:tc>
      </w:tr>
      <w:tr w:rsidR="00DC69EF" w:rsidRPr="00E122BE" w14:paraId="70CE4C86" w14:textId="77777777" w:rsidTr="00695304">
        <w:tc>
          <w:tcPr>
            <w:tcW w:w="3764" w:type="dxa"/>
            <w:tcBorders>
              <w:top w:val="single" w:sz="4" w:space="0" w:color="auto"/>
              <w:left w:val="single" w:sz="4" w:space="0" w:color="auto"/>
              <w:bottom w:val="single" w:sz="4" w:space="0" w:color="auto"/>
              <w:right w:val="single" w:sz="4" w:space="0" w:color="auto"/>
            </w:tcBorders>
            <w:shd w:val="clear" w:color="auto" w:fill="auto"/>
          </w:tcPr>
          <w:p w14:paraId="7BDB5742" w14:textId="3319B05C" w:rsidR="00DC69EF" w:rsidRPr="00AA071E" w:rsidRDefault="00DC69EF" w:rsidP="003960B8">
            <w:pPr>
              <w:pStyle w:val="Ttulo"/>
              <w:rPr>
                <w:rFonts w:asciiTheme="minorHAnsi" w:hAnsiTheme="minorHAnsi" w:cstheme="minorHAnsi"/>
                <w:sz w:val="24"/>
              </w:rPr>
            </w:pPr>
            <w:r w:rsidRPr="00AA071E">
              <w:rPr>
                <w:rFonts w:asciiTheme="minorHAnsi" w:hAnsiTheme="minorHAnsi" w:cstheme="minorHAnsi"/>
                <w:sz w:val="24"/>
              </w:rPr>
              <w:t>ODONTÓLOGO</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28AF86AC" w14:textId="7B8F8B64" w:rsidR="00DC69EF" w:rsidRPr="00AA071E" w:rsidRDefault="00DC69EF" w:rsidP="003960B8">
            <w:pPr>
              <w:pStyle w:val="v1msonormal"/>
              <w:shd w:val="clear" w:color="auto" w:fill="FFFFFF"/>
              <w:spacing w:before="0" w:beforeAutospacing="0" w:after="0" w:afterAutospacing="0"/>
              <w:jc w:val="both"/>
              <w:rPr>
                <w:rFonts w:asciiTheme="minorHAnsi" w:hAnsiTheme="minorHAnsi" w:cstheme="minorHAnsi"/>
              </w:rPr>
            </w:pPr>
            <w:r w:rsidRPr="00AA071E">
              <w:rPr>
                <w:rFonts w:asciiTheme="minorHAnsi" w:hAnsiTheme="minorHAnsi" w:cstheme="minorHAnsi"/>
              </w:rPr>
              <w:t>Executar as ações de assistência integral, e atuação clínica da saúde bucal, emitir laudo, pareceres e atestados sobre assuntos de sua competência, realizar pequenas cirurgias ambulatoriais; Realizar atendimentos de primeiros cuidados nas urgências; Supervisionar o trabalho do Auxiliar de Consultório Odontológico; Realizar procedimentos reversíveis em atividades restauradoras; Cuidar da conservação e manutenção dos equipamentos odontológicos; Realizar procedimentos preventivos, individuais ou coletivos, nos usuários para o atendimento clínico, como escovação, evidenciação de placa bacteriana, aplicação de flúor, raspagem, alisamento e polimento, bochechos com flúor; Executar outras atividades correlatas.</w:t>
            </w:r>
          </w:p>
        </w:tc>
      </w:tr>
      <w:tr w:rsidR="00DC69EF" w:rsidRPr="00E122BE" w14:paraId="09B2D366" w14:textId="77777777" w:rsidTr="00695304">
        <w:tc>
          <w:tcPr>
            <w:tcW w:w="3764" w:type="dxa"/>
            <w:tcBorders>
              <w:top w:val="single" w:sz="4" w:space="0" w:color="auto"/>
              <w:left w:val="single" w:sz="4" w:space="0" w:color="auto"/>
              <w:bottom w:val="single" w:sz="4" w:space="0" w:color="auto"/>
              <w:right w:val="single" w:sz="4" w:space="0" w:color="auto"/>
            </w:tcBorders>
            <w:shd w:val="clear" w:color="auto" w:fill="auto"/>
          </w:tcPr>
          <w:p w14:paraId="26A144E2" w14:textId="6D61A569" w:rsidR="00DC69EF" w:rsidRPr="00AA071E" w:rsidRDefault="00DC69EF" w:rsidP="003960B8">
            <w:pPr>
              <w:pStyle w:val="Ttulo"/>
              <w:rPr>
                <w:rFonts w:asciiTheme="minorHAnsi" w:hAnsiTheme="minorHAnsi" w:cstheme="minorHAnsi"/>
                <w:sz w:val="24"/>
              </w:rPr>
            </w:pPr>
            <w:r w:rsidRPr="00AA071E">
              <w:rPr>
                <w:rFonts w:asciiTheme="minorHAnsi" w:hAnsiTheme="minorHAnsi" w:cstheme="minorHAnsi"/>
                <w:sz w:val="24"/>
              </w:rPr>
              <w:t>PSICÓLOGO</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13DC68F2" w14:textId="56139CDD" w:rsidR="00DC69EF" w:rsidRPr="00AA071E" w:rsidRDefault="00DC69EF" w:rsidP="003960B8">
            <w:pPr>
              <w:pStyle w:val="v1msonormal"/>
              <w:shd w:val="clear" w:color="auto" w:fill="FFFFFF"/>
              <w:spacing w:before="0" w:beforeAutospacing="0" w:after="0" w:afterAutospacing="0"/>
              <w:jc w:val="both"/>
              <w:rPr>
                <w:rFonts w:asciiTheme="minorHAnsi" w:hAnsiTheme="minorHAnsi" w:cstheme="minorHAnsi"/>
              </w:rPr>
            </w:pPr>
            <w:r w:rsidRPr="00AA071E">
              <w:rPr>
                <w:rFonts w:asciiTheme="minorHAnsi" w:hAnsiTheme="minorHAnsi" w:cstheme="minorHAnsi"/>
              </w:rPr>
              <w:t>Estudar e avaliar indivíduos que apresentam distúrbios psíquicos ou problemas de comportamento social, elaborando e aplicando técnicas psicológicas apropriadas, para orientar-se no diagnóstico e tratamento; Desenvolver trabalhos psicoterápicos de caráter preventivo ou terapêutico, a fim de contribuir para o ajustamento do indivíduo à vida comunitária; Articular-se com profissionais do Serviço Social, para elaboração e execução de programas de assistência e apoio específicos de pessoas; Realizar atividades de apoio à Coordenação de projetos em diversas áreas de atuação; Atender aos pacientes da rede municipal de saúde avaliando-os e empregando técnicas psicológicas adequadas, para contribuir no processo de tratamento médico; Reunir informações a respeito de pacientes, levando dados psicopatológicos, para fornecer aos médicos subsídios para diagnósticos e tratamento de enfermidades; Aplicar testes psicológicos e realizar entrevistas; Realizar trabalhos de orientação aos pais através de dinâmicas de grupo; Realizar anamnese com pais responsáveis; Executar outras atividades correlatas.</w:t>
            </w:r>
          </w:p>
        </w:tc>
      </w:tr>
      <w:tr w:rsidR="00DC69EF" w:rsidRPr="00E122BE" w14:paraId="72B2FE56" w14:textId="77777777" w:rsidTr="00695304">
        <w:tc>
          <w:tcPr>
            <w:tcW w:w="3764" w:type="dxa"/>
            <w:tcBorders>
              <w:top w:val="single" w:sz="4" w:space="0" w:color="auto"/>
              <w:left w:val="single" w:sz="4" w:space="0" w:color="auto"/>
              <w:bottom w:val="single" w:sz="4" w:space="0" w:color="auto"/>
              <w:right w:val="single" w:sz="4" w:space="0" w:color="auto"/>
            </w:tcBorders>
            <w:shd w:val="clear" w:color="auto" w:fill="auto"/>
          </w:tcPr>
          <w:p w14:paraId="632801C7" w14:textId="1520478D" w:rsidR="00DC69EF" w:rsidRPr="00DC69EF" w:rsidRDefault="00DC69EF" w:rsidP="003960B8">
            <w:pPr>
              <w:pStyle w:val="Ttulo"/>
              <w:rPr>
                <w:rFonts w:asciiTheme="minorHAnsi" w:hAnsiTheme="minorHAnsi" w:cstheme="minorHAnsi"/>
                <w:sz w:val="24"/>
              </w:rPr>
            </w:pPr>
            <w:r w:rsidRPr="00DC69EF">
              <w:rPr>
                <w:rFonts w:asciiTheme="minorHAnsi" w:hAnsiTheme="minorHAnsi" w:cstheme="minorHAnsi"/>
                <w:sz w:val="24"/>
              </w:rPr>
              <w:t>TERAPEUTA OCUPACIONAL</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10D912CD" w14:textId="1265A2C1" w:rsidR="00DC69EF" w:rsidRPr="00DC69EF" w:rsidRDefault="00DC69EF" w:rsidP="003960B8">
            <w:pPr>
              <w:pStyle w:val="v1msonormal"/>
              <w:shd w:val="clear" w:color="auto" w:fill="FFFFFF"/>
              <w:spacing w:before="0" w:beforeAutospacing="0" w:after="0" w:afterAutospacing="0"/>
              <w:jc w:val="both"/>
              <w:rPr>
                <w:rFonts w:asciiTheme="minorHAnsi" w:hAnsiTheme="minorHAnsi" w:cstheme="minorHAnsi"/>
              </w:rPr>
            </w:pPr>
            <w:r w:rsidRPr="00DC69EF">
              <w:rPr>
                <w:rFonts w:asciiTheme="minorHAnsi" w:hAnsiTheme="minorHAnsi" w:cstheme="minorHAnsi"/>
              </w:rPr>
              <w:t xml:space="preserve">Atuar em equipe </w:t>
            </w:r>
            <w:proofErr w:type="spellStart"/>
            <w:r w:rsidRPr="00DC69EF">
              <w:rPr>
                <w:rFonts w:asciiTheme="minorHAnsi" w:hAnsiTheme="minorHAnsi" w:cstheme="minorHAnsi"/>
              </w:rPr>
              <w:t>multi-profissional</w:t>
            </w:r>
            <w:proofErr w:type="spellEnd"/>
            <w:r w:rsidRPr="00DC69EF">
              <w:rPr>
                <w:rFonts w:asciiTheme="minorHAnsi" w:hAnsiTheme="minorHAnsi" w:cstheme="minorHAnsi"/>
              </w:rPr>
              <w:t>; Atuar em projetos terapêuticos; Avaliar, reavaliar e promover alta terapêutica ocupacional; Elaborar diagnósticos, tratamento e prognóstico terapêutico ocupacional; Desempenhar atividades de planejamento, organização e gestão em serviço; Emitir laudos, atestados e relatórios terapêuticos ocupacionais; Prescrever e analisar órtese/prótese; Avaliar e executar atividades a serem desenvolvidas na instituição por residentes, estagiários ou voluntários; Velar pela guarda, conservação, higiene e economia dos materiais a si confiados, recolhendo-os e armazenando-os adequadamente ao final de cada expediente; Primar pela qualidade dos serviços executados; Guardar sigilo das atividades inerentes as atribuições do cargo, levando ao conhecimento do superior hierárquico informações ou notícias de interesse do serviço público ou particular que possa interferir no regular andamento do serviço público; XIII – apresentação de relatórios semestrais das atividades para análise; Executar outras atividades correlatas.</w:t>
            </w:r>
          </w:p>
        </w:tc>
      </w:tr>
      <w:tr w:rsidR="00DC69EF" w:rsidRPr="00E122BE" w14:paraId="4FAC9B56" w14:textId="77777777" w:rsidTr="00695304">
        <w:tc>
          <w:tcPr>
            <w:tcW w:w="3764" w:type="dxa"/>
            <w:tcBorders>
              <w:top w:val="single" w:sz="4" w:space="0" w:color="auto"/>
              <w:left w:val="single" w:sz="4" w:space="0" w:color="auto"/>
              <w:bottom w:val="single" w:sz="4" w:space="0" w:color="auto"/>
              <w:right w:val="single" w:sz="4" w:space="0" w:color="auto"/>
            </w:tcBorders>
            <w:shd w:val="clear" w:color="auto" w:fill="auto"/>
          </w:tcPr>
          <w:p w14:paraId="60E05631" w14:textId="5FC78B39" w:rsidR="00DC69EF" w:rsidRPr="00DC69EF" w:rsidRDefault="00DC69EF" w:rsidP="003960B8">
            <w:pPr>
              <w:pStyle w:val="Ttulo"/>
              <w:rPr>
                <w:rFonts w:asciiTheme="minorHAnsi" w:hAnsiTheme="minorHAnsi" w:cstheme="minorHAnsi"/>
                <w:sz w:val="24"/>
              </w:rPr>
            </w:pPr>
            <w:r w:rsidRPr="00DC69EF">
              <w:rPr>
                <w:rFonts w:asciiTheme="minorHAnsi" w:hAnsiTheme="minorHAnsi" w:cstheme="minorHAnsi"/>
                <w:sz w:val="24"/>
              </w:rPr>
              <w:t>TÉCNICO EM ENFERMAGEM</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195792EF" w14:textId="0534EDBD" w:rsidR="00DC69EF" w:rsidRPr="00DC69EF" w:rsidRDefault="00DC69EF" w:rsidP="003960B8">
            <w:pPr>
              <w:pStyle w:val="v1msonormal"/>
              <w:shd w:val="clear" w:color="auto" w:fill="FFFFFF"/>
              <w:spacing w:before="0" w:beforeAutospacing="0" w:after="0" w:afterAutospacing="0"/>
              <w:jc w:val="both"/>
              <w:rPr>
                <w:rFonts w:asciiTheme="minorHAnsi" w:hAnsiTheme="minorHAnsi" w:cstheme="minorHAnsi"/>
              </w:rPr>
            </w:pPr>
            <w:r w:rsidRPr="00DC69EF">
              <w:rPr>
                <w:rFonts w:asciiTheme="minorHAnsi" w:hAnsiTheme="minorHAnsi" w:cstheme="minorHAnsi"/>
              </w:rPr>
              <w:t>Assistir e orientar equipes auxiliares na operacionalização dos serviços e cuidados de enfermagem, de acordo com os planos estabelecidos pelo enfermeiro, transmitindo instruções e acompanhando a realização das atividades; Participar no planejamento, programação da assistência, orientação e supervisão das atividades de enfermagem; Prestar cuidados de enfermagem, atuando na prevenção e controle das doenças transmissíveis em geral e programas de vigilância epidemiológica; Executar ações assistenciais de enfermagem, exceto as privativas do enfermeiro; Participar nos programas e nas atividades de assistência integral a saúde individual e de grupos específicos, particularmente daqueles prioritários e auto risco, de higiene e segurança do trabalho, bem como de acidentes e doenças profissionais; Preparar e administrar medicamentos via oral, e parenteral aos pacientes, conforme prescrição médica, registrando no prontuário e comunicando a equipe de saúde sinais e sintomas apresentados; Integrar a equipe de saúde, participando das atividades de assistência integral a saúde do indivíduo, da família e da comunidade; Controlar, distribuir e ministrar medicamentos, via oral e parenteral aos pacientes; Executar atividades de lavagem, desinfecção e esterilização de materiais, instrumentos e equipamentos de acordo com método adequado para cada tipo de esterilização; Atuar na prevenção e controle sistemáticos de danos físicos que possam ser causados a pacientes durante a assistência de saúde; Auxiliar na organização de arquivos, envio e recebimento de documentos, pertinentes a sua área de atuação para assegurar a pronta localização de dados; Zelar pela segurança individual e coletiva, utilizando equipamentos de proteção apropriados, quando da execução dos serviços; Desenvolver suas atividades, aplicando normas e procedimentos de biossegurança; Zelar pela guarda, conservação, manutenção e limpeza dos equipamentos, instrumentos e materiais utilizados, bem como do local de trabalho; Manter-se atualizado em relação às tendências e inovações tecnológicas de sua área de atuação e das necessidades do setor/departamento; Executar outras tarefas correlatas.</w:t>
            </w:r>
          </w:p>
        </w:tc>
      </w:tr>
      <w:tr w:rsidR="00DC69EF" w:rsidRPr="00E122BE" w14:paraId="33D78DBC" w14:textId="77777777" w:rsidTr="00695304">
        <w:tc>
          <w:tcPr>
            <w:tcW w:w="3764" w:type="dxa"/>
            <w:tcBorders>
              <w:top w:val="single" w:sz="4" w:space="0" w:color="auto"/>
              <w:left w:val="single" w:sz="4" w:space="0" w:color="auto"/>
              <w:bottom w:val="single" w:sz="4" w:space="0" w:color="auto"/>
              <w:right w:val="single" w:sz="4" w:space="0" w:color="auto"/>
            </w:tcBorders>
            <w:shd w:val="clear" w:color="auto" w:fill="auto"/>
          </w:tcPr>
          <w:p w14:paraId="48D530B1" w14:textId="49208F94" w:rsidR="00DC69EF" w:rsidRPr="00DC69EF" w:rsidRDefault="00DC69EF" w:rsidP="003960B8">
            <w:pPr>
              <w:pStyle w:val="Ttulo"/>
              <w:rPr>
                <w:rFonts w:asciiTheme="minorHAnsi" w:hAnsiTheme="minorHAnsi" w:cstheme="minorHAnsi"/>
                <w:sz w:val="24"/>
              </w:rPr>
            </w:pPr>
            <w:r w:rsidRPr="00DC69EF">
              <w:rPr>
                <w:rFonts w:asciiTheme="minorHAnsi" w:hAnsiTheme="minorHAnsi" w:cstheme="minorHAnsi"/>
                <w:sz w:val="24"/>
              </w:rPr>
              <w:t>TÉCNICO EM RADIOLOGIA</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35B9CC18" w14:textId="34447095" w:rsidR="00DC69EF" w:rsidRPr="00DC69EF" w:rsidRDefault="00DC69EF" w:rsidP="003960B8">
            <w:pPr>
              <w:pStyle w:val="v1msonormal"/>
              <w:shd w:val="clear" w:color="auto" w:fill="FFFFFF"/>
              <w:spacing w:before="0" w:beforeAutospacing="0" w:after="0" w:afterAutospacing="0"/>
              <w:jc w:val="both"/>
              <w:rPr>
                <w:rFonts w:asciiTheme="minorHAnsi" w:hAnsiTheme="minorHAnsi" w:cstheme="minorHAnsi"/>
              </w:rPr>
            </w:pPr>
            <w:r w:rsidRPr="00DC69EF">
              <w:rPr>
                <w:rFonts w:asciiTheme="minorHAnsi" w:hAnsiTheme="minorHAnsi" w:cstheme="minorHAnsi"/>
              </w:rPr>
              <w:t>Preparar materiais e equipamentos para realização de exames; Operar equipamentos na realização de exames de radiologia convencional e digital na área do radiodiagnóstico (Radiolo</w:t>
            </w:r>
            <w:r>
              <w:rPr>
                <w:rFonts w:asciiTheme="minorHAnsi" w:hAnsiTheme="minorHAnsi" w:cstheme="minorHAnsi"/>
              </w:rPr>
              <w:t xml:space="preserve">gia Geral, Radiografia Digital, </w:t>
            </w:r>
            <w:r w:rsidRPr="00DC69EF">
              <w:rPr>
                <w:rFonts w:asciiTheme="minorHAnsi" w:hAnsiTheme="minorHAnsi" w:cstheme="minorHAnsi"/>
              </w:rPr>
              <w:t xml:space="preserve">Mamografia, </w:t>
            </w:r>
            <w:proofErr w:type="spellStart"/>
            <w:r w:rsidRPr="00DC69EF">
              <w:rPr>
                <w:rFonts w:asciiTheme="minorHAnsi" w:hAnsiTheme="minorHAnsi" w:cstheme="minorHAnsi"/>
              </w:rPr>
              <w:t>Densiometria</w:t>
            </w:r>
            <w:proofErr w:type="spellEnd"/>
            <w:r w:rsidRPr="00DC69EF">
              <w:rPr>
                <w:rFonts w:asciiTheme="minorHAnsi" w:hAnsiTheme="minorHAnsi" w:cstheme="minorHAnsi"/>
              </w:rPr>
              <w:t xml:space="preserve"> Óssea, Tomografia Computadorizada, Ressonância Magnética.) estabelecido na Resolução do Conselho Nacional de Técnicos em Radiologia; Executar outras tarefas correlatas.</w:t>
            </w:r>
          </w:p>
        </w:tc>
      </w:tr>
    </w:tbl>
    <w:p w14:paraId="118D460E" w14:textId="77777777" w:rsidR="00E122BE" w:rsidRPr="00E122BE" w:rsidRDefault="00E122BE" w:rsidP="003960B8">
      <w:pPr>
        <w:pStyle w:val="Cabealho"/>
        <w:jc w:val="center"/>
        <w:rPr>
          <w:rFonts w:cstheme="minorHAnsi"/>
          <w:b/>
          <w:sz w:val="25"/>
          <w:szCs w:val="25"/>
        </w:rPr>
      </w:pPr>
    </w:p>
    <w:p w14:paraId="4368F3EE" w14:textId="2C62CFDF" w:rsidR="00C62500" w:rsidRPr="00E122BE" w:rsidRDefault="00C62500" w:rsidP="003960B8">
      <w:pPr>
        <w:spacing w:after="0" w:line="240" w:lineRule="auto"/>
        <w:rPr>
          <w:rFonts w:cstheme="minorHAnsi"/>
        </w:rPr>
      </w:pPr>
    </w:p>
    <w:sectPr w:rsidR="00C62500" w:rsidRPr="00E122BE" w:rsidSect="00137565">
      <w:headerReference w:type="default" r:id="rId9"/>
      <w:pgSz w:w="11906" w:h="16838"/>
      <w:pgMar w:top="534"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FB75" w14:textId="77777777" w:rsidR="00521C22" w:rsidRDefault="00521C22" w:rsidP="008C37EE">
      <w:pPr>
        <w:spacing w:after="0" w:line="240" w:lineRule="auto"/>
      </w:pPr>
      <w:r>
        <w:separator/>
      </w:r>
    </w:p>
  </w:endnote>
  <w:endnote w:type="continuationSeparator" w:id="0">
    <w:p w14:paraId="4866ECC6" w14:textId="77777777" w:rsidR="00521C22" w:rsidRDefault="00521C22" w:rsidP="008C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E1C0" w14:textId="77777777" w:rsidR="00521C22" w:rsidRDefault="00521C22" w:rsidP="008C37EE">
      <w:pPr>
        <w:spacing w:after="0" w:line="240" w:lineRule="auto"/>
      </w:pPr>
      <w:r>
        <w:separator/>
      </w:r>
    </w:p>
  </w:footnote>
  <w:footnote w:type="continuationSeparator" w:id="0">
    <w:p w14:paraId="6FDBA488" w14:textId="77777777" w:rsidR="00521C22" w:rsidRDefault="00521C22" w:rsidP="008C3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961"/>
      <w:gridCol w:w="2545"/>
    </w:tblGrid>
    <w:tr w:rsidR="00695304" w14:paraId="1727E28B" w14:textId="77777777" w:rsidTr="0001207B">
      <w:tc>
        <w:tcPr>
          <w:tcW w:w="1555" w:type="dxa"/>
        </w:tcPr>
        <w:p w14:paraId="4DD986B2" w14:textId="6A130C45" w:rsidR="00695304" w:rsidRDefault="00695304" w:rsidP="00137565">
          <w:pPr>
            <w:jc w:val="center"/>
          </w:pPr>
          <w:r>
            <w:rPr>
              <w:b/>
              <w:noProof/>
              <w:sz w:val="24"/>
              <w:lang w:eastAsia="pt-BR"/>
            </w:rPr>
            <w:drawing>
              <wp:anchor distT="0" distB="0" distL="114300" distR="114300" simplePos="0" relativeHeight="251665408" behindDoc="1" locked="0" layoutInCell="1" allowOverlap="1" wp14:anchorId="77CAAB2C" wp14:editId="472C5E59">
                <wp:simplePos x="0" y="0"/>
                <wp:positionH relativeFrom="column">
                  <wp:posOffset>-6350</wp:posOffset>
                </wp:positionH>
                <wp:positionV relativeFrom="paragraph">
                  <wp:posOffset>179070</wp:posOffset>
                </wp:positionV>
                <wp:extent cx="809625" cy="752475"/>
                <wp:effectExtent l="0" t="0" r="9525" b="9525"/>
                <wp:wrapTight wrapText="bothSides">
                  <wp:wrapPolygon edited="0">
                    <wp:start x="0" y="0"/>
                    <wp:lineTo x="0" y="21327"/>
                    <wp:lineTo x="21346" y="21327"/>
                    <wp:lineTo x="21346" y="0"/>
                    <wp:lineTo x="0" y="0"/>
                  </wp:wrapPolygon>
                </wp:wrapTigh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09625"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961" w:type="dxa"/>
        </w:tcPr>
        <w:p w14:paraId="3B1EB476" w14:textId="77777777" w:rsidR="00695304" w:rsidRDefault="00695304" w:rsidP="00137565">
          <w:pPr>
            <w:jc w:val="center"/>
            <w:rPr>
              <w:rFonts w:cstheme="minorHAnsi"/>
              <w:b/>
              <w:sz w:val="28"/>
              <w:szCs w:val="30"/>
            </w:rPr>
          </w:pPr>
        </w:p>
        <w:p w14:paraId="40459855" w14:textId="01B941D2" w:rsidR="00695304" w:rsidRPr="0063504F" w:rsidRDefault="00695304" w:rsidP="00137565">
          <w:pPr>
            <w:jc w:val="center"/>
            <w:rPr>
              <w:rFonts w:cstheme="minorHAnsi"/>
              <w:b/>
              <w:sz w:val="28"/>
              <w:szCs w:val="30"/>
            </w:rPr>
          </w:pPr>
          <w:r w:rsidRPr="0063504F">
            <w:rPr>
              <w:rFonts w:cstheme="minorHAnsi"/>
              <w:b/>
              <w:sz w:val="28"/>
              <w:szCs w:val="30"/>
            </w:rPr>
            <w:t>ESTADO DE MATO GROSSO DO SUL</w:t>
          </w:r>
        </w:p>
        <w:p w14:paraId="2D113FE5" w14:textId="39D5D8C7" w:rsidR="00695304" w:rsidRDefault="00695304" w:rsidP="00137565">
          <w:pPr>
            <w:jc w:val="center"/>
          </w:pPr>
          <w:r w:rsidRPr="0063504F">
            <w:rPr>
              <w:rFonts w:cstheme="minorHAnsi"/>
              <w:b/>
              <w:smallCaps/>
              <w:sz w:val="28"/>
              <w:szCs w:val="30"/>
            </w:rPr>
            <w:t>Prefeitura Municipal de Alcinópolis</w:t>
          </w:r>
        </w:p>
      </w:tc>
      <w:tc>
        <w:tcPr>
          <w:tcW w:w="2545" w:type="dxa"/>
        </w:tcPr>
        <w:p w14:paraId="09CCF6E2" w14:textId="2DD41BBA" w:rsidR="00695304" w:rsidRDefault="00695304">
          <w:r>
            <w:rPr>
              <w:noProof/>
              <w:lang w:eastAsia="pt-BR"/>
            </w:rPr>
            <w:drawing>
              <wp:anchor distT="0" distB="0" distL="114300" distR="114300" simplePos="0" relativeHeight="251663360" behindDoc="0" locked="0" layoutInCell="1" allowOverlap="1" wp14:anchorId="3D3867BE" wp14:editId="6E5ABC96">
                <wp:simplePos x="0" y="0"/>
                <wp:positionH relativeFrom="column">
                  <wp:posOffset>18415</wp:posOffset>
                </wp:positionH>
                <wp:positionV relativeFrom="paragraph">
                  <wp:posOffset>131445</wp:posOffset>
                </wp:positionV>
                <wp:extent cx="1456670" cy="618371"/>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srcRect/>
                        <a:stretch>
                          <a:fillRect/>
                        </a:stretch>
                      </pic:blipFill>
                      <pic:spPr bwMode="auto">
                        <a:xfrm>
                          <a:off x="0" y="0"/>
                          <a:ext cx="1456670" cy="6183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4A5062A3" w14:textId="77777777" w:rsidR="00695304" w:rsidRPr="0001207B" w:rsidRDefault="00695304" w:rsidP="0001207B">
    <w:pPr>
      <w:spacing w:after="0" w:line="240" w:lineRule="aut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63BE2"/>
    <w:multiLevelType w:val="multilevel"/>
    <w:tmpl w:val="15F6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668F7"/>
    <w:multiLevelType w:val="hybridMultilevel"/>
    <w:tmpl w:val="20B65F8A"/>
    <w:lvl w:ilvl="0" w:tplc="04160001">
      <w:start w:val="1"/>
      <w:numFmt w:val="bullet"/>
      <w:lvlText w:val=""/>
      <w:lvlJc w:val="left"/>
      <w:pPr>
        <w:ind w:left="754" w:hanging="360"/>
      </w:pPr>
      <w:rPr>
        <w:rFonts w:ascii="Symbol" w:hAnsi="Symbol" w:hint="default"/>
      </w:rPr>
    </w:lvl>
    <w:lvl w:ilvl="1" w:tplc="04160003">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2" w15:restartNumberingAfterBreak="0">
    <w:nsid w:val="312F0B35"/>
    <w:multiLevelType w:val="multilevel"/>
    <w:tmpl w:val="6782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156853"/>
    <w:multiLevelType w:val="hybridMultilevel"/>
    <w:tmpl w:val="C10470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56140E6"/>
    <w:multiLevelType w:val="multilevel"/>
    <w:tmpl w:val="1EFCF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82F11B9"/>
    <w:multiLevelType w:val="hybridMultilevel"/>
    <w:tmpl w:val="510E10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0291A61"/>
    <w:multiLevelType w:val="hybridMultilevel"/>
    <w:tmpl w:val="6A6E84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41566940">
    <w:abstractNumId w:val="2"/>
  </w:num>
  <w:num w:numId="2" w16cid:durableId="1262839556">
    <w:abstractNumId w:val="4"/>
  </w:num>
  <w:num w:numId="3" w16cid:durableId="1964383578">
    <w:abstractNumId w:val="3"/>
  </w:num>
  <w:num w:numId="4" w16cid:durableId="2000426831">
    <w:abstractNumId w:val="1"/>
  </w:num>
  <w:num w:numId="5" w16cid:durableId="1835366703">
    <w:abstractNumId w:val="6"/>
  </w:num>
  <w:num w:numId="6" w16cid:durableId="1847357245">
    <w:abstractNumId w:val="0"/>
  </w:num>
  <w:num w:numId="7" w16cid:durableId="202982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71"/>
    <w:rsid w:val="00004862"/>
    <w:rsid w:val="00007AE1"/>
    <w:rsid w:val="0001207B"/>
    <w:rsid w:val="00013D11"/>
    <w:rsid w:val="00014657"/>
    <w:rsid w:val="00027818"/>
    <w:rsid w:val="00040B62"/>
    <w:rsid w:val="000538CA"/>
    <w:rsid w:val="00064089"/>
    <w:rsid w:val="00064D55"/>
    <w:rsid w:val="00081A72"/>
    <w:rsid w:val="000A284C"/>
    <w:rsid w:val="000B7545"/>
    <w:rsid w:val="000C3943"/>
    <w:rsid w:val="000D3FA7"/>
    <w:rsid w:val="000D5FD6"/>
    <w:rsid w:val="000D64A5"/>
    <w:rsid w:val="000E5C3B"/>
    <w:rsid w:val="000E60AC"/>
    <w:rsid w:val="000E6A66"/>
    <w:rsid w:val="000F37CB"/>
    <w:rsid w:val="001033C6"/>
    <w:rsid w:val="00107AE5"/>
    <w:rsid w:val="00110C65"/>
    <w:rsid w:val="001338C9"/>
    <w:rsid w:val="00136D9D"/>
    <w:rsid w:val="00137565"/>
    <w:rsid w:val="001404D7"/>
    <w:rsid w:val="001413AE"/>
    <w:rsid w:val="00143326"/>
    <w:rsid w:val="00150E53"/>
    <w:rsid w:val="00155971"/>
    <w:rsid w:val="0015635F"/>
    <w:rsid w:val="00157FBD"/>
    <w:rsid w:val="00164D69"/>
    <w:rsid w:val="00165A16"/>
    <w:rsid w:val="00182823"/>
    <w:rsid w:val="001846B2"/>
    <w:rsid w:val="00186571"/>
    <w:rsid w:val="001920DD"/>
    <w:rsid w:val="00193FE0"/>
    <w:rsid w:val="0019735E"/>
    <w:rsid w:val="001B5B01"/>
    <w:rsid w:val="001D2147"/>
    <w:rsid w:val="001D264D"/>
    <w:rsid w:val="001D521E"/>
    <w:rsid w:val="001D6AC7"/>
    <w:rsid w:val="001E3D83"/>
    <w:rsid w:val="001E3E6C"/>
    <w:rsid w:val="001E5685"/>
    <w:rsid w:val="001E691B"/>
    <w:rsid w:val="001E7A3B"/>
    <w:rsid w:val="001F272C"/>
    <w:rsid w:val="001F61AA"/>
    <w:rsid w:val="001F6D38"/>
    <w:rsid w:val="002023D4"/>
    <w:rsid w:val="00202DF8"/>
    <w:rsid w:val="002067FF"/>
    <w:rsid w:val="00242FC6"/>
    <w:rsid w:val="002450CB"/>
    <w:rsid w:val="00272364"/>
    <w:rsid w:val="00273A7D"/>
    <w:rsid w:val="00275B67"/>
    <w:rsid w:val="00290F73"/>
    <w:rsid w:val="0029762E"/>
    <w:rsid w:val="002A4486"/>
    <w:rsid w:val="002B20D3"/>
    <w:rsid w:val="002C023E"/>
    <w:rsid w:val="002C0407"/>
    <w:rsid w:val="002D5FF7"/>
    <w:rsid w:val="002E03FE"/>
    <w:rsid w:val="002E1688"/>
    <w:rsid w:val="002E5B91"/>
    <w:rsid w:val="002E7934"/>
    <w:rsid w:val="002F757C"/>
    <w:rsid w:val="00302242"/>
    <w:rsid w:val="00311823"/>
    <w:rsid w:val="00317F53"/>
    <w:rsid w:val="003301EE"/>
    <w:rsid w:val="00343AF7"/>
    <w:rsid w:val="003536E6"/>
    <w:rsid w:val="00354232"/>
    <w:rsid w:val="003574A4"/>
    <w:rsid w:val="00357A5B"/>
    <w:rsid w:val="0036555D"/>
    <w:rsid w:val="003850C1"/>
    <w:rsid w:val="003960B8"/>
    <w:rsid w:val="00397261"/>
    <w:rsid w:val="003A35FC"/>
    <w:rsid w:val="003B2EB7"/>
    <w:rsid w:val="003D3462"/>
    <w:rsid w:val="003D5C0F"/>
    <w:rsid w:val="003E75A6"/>
    <w:rsid w:val="003F2604"/>
    <w:rsid w:val="003F51D0"/>
    <w:rsid w:val="003F5B55"/>
    <w:rsid w:val="003F6365"/>
    <w:rsid w:val="003F7182"/>
    <w:rsid w:val="00403ECC"/>
    <w:rsid w:val="00416F69"/>
    <w:rsid w:val="0042642B"/>
    <w:rsid w:val="0043073F"/>
    <w:rsid w:val="004340CD"/>
    <w:rsid w:val="00434A20"/>
    <w:rsid w:val="0043518D"/>
    <w:rsid w:val="0044352E"/>
    <w:rsid w:val="0045625C"/>
    <w:rsid w:val="00460132"/>
    <w:rsid w:val="00461575"/>
    <w:rsid w:val="0047496C"/>
    <w:rsid w:val="00477CB4"/>
    <w:rsid w:val="0048581A"/>
    <w:rsid w:val="004915F4"/>
    <w:rsid w:val="00491F8F"/>
    <w:rsid w:val="004A10D7"/>
    <w:rsid w:val="004A4BAD"/>
    <w:rsid w:val="004D43C8"/>
    <w:rsid w:val="004E1357"/>
    <w:rsid w:val="004E3381"/>
    <w:rsid w:val="004E699F"/>
    <w:rsid w:val="004F1696"/>
    <w:rsid w:val="00512791"/>
    <w:rsid w:val="0051307E"/>
    <w:rsid w:val="00521C22"/>
    <w:rsid w:val="00532399"/>
    <w:rsid w:val="00533FB5"/>
    <w:rsid w:val="0053432E"/>
    <w:rsid w:val="00540FB2"/>
    <w:rsid w:val="00543930"/>
    <w:rsid w:val="00550865"/>
    <w:rsid w:val="0057463D"/>
    <w:rsid w:val="00580E43"/>
    <w:rsid w:val="005A6904"/>
    <w:rsid w:val="005B397B"/>
    <w:rsid w:val="005D6103"/>
    <w:rsid w:val="005F2E31"/>
    <w:rsid w:val="005F64EB"/>
    <w:rsid w:val="005F7CF6"/>
    <w:rsid w:val="00600FCB"/>
    <w:rsid w:val="006146A3"/>
    <w:rsid w:val="00622209"/>
    <w:rsid w:val="00626933"/>
    <w:rsid w:val="00626C26"/>
    <w:rsid w:val="006337C7"/>
    <w:rsid w:val="0063504F"/>
    <w:rsid w:val="00641C89"/>
    <w:rsid w:val="006427C8"/>
    <w:rsid w:val="00642B54"/>
    <w:rsid w:val="00652663"/>
    <w:rsid w:val="00656F94"/>
    <w:rsid w:val="006847A0"/>
    <w:rsid w:val="0068490A"/>
    <w:rsid w:val="006911F4"/>
    <w:rsid w:val="006943BA"/>
    <w:rsid w:val="00695304"/>
    <w:rsid w:val="006953A1"/>
    <w:rsid w:val="00697BD5"/>
    <w:rsid w:val="006A0EC5"/>
    <w:rsid w:val="006A2C02"/>
    <w:rsid w:val="006A3684"/>
    <w:rsid w:val="006B1651"/>
    <w:rsid w:val="006B72F3"/>
    <w:rsid w:val="006C0CC1"/>
    <w:rsid w:val="006C6F0B"/>
    <w:rsid w:val="006D7D45"/>
    <w:rsid w:val="006E54E6"/>
    <w:rsid w:val="006F10CE"/>
    <w:rsid w:val="00742432"/>
    <w:rsid w:val="007502BD"/>
    <w:rsid w:val="007512DE"/>
    <w:rsid w:val="007640D5"/>
    <w:rsid w:val="0077549B"/>
    <w:rsid w:val="00776DD2"/>
    <w:rsid w:val="0078622D"/>
    <w:rsid w:val="00787489"/>
    <w:rsid w:val="00791C0F"/>
    <w:rsid w:val="00793584"/>
    <w:rsid w:val="007B07C3"/>
    <w:rsid w:val="007C2161"/>
    <w:rsid w:val="007F634F"/>
    <w:rsid w:val="00800561"/>
    <w:rsid w:val="00801550"/>
    <w:rsid w:val="0080517D"/>
    <w:rsid w:val="0081601B"/>
    <w:rsid w:val="00827CF8"/>
    <w:rsid w:val="00827DF3"/>
    <w:rsid w:val="00832B16"/>
    <w:rsid w:val="00837CC5"/>
    <w:rsid w:val="0084262E"/>
    <w:rsid w:val="00853A1C"/>
    <w:rsid w:val="008549EE"/>
    <w:rsid w:val="00855977"/>
    <w:rsid w:val="008606B3"/>
    <w:rsid w:val="0086187A"/>
    <w:rsid w:val="00863676"/>
    <w:rsid w:val="00867141"/>
    <w:rsid w:val="00876ABB"/>
    <w:rsid w:val="00881526"/>
    <w:rsid w:val="00892DF2"/>
    <w:rsid w:val="008A338E"/>
    <w:rsid w:val="008B4656"/>
    <w:rsid w:val="008B516F"/>
    <w:rsid w:val="008C08D5"/>
    <w:rsid w:val="008C37EE"/>
    <w:rsid w:val="008C77AC"/>
    <w:rsid w:val="00901C43"/>
    <w:rsid w:val="00905F4A"/>
    <w:rsid w:val="0093081C"/>
    <w:rsid w:val="0095332F"/>
    <w:rsid w:val="00955002"/>
    <w:rsid w:val="009558A9"/>
    <w:rsid w:val="00955A52"/>
    <w:rsid w:val="0095770F"/>
    <w:rsid w:val="00967EC8"/>
    <w:rsid w:val="00973A7C"/>
    <w:rsid w:val="00980A11"/>
    <w:rsid w:val="0098162D"/>
    <w:rsid w:val="00984F71"/>
    <w:rsid w:val="00986767"/>
    <w:rsid w:val="00994E5E"/>
    <w:rsid w:val="00997488"/>
    <w:rsid w:val="00997C90"/>
    <w:rsid w:val="009A49C8"/>
    <w:rsid w:val="009C0AB5"/>
    <w:rsid w:val="009E7DB0"/>
    <w:rsid w:val="009F561B"/>
    <w:rsid w:val="00A0667B"/>
    <w:rsid w:val="00A13400"/>
    <w:rsid w:val="00A3670D"/>
    <w:rsid w:val="00A37553"/>
    <w:rsid w:val="00A415F8"/>
    <w:rsid w:val="00A41E55"/>
    <w:rsid w:val="00A601F3"/>
    <w:rsid w:val="00A61170"/>
    <w:rsid w:val="00A66070"/>
    <w:rsid w:val="00A72368"/>
    <w:rsid w:val="00A87524"/>
    <w:rsid w:val="00AA071E"/>
    <w:rsid w:val="00AA774A"/>
    <w:rsid w:val="00AB0A89"/>
    <w:rsid w:val="00AB0B5E"/>
    <w:rsid w:val="00AB18C5"/>
    <w:rsid w:val="00AB3993"/>
    <w:rsid w:val="00AC047D"/>
    <w:rsid w:val="00AC4881"/>
    <w:rsid w:val="00AD18A9"/>
    <w:rsid w:val="00AD207F"/>
    <w:rsid w:val="00AD4E97"/>
    <w:rsid w:val="00AD5C01"/>
    <w:rsid w:val="00AE0D40"/>
    <w:rsid w:val="00AE3087"/>
    <w:rsid w:val="00AE5312"/>
    <w:rsid w:val="00AF150D"/>
    <w:rsid w:val="00B064B1"/>
    <w:rsid w:val="00B549FC"/>
    <w:rsid w:val="00B6192A"/>
    <w:rsid w:val="00B62657"/>
    <w:rsid w:val="00B65E87"/>
    <w:rsid w:val="00B77584"/>
    <w:rsid w:val="00B96696"/>
    <w:rsid w:val="00B9768F"/>
    <w:rsid w:val="00BA2D27"/>
    <w:rsid w:val="00BA635E"/>
    <w:rsid w:val="00BA6C90"/>
    <w:rsid w:val="00BB3DEA"/>
    <w:rsid w:val="00BB5DED"/>
    <w:rsid w:val="00BC2206"/>
    <w:rsid w:val="00BC46ED"/>
    <w:rsid w:val="00BD11F9"/>
    <w:rsid w:val="00BE493F"/>
    <w:rsid w:val="00BF0E50"/>
    <w:rsid w:val="00BF12D4"/>
    <w:rsid w:val="00BF67C9"/>
    <w:rsid w:val="00BF78AD"/>
    <w:rsid w:val="00C007B1"/>
    <w:rsid w:val="00C01170"/>
    <w:rsid w:val="00C03AD0"/>
    <w:rsid w:val="00C10002"/>
    <w:rsid w:val="00C13C1B"/>
    <w:rsid w:val="00C34C6B"/>
    <w:rsid w:val="00C34F64"/>
    <w:rsid w:val="00C40AF4"/>
    <w:rsid w:val="00C40D07"/>
    <w:rsid w:val="00C41A76"/>
    <w:rsid w:val="00C4506E"/>
    <w:rsid w:val="00C51BF1"/>
    <w:rsid w:val="00C579DF"/>
    <w:rsid w:val="00C60754"/>
    <w:rsid w:val="00C61194"/>
    <w:rsid w:val="00C62500"/>
    <w:rsid w:val="00C628D7"/>
    <w:rsid w:val="00C704D0"/>
    <w:rsid w:val="00C72869"/>
    <w:rsid w:val="00C733E6"/>
    <w:rsid w:val="00C8094C"/>
    <w:rsid w:val="00C9314F"/>
    <w:rsid w:val="00C9370C"/>
    <w:rsid w:val="00C94638"/>
    <w:rsid w:val="00CA2297"/>
    <w:rsid w:val="00CB251C"/>
    <w:rsid w:val="00CB6EEE"/>
    <w:rsid w:val="00CC2EBB"/>
    <w:rsid w:val="00CC4D2D"/>
    <w:rsid w:val="00CD7976"/>
    <w:rsid w:val="00CF2402"/>
    <w:rsid w:val="00D07AAA"/>
    <w:rsid w:val="00D122C2"/>
    <w:rsid w:val="00D2026E"/>
    <w:rsid w:val="00D23450"/>
    <w:rsid w:val="00D23F04"/>
    <w:rsid w:val="00D24DB5"/>
    <w:rsid w:val="00D343F1"/>
    <w:rsid w:val="00D34FBD"/>
    <w:rsid w:val="00D46613"/>
    <w:rsid w:val="00D74251"/>
    <w:rsid w:val="00DA5AE6"/>
    <w:rsid w:val="00DB4E58"/>
    <w:rsid w:val="00DB5058"/>
    <w:rsid w:val="00DC054C"/>
    <w:rsid w:val="00DC69EF"/>
    <w:rsid w:val="00DD563E"/>
    <w:rsid w:val="00DD6E60"/>
    <w:rsid w:val="00DF302A"/>
    <w:rsid w:val="00DF53A1"/>
    <w:rsid w:val="00E07EC4"/>
    <w:rsid w:val="00E10321"/>
    <w:rsid w:val="00E122BE"/>
    <w:rsid w:val="00E12477"/>
    <w:rsid w:val="00E17209"/>
    <w:rsid w:val="00E22976"/>
    <w:rsid w:val="00E25446"/>
    <w:rsid w:val="00E25CEE"/>
    <w:rsid w:val="00E279CA"/>
    <w:rsid w:val="00E3360E"/>
    <w:rsid w:val="00E35FAC"/>
    <w:rsid w:val="00E36202"/>
    <w:rsid w:val="00E363BA"/>
    <w:rsid w:val="00E376EE"/>
    <w:rsid w:val="00E4277B"/>
    <w:rsid w:val="00E44C77"/>
    <w:rsid w:val="00E45A97"/>
    <w:rsid w:val="00E74693"/>
    <w:rsid w:val="00E8450B"/>
    <w:rsid w:val="00E90EE0"/>
    <w:rsid w:val="00E93D11"/>
    <w:rsid w:val="00EA791A"/>
    <w:rsid w:val="00EB607D"/>
    <w:rsid w:val="00ED42AC"/>
    <w:rsid w:val="00EE0A6E"/>
    <w:rsid w:val="00F12096"/>
    <w:rsid w:val="00F22E63"/>
    <w:rsid w:val="00F37312"/>
    <w:rsid w:val="00F452B0"/>
    <w:rsid w:val="00F62CA3"/>
    <w:rsid w:val="00F63703"/>
    <w:rsid w:val="00F74459"/>
    <w:rsid w:val="00F7567D"/>
    <w:rsid w:val="00F77910"/>
    <w:rsid w:val="00F95E6E"/>
    <w:rsid w:val="00FC1801"/>
    <w:rsid w:val="00FC78B2"/>
    <w:rsid w:val="00FF10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949AA"/>
  <w15:docId w15:val="{3EB57001-3D7B-4467-9542-62218ADD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00"/>
  </w:style>
  <w:style w:type="paragraph" w:styleId="Ttulo1">
    <w:name w:val="heading 1"/>
    <w:basedOn w:val="Normal"/>
    <w:next w:val="Normal"/>
    <w:link w:val="Ttulo1Char"/>
    <w:qFormat/>
    <w:rsid w:val="00973A7C"/>
    <w:pPr>
      <w:keepNext/>
      <w:spacing w:after="0" w:line="240" w:lineRule="auto"/>
      <w:jc w:val="both"/>
      <w:outlineLvl w:val="0"/>
    </w:pPr>
    <w:rPr>
      <w:rFonts w:ascii="Times New Roman" w:eastAsia="Times New Roman" w:hAnsi="Times New Roman" w:cs="Times New Roman"/>
      <w:b/>
      <w:bCs/>
      <w:i/>
      <w:iCs/>
      <w:sz w:val="24"/>
      <w:szCs w:val="24"/>
      <w:lang w:val="x-none" w:eastAsia="x-none"/>
    </w:rPr>
  </w:style>
  <w:style w:type="paragraph" w:styleId="Ttulo3">
    <w:name w:val="heading 3"/>
    <w:basedOn w:val="Normal"/>
    <w:next w:val="Normal"/>
    <w:link w:val="Ttulo3Char"/>
    <w:uiPriority w:val="9"/>
    <w:semiHidden/>
    <w:unhideWhenUsed/>
    <w:qFormat/>
    <w:rsid w:val="00973A7C"/>
    <w:pPr>
      <w:keepNext/>
      <w:spacing w:before="240" w:after="60"/>
      <w:outlineLvl w:val="2"/>
    </w:pPr>
    <w:rPr>
      <w:rFonts w:ascii="Cambria" w:eastAsia="Times New Roman" w:hAnsi="Cambria" w:cs="Times New Roman"/>
      <w:b/>
      <w:bCs/>
      <w:sz w:val="26"/>
      <w:szCs w:val="26"/>
    </w:rPr>
  </w:style>
  <w:style w:type="paragraph" w:styleId="Ttulo5">
    <w:name w:val="heading 5"/>
    <w:basedOn w:val="Normal"/>
    <w:next w:val="Normal"/>
    <w:link w:val="Ttulo5Char"/>
    <w:uiPriority w:val="9"/>
    <w:unhideWhenUsed/>
    <w:qFormat/>
    <w:rsid w:val="00973A7C"/>
    <w:pPr>
      <w:spacing w:before="240" w:after="60"/>
      <w:outlineLvl w:val="4"/>
    </w:pPr>
    <w:rPr>
      <w:rFonts w:ascii="Calibri" w:eastAsia="Times New Roman" w:hAnsi="Calibri" w:cs="Times New Roman"/>
      <w:b/>
      <w:bCs/>
      <w:i/>
      <w:iCs/>
      <w:sz w:val="26"/>
      <w:szCs w:val="26"/>
    </w:rPr>
  </w:style>
  <w:style w:type="paragraph" w:styleId="Ttulo8">
    <w:name w:val="heading 8"/>
    <w:basedOn w:val="Normal"/>
    <w:next w:val="Normal"/>
    <w:link w:val="Ttulo8Char"/>
    <w:uiPriority w:val="9"/>
    <w:semiHidden/>
    <w:unhideWhenUsed/>
    <w:qFormat/>
    <w:rsid w:val="00973A7C"/>
    <w:pPr>
      <w:spacing w:before="240" w:after="60"/>
      <w:outlineLvl w:val="7"/>
    </w:pPr>
    <w:rPr>
      <w:rFonts w:ascii="Calibri" w:eastAsia="Times New Roman" w:hAnsi="Calibri" w:cs="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12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130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307E"/>
    <w:rPr>
      <w:rFonts w:ascii="Tahoma" w:hAnsi="Tahoma" w:cs="Tahoma"/>
      <w:sz w:val="16"/>
      <w:szCs w:val="16"/>
    </w:rPr>
  </w:style>
  <w:style w:type="paragraph" w:styleId="Cabealho">
    <w:name w:val="header"/>
    <w:basedOn w:val="Normal"/>
    <w:link w:val="CabealhoChar"/>
    <w:unhideWhenUsed/>
    <w:rsid w:val="008C37EE"/>
    <w:pPr>
      <w:tabs>
        <w:tab w:val="center" w:pos="4252"/>
        <w:tab w:val="right" w:pos="8504"/>
      </w:tabs>
      <w:spacing w:after="0" w:line="240" w:lineRule="auto"/>
    </w:pPr>
  </w:style>
  <w:style w:type="character" w:customStyle="1" w:styleId="CabealhoChar">
    <w:name w:val="Cabeçalho Char"/>
    <w:basedOn w:val="Fontepargpadro"/>
    <w:link w:val="Cabealho"/>
    <w:rsid w:val="008C37EE"/>
  </w:style>
  <w:style w:type="paragraph" w:styleId="Rodap">
    <w:name w:val="footer"/>
    <w:basedOn w:val="Normal"/>
    <w:link w:val="RodapChar"/>
    <w:uiPriority w:val="99"/>
    <w:unhideWhenUsed/>
    <w:rsid w:val="008C37EE"/>
    <w:pPr>
      <w:tabs>
        <w:tab w:val="center" w:pos="4252"/>
        <w:tab w:val="right" w:pos="8504"/>
      </w:tabs>
      <w:spacing w:after="0" w:line="240" w:lineRule="auto"/>
    </w:pPr>
  </w:style>
  <w:style w:type="character" w:customStyle="1" w:styleId="RodapChar">
    <w:name w:val="Rodapé Char"/>
    <w:basedOn w:val="Fontepargpadro"/>
    <w:link w:val="Rodap"/>
    <w:uiPriority w:val="99"/>
    <w:rsid w:val="008C37EE"/>
  </w:style>
  <w:style w:type="character" w:styleId="Hyperlink">
    <w:name w:val="Hyperlink"/>
    <w:uiPriority w:val="99"/>
    <w:unhideWhenUsed/>
    <w:rsid w:val="009558A9"/>
    <w:rPr>
      <w:color w:val="0000FF"/>
      <w:u w:val="single"/>
    </w:rPr>
  </w:style>
  <w:style w:type="paragraph" w:styleId="PargrafodaLista">
    <w:name w:val="List Paragraph"/>
    <w:basedOn w:val="Normal"/>
    <w:uiPriority w:val="34"/>
    <w:qFormat/>
    <w:rsid w:val="006C0CC1"/>
    <w:pPr>
      <w:ind w:left="720"/>
      <w:contextualSpacing/>
    </w:pPr>
  </w:style>
  <w:style w:type="paragraph" w:styleId="NormalWeb">
    <w:name w:val="Normal (Web)"/>
    <w:basedOn w:val="Normal"/>
    <w:uiPriority w:val="99"/>
    <w:unhideWhenUsed/>
    <w:rsid w:val="00A1340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4340CD"/>
    <w:rPr>
      <w:sz w:val="16"/>
      <w:szCs w:val="16"/>
    </w:rPr>
  </w:style>
  <w:style w:type="paragraph" w:styleId="Textodecomentrio">
    <w:name w:val="annotation text"/>
    <w:basedOn w:val="Normal"/>
    <w:link w:val="TextodecomentrioChar"/>
    <w:uiPriority w:val="99"/>
    <w:semiHidden/>
    <w:unhideWhenUsed/>
    <w:rsid w:val="004340C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340CD"/>
    <w:rPr>
      <w:sz w:val="20"/>
      <w:szCs w:val="20"/>
    </w:rPr>
  </w:style>
  <w:style w:type="paragraph" w:styleId="Assuntodocomentrio">
    <w:name w:val="annotation subject"/>
    <w:basedOn w:val="Textodecomentrio"/>
    <w:next w:val="Textodecomentrio"/>
    <w:link w:val="AssuntodocomentrioChar"/>
    <w:uiPriority w:val="99"/>
    <w:semiHidden/>
    <w:unhideWhenUsed/>
    <w:rsid w:val="004340CD"/>
    <w:rPr>
      <w:b/>
      <w:bCs/>
    </w:rPr>
  </w:style>
  <w:style w:type="character" w:customStyle="1" w:styleId="AssuntodocomentrioChar">
    <w:name w:val="Assunto do comentário Char"/>
    <w:basedOn w:val="TextodecomentrioChar"/>
    <w:link w:val="Assuntodocomentrio"/>
    <w:uiPriority w:val="99"/>
    <w:semiHidden/>
    <w:rsid w:val="004340CD"/>
    <w:rPr>
      <w:b/>
      <w:bCs/>
      <w:sz w:val="20"/>
      <w:szCs w:val="20"/>
    </w:rPr>
  </w:style>
  <w:style w:type="character" w:customStyle="1" w:styleId="Ttulo1Char">
    <w:name w:val="Título 1 Char"/>
    <w:basedOn w:val="Fontepargpadro"/>
    <w:link w:val="Ttulo1"/>
    <w:rsid w:val="00973A7C"/>
    <w:rPr>
      <w:rFonts w:ascii="Times New Roman" w:eastAsia="Times New Roman" w:hAnsi="Times New Roman" w:cs="Times New Roman"/>
      <w:b/>
      <w:bCs/>
      <w:i/>
      <w:iCs/>
      <w:sz w:val="24"/>
      <w:szCs w:val="24"/>
      <w:lang w:val="x-none" w:eastAsia="x-none"/>
    </w:rPr>
  </w:style>
  <w:style w:type="character" w:customStyle="1" w:styleId="Ttulo3Char">
    <w:name w:val="Título 3 Char"/>
    <w:basedOn w:val="Fontepargpadro"/>
    <w:link w:val="Ttulo3"/>
    <w:uiPriority w:val="9"/>
    <w:semiHidden/>
    <w:rsid w:val="00973A7C"/>
    <w:rPr>
      <w:rFonts w:ascii="Cambria" w:eastAsia="Times New Roman" w:hAnsi="Cambria" w:cs="Times New Roman"/>
      <w:b/>
      <w:bCs/>
      <w:sz w:val="26"/>
      <w:szCs w:val="26"/>
    </w:rPr>
  </w:style>
  <w:style w:type="character" w:customStyle="1" w:styleId="Ttulo5Char">
    <w:name w:val="Título 5 Char"/>
    <w:basedOn w:val="Fontepargpadro"/>
    <w:link w:val="Ttulo5"/>
    <w:uiPriority w:val="9"/>
    <w:rsid w:val="00973A7C"/>
    <w:rPr>
      <w:rFonts w:ascii="Calibri" w:eastAsia="Times New Roman" w:hAnsi="Calibri" w:cs="Times New Roman"/>
      <w:b/>
      <w:bCs/>
      <w:i/>
      <w:iCs/>
      <w:sz w:val="26"/>
      <w:szCs w:val="26"/>
    </w:rPr>
  </w:style>
  <w:style w:type="character" w:customStyle="1" w:styleId="Ttulo8Char">
    <w:name w:val="Título 8 Char"/>
    <w:basedOn w:val="Fontepargpadro"/>
    <w:link w:val="Ttulo8"/>
    <w:uiPriority w:val="9"/>
    <w:semiHidden/>
    <w:rsid w:val="00973A7C"/>
    <w:rPr>
      <w:rFonts w:ascii="Calibri" w:eastAsia="Times New Roman" w:hAnsi="Calibri" w:cs="Times New Roman"/>
      <w:i/>
      <w:iCs/>
      <w:sz w:val="24"/>
      <w:szCs w:val="24"/>
    </w:rPr>
  </w:style>
  <w:style w:type="paragraph" w:styleId="Corpodetexto">
    <w:name w:val="Body Text"/>
    <w:basedOn w:val="Normal"/>
    <w:link w:val="CorpodetextoChar"/>
    <w:semiHidden/>
    <w:rsid w:val="00973A7C"/>
    <w:pPr>
      <w:spacing w:after="0" w:line="240" w:lineRule="auto"/>
      <w:jc w:val="both"/>
    </w:pPr>
    <w:rPr>
      <w:rFonts w:ascii="Times New Roman" w:eastAsia="Times New Roman" w:hAnsi="Times New Roman" w:cs="Times New Roman"/>
      <w:sz w:val="24"/>
      <w:szCs w:val="24"/>
      <w:lang w:val="x-none" w:eastAsia="x-none"/>
    </w:rPr>
  </w:style>
  <w:style w:type="character" w:customStyle="1" w:styleId="CorpodetextoChar">
    <w:name w:val="Corpo de texto Char"/>
    <w:basedOn w:val="Fontepargpadro"/>
    <w:link w:val="Corpodetexto"/>
    <w:semiHidden/>
    <w:rsid w:val="00973A7C"/>
    <w:rPr>
      <w:rFonts w:ascii="Times New Roman" w:eastAsia="Times New Roman" w:hAnsi="Times New Roman" w:cs="Times New Roman"/>
      <w:sz w:val="24"/>
      <w:szCs w:val="24"/>
      <w:lang w:val="x-none" w:eastAsia="x-none"/>
    </w:rPr>
  </w:style>
  <w:style w:type="paragraph" w:customStyle="1" w:styleId="padro">
    <w:name w:val="padro"/>
    <w:rsid w:val="00973A7C"/>
    <w:pPr>
      <w:spacing w:after="0" w:line="240" w:lineRule="auto"/>
      <w:jc w:val="both"/>
    </w:pPr>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73A7C"/>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973A7C"/>
    <w:rPr>
      <w:rFonts w:ascii="Times New Roman" w:eastAsia="Times New Roman" w:hAnsi="Times New Roman" w:cs="Times New Roman"/>
      <w:sz w:val="16"/>
      <w:szCs w:val="16"/>
      <w:lang w:eastAsia="pt-BR"/>
    </w:rPr>
  </w:style>
  <w:style w:type="paragraph" w:styleId="Ttulo">
    <w:name w:val="Title"/>
    <w:basedOn w:val="Normal"/>
    <w:link w:val="TtuloChar"/>
    <w:qFormat/>
    <w:rsid w:val="00A415F8"/>
    <w:pPr>
      <w:spacing w:after="0" w:line="240" w:lineRule="auto"/>
      <w:jc w:val="center"/>
    </w:pPr>
    <w:rPr>
      <w:rFonts w:ascii="Arial" w:eastAsia="Times New Roman" w:hAnsi="Arial" w:cs="Times New Roman"/>
      <w:b/>
      <w:sz w:val="28"/>
      <w:szCs w:val="24"/>
      <w:lang w:eastAsia="pt-BR"/>
    </w:rPr>
  </w:style>
  <w:style w:type="character" w:customStyle="1" w:styleId="TtuloChar">
    <w:name w:val="Título Char"/>
    <w:basedOn w:val="Fontepargpadro"/>
    <w:link w:val="Ttulo"/>
    <w:rsid w:val="00A415F8"/>
    <w:rPr>
      <w:rFonts w:ascii="Arial" w:eastAsia="Times New Roman" w:hAnsi="Arial" w:cs="Times New Roman"/>
      <w:b/>
      <w:sz w:val="28"/>
      <w:szCs w:val="24"/>
      <w:lang w:eastAsia="pt-BR"/>
    </w:rPr>
  </w:style>
  <w:style w:type="character" w:styleId="nfase">
    <w:name w:val="Emphasis"/>
    <w:qFormat/>
    <w:rsid w:val="003F5B55"/>
    <w:rPr>
      <w:i/>
      <w:iCs/>
    </w:rPr>
  </w:style>
  <w:style w:type="paragraph" w:customStyle="1" w:styleId="v1msonormal">
    <w:name w:val="v1msonormal"/>
    <w:basedOn w:val="Normal"/>
    <w:rsid w:val="00E122B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550">
      <w:bodyDiv w:val="1"/>
      <w:marLeft w:val="0"/>
      <w:marRight w:val="0"/>
      <w:marTop w:val="0"/>
      <w:marBottom w:val="0"/>
      <w:divBdr>
        <w:top w:val="none" w:sz="0" w:space="0" w:color="auto"/>
        <w:left w:val="none" w:sz="0" w:space="0" w:color="auto"/>
        <w:bottom w:val="none" w:sz="0" w:space="0" w:color="auto"/>
        <w:right w:val="none" w:sz="0" w:space="0" w:color="auto"/>
      </w:divBdr>
      <w:divsChild>
        <w:div w:id="751926409">
          <w:marLeft w:val="0"/>
          <w:marRight w:val="0"/>
          <w:marTop w:val="0"/>
          <w:marBottom w:val="0"/>
          <w:divBdr>
            <w:top w:val="none" w:sz="0" w:space="0" w:color="auto"/>
            <w:left w:val="none" w:sz="0" w:space="0" w:color="auto"/>
            <w:bottom w:val="none" w:sz="0" w:space="0" w:color="auto"/>
            <w:right w:val="none" w:sz="0" w:space="0" w:color="auto"/>
          </w:divBdr>
        </w:div>
        <w:div w:id="926573800">
          <w:marLeft w:val="0"/>
          <w:marRight w:val="0"/>
          <w:marTop w:val="0"/>
          <w:marBottom w:val="0"/>
          <w:divBdr>
            <w:top w:val="none" w:sz="0" w:space="0" w:color="auto"/>
            <w:left w:val="none" w:sz="0" w:space="0" w:color="auto"/>
            <w:bottom w:val="none" w:sz="0" w:space="0" w:color="auto"/>
            <w:right w:val="none" w:sz="0" w:space="0" w:color="auto"/>
          </w:divBdr>
        </w:div>
        <w:div w:id="1172180979">
          <w:marLeft w:val="0"/>
          <w:marRight w:val="0"/>
          <w:marTop w:val="0"/>
          <w:marBottom w:val="0"/>
          <w:divBdr>
            <w:top w:val="none" w:sz="0" w:space="0" w:color="auto"/>
            <w:left w:val="none" w:sz="0" w:space="0" w:color="auto"/>
            <w:bottom w:val="none" w:sz="0" w:space="0" w:color="auto"/>
            <w:right w:val="none" w:sz="0" w:space="0" w:color="auto"/>
          </w:divBdr>
        </w:div>
        <w:div w:id="1325283882">
          <w:marLeft w:val="0"/>
          <w:marRight w:val="0"/>
          <w:marTop w:val="0"/>
          <w:marBottom w:val="0"/>
          <w:divBdr>
            <w:top w:val="none" w:sz="0" w:space="0" w:color="auto"/>
            <w:left w:val="none" w:sz="0" w:space="0" w:color="auto"/>
            <w:bottom w:val="none" w:sz="0" w:space="0" w:color="auto"/>
            <w:right w:val="none" w:sz="0" w:space="0" w:color="auto"/>
          </w:divBdr>
        </w:div>
        <w:div w:id="1847597673">
          <w:marLeft w:val="0"/>
          <w:marRight w:val="0"/>
          <w:marTop w:val="0"/>
          <w:marBottom w:val="0"/>
          <w:divBdr>
            <w:top w:val="none" w:sz="0" w:space="0" w:color="auto"/>
            <w:left w:val="none" w:sz="0" w:space="0" w:color="auto"/>
            <w:bottom w:val="none" w:sz="0" w:space="0" w:color="auto"/>
            <w:right w:val="none" w:sz="0" w:space="0" w:color="auto"/>
          </w:divBdr>
        </w:div>
      </w:divsChild>
    </w:div>
    <w:div w:id="479077931">
      <w:bodyDiv w:val="1"/>
      <w:marLeft w:val="0"/>
      <w:marRight w:val="0"/>
      <w:marTop w:val="0"/>
      <w:marBottom w:val="0"/>
      <w:divBdr>
        <w:top w:val="none" w:sz="0" w:space="0" w:color="auto"/>
        <w:left w:val="none" w:sz="0" w:space="0" w:color="auto"/>
        <w:bottom w:val="none" w:sz="0" w:space="0" w:color="auto"/>
        <w:right w:val="none" w:sz="0" w:space="0" w:color="auto"/>
      </w:divBdr>
      <w:divsChild>
        <w:div w:id="1104962531">
          <w:marLeft w:val="0"/>
          <w:marRight w:val="0"/>
          <w:marTop w:val="0"/>
          <w:marBottom w:val="0"/>
          <w:divBdr>
            <w:top w:val="none" w:sz="0" w:space="0" w:color="auto"/>
            <w:left w:val="none" w:sz="0" w:space="0" w:color="auto"/>
            <w:bottom w:val="none" w:sz="0" w:space="0" w:color="auto"/>
            <w:right w:val="none" w:sz="0" w:space="0" w:color="auto"/>
          </w:divBdr>
          <w:divsChild>
            <w:div w:id="11108186">
              <w:marLeft w:val="0"/>
              <w:marRight w:val="0"/>
              <w:marTop w:val="0"/>
              <w:marBottom w:val="0"/>
              <w:divBdr>
                <w:top w:val="none" w:sz="0" w:space="0" w:color="auto"/>
                <w:left w:val="none" w:sz="0" w:space="0" w:color="auto"/>
                <w:bottom w:val="none" w:sz="0" w:space="0" w:color="auto"/>
                <w:right w:val="none" w:sz="0" w:space="0" w:color="auto"/>
              </w:divBdr>
            </w:div>
            <w:div w:id="48847141">
              <w:marLeft w:val="0"/>
              <w:marRight w:val="0"/>
              <w:marTop w:val="0"/>
              <w:marBottom w:val="0"/>
              <w:divBdr>
                <w:top w:val="none" w:sz="0" w:space="0" w:color="auto"/>
                <w:left w:val="none" w:sz="0" w:space="0" w:color="auto"/>
                <w:bottom w:val="none" w:sz="0" w:space="0" w:color="auto"/>
                <w:right w:val="none" w:sz="0" w:space="0" w:color="auto"/>
              </w:divBdr>
            </w:div>
            <w:div w:id="48968490">
              <w:marLeft w:val="0"/>
              <w:marRight w:val="0"/>
              <w:marTop w:val="0"/>
              <w:marBottom w:val="0"/>
              <w:divBdr>
                <w:top w:val="none" w:sz="0" w:space="0" w:color="auto"/>
                <w:left w:val="none" w:sz="0" w:space="0" w:color="auto"/>
                <w:bottom w:val="none" w:sz="0" w:space="0" w:color="auto"/>
                <w:right w:val="none" w:sz="0" w:space="0" w:color="auto"/>
              </w:divBdr>
            </w:div>
            <w:div w:id="53696659">
              <w:marLeft w:val="0"/>
              <w:marRight w:val="0"/>
              <w:marTop w:val="0"/>
              <w:marBottom w:val="0"/>
              <w:divBdr>
                <w:top w:val="none" w:sz="0" w:space="0" w:color="auto"/>
                <w:left w:val="none" w:sz="0" w:space="0" w:color="auto"/>
                <w:bottom w:val="none" w:sz="0" w:space="0" w:color="auto"/>
                <w:right w:val="none" w:sz="0" w:space="0" w:color="auto"/>
              </w:divBdr>
            </w:div>
            <w:div w:id="54204796">
              <w:marLeft w:val="0"/>
              <w:marRight w:val="0"/>
              <w:marTop w:val="0"/>
              <w:marBottom w:val="0"/>
              <w:divBdr>
                <w:top w:val="none" w:sz="0" w:space="0" w:color="auto"/>
                <w:left w:val="none" w:sz="0" w:space="0" w:color="auto"/>
                <w:bottom w:val="none" w:sz="0" w:space="0" w:color="auto"/>
                <w:right w:val="none" w:sz="0" w:space="0" w:color="auto"/>
              </w:divBdr>
            </w:div>
            <w:div w:id="62027886">
              <w:marLeft w:val="0"/>
              <w:marRight w:val="0"/>
              <w:marTop w:val="0"/>
              <w:marBottom w:val="0"/>
              <w:divBdr>
                <w:top w:val="none" w:sz="0" w:space="0" w:color="auto"/>
                <w:left w:val="none" w:sz="0" w:space="0" w:color="auto"/>
                <w:bottom w:val="none" w:sz="0" w:space="0" w:color="auto"/>
                <w:right w:val="none" w:sz="0" w:space="0" w:color="auto"/>
              </w:divBdr>
            </w:div>
            <w:div w:id="97650567">
              <w:marLeft w:val="0"/>
              <w:marRight w:val="0"/>
              <w:marTop w:val="0"/>
              <w:marBottom w:val="0"/>
              <w:divBdr>
                <w:top w:val="none" w:sz="0" w:space="0" w:color="auto"/>
                <w:left w:val="none" w:sz="0" w:space="0" w:color="auto"/>
                <w:bottom w:val="none" w:sz="0" w:space="0" w:color="auto"/>
                <w:right w:val="none" w:sz="0" w:space="0" w:color="auto"/>
              </w:divBdr>
            </w:div>
            <w:div w:id="173154058">
              <w:marLeft w:val="0"/>
              <w:marRight w:val="0"/>
              <w:marTop w:val="0"/>
              <w:marBottom w:val="0"/>
              <w:divBdr>
                <w:top w:val="none" w:sz="0" w:space="0" w:color="auto"/>
                <w:left w:val="none" w:sz="0" w:space="0" w:color="auto"/>
                <w:bottom w:val="none" w:sz="0" w:space="0" w:color="auto"/>
                <w:right w:val="none" w:sz="0" w:space="0" w:color="auto"/>
              </w:divBdr>
            </w:div>
            <w:div w:id="182983010">
              <w:marLeft w:val="0"/>
              <w:marRight w:val="0"/>
              <w:marTop w:val="0"/>
              <w:marBottom w:val="0"/>
              <w:divBdr>
                <w:top w:val="none" w:sz="0" w:space="0" w:color="auto"/>
                <w:left w:val="none" w:sz="0" w:space="0" w:color="auto"/>
                <w:bottom w:val="none" w:sz="0" w:space="0" w:color="auto"/>
                <w:right w:val="none" w:sz="0" w:space="0" w:color="auto"/>
              </w:divBdr>
            </w:div>
            <w:div w:id="220214331">
              <w:marLeft w:val="0"/>
              <w:marRight w:val="0"/>
              <w:marTop w:val="0"/>
              <w:marBottom w:val="0"/>
              <w:divBdr>
                <w:top w:val="none" w:sz="0" w:space="0" w:color="auto"/>
                <w:left w:val="none" w:sz="0" w:space="0" w:color="auto"/>
                <w:bottom w:val="none" w:sz="0" w:space="0" w:color="auto"/>
                <w:right w:val="none" w:sz="0" w:space="0" w:color="auto"/>
              </w:divBdr>
            </w:div>
            <w:div w:id="352000086">
              <w:marLeft w:val="0"/>
              <w:marRight w:val="0"/>
              <w:marTop w:val="0"/>
              <w:marBottom w:val="0"/>
              <w:divBdr>
                <w:top w:val="none" w:sz="0" w:space="0" w:color="auto"/>
                <w:left w:val="none" w:sz="0" w:space="0" w:color="auto"/>
                <w:bottom w:val="none" w:sz="0" w:space="0" w:color="auto"/>
                <w:right w:val="none" w:sz="0" w:space="0" w:color="auto"/>
              </w:divBdr>
            </w:div>
            <w:div w:id="355809069">
              <w:marLeft w:val="0"/>
              <w:marRight w:val="0"/>
              <w:marTop w:val="0"/>
              <w:marBottom w:val="0"/>
              <w:divBdr>
                <w:top w:val="none" w:sz="0" w:space="0" w:color="auto"/>
                <w:left w:val="none" w:sz="0" w:space="0" w:color="auto"/>
                <w:bottom w:val="none" w:sz="0" w:space="0" w:color="auto"/>
                <w:right w:val="none" w:sz="0" w:space="0" w:color="auto"/>
              </w:divBdr>
            </w:div>
            <w:div w:id="363362219">
              <w:marLeft w:val="0"/>
              <w:marRight w:val="0"/>
              <w:marTop w:val="0"/>
              <w:marBottom w:val="0"/>
              <w:divBdr>
                <w:top w:val="none" w:sz="0" w:space="0" w:color="auto"/>
                <w:left w:val="none" w:sz="0" w:space="0" w:color="auto"/>
                <w:bottom w:val="none" w:sz="0" w:space="0" w:color="auto"/>
                <w:right w:val="none" w:sz="0" w:space="0" w:color="auto"/>
              </w:divBdr>
            </w:div>
            <w:div w:id="422725885">
              <w:marLeft w:val="0"/>
              <w:marRight w:val="0"/>
              <w:marTop w:val="0"/>
              <w:marBottom w:val="0"/>
              <w:divBdr>
                <w:top w:val="none" w:sz="0" w:space="0" w:color="auto"/>
                <w:left w:val="none" w:sz="0" w:space="0" w:color="auto"/>
                <w:bottom w:val="none" w:sz="0" w:space="0" w:color="auto"/>
                <w:right w:val="none" w:sz="0" w:space="0" w:color="auto"/>
              </w:divBdr>
            </w:div>
            <w:div w:id="450246491">
              <w:marLeft w:val="0"/>
              <w:marRight w:val="0"/>
              <w:marTop w:val="0"/>
              <w:marBottom w:val="0"/>
              <w:divBdr>
                <w:top w:val="none" w:sz="0" w:space="0" w:color="auto"/>
                <w:left w:val="none" w:sz="0" w:space="0" w:color="auto"/>
                <w:bottom w:val="none" w:sz="0" w:space="0" w:color="auto"/>
                <w:right w:val="none" w:sz="0" w:space="0" w:color="auto"/>
              </w:divBdr>
            </w:div>
            <w:div w:id="478495736">
              <w:marLeft w:val="0"/>
              <w:marRight w:val="0"/>
              <w:marTop w:val="0"/>
              <w:marBottom w:val="0"/>
              <w:divBdr>
                <w:top w:val="none" w:sz="0" w:space="0" w:color="auto"/>
                <w:left w:val="none" w:sz="0" w:space="0" w:color="auto"/>
                <w:bottom w:val="none" w:sz="0" w:space="0" w:color="auto"/>
                <w:right w:val="none" w:sz="0" w:space="0" w:color="auto"/>
              </w:divBdr>
            </w:div>
            <w:div w:id="488596593">
              <w:marLeft w:val="0"/>
              <w:marRight w:val="0"/>
              <w:marTop w:val="0"/>
              <w:marBottom w:val="0"/>
              <w:divBdr>
                <w:top w:val="none" w:sz="0" w:space="0" w:color="auto"/>
                <w:left w:val="none" w:sz="0" w:space="0" w:color="auto"/>
                <w:bottom w:val="none" w:sz="0" w:space="0" w:color="auto"/>
                <w:right w:val="none" w:sz="0" w:space="0" w:color="auto"/>
              </w:divBdr>
            </w:div>
            <w:div w:id="491071654">
              <w:marLeft w:val="0"/>
              <w:marRight w:val="0"/>
              <w:marTop w:val="0"/>
              <w:marBottom w:val="0"/>
              <w:divBdr>
                <w:top w:val="none" w:sz="0" w:space="0" w:color="auto"/>
                <w:left w:val="none" w:sz="0" w:space="0" w:color="auto"/>
                <w:bottom w:val="none" w:sz="0" w:space="0" w:color="auto"/>
                <w:right w:val="none" w:sz="0" w:space="0" w:color="auto"/>
              </w:divBdr>
            </w:div>
            <w:div w:id="499581211">
              <w:marLeft w:val="0"/>
              <w:marRight w:val="0"/>
              <w:marTop w:val="0"/>
              <w:marBottom w:val="0"/>
              <w:divBdr>
                <w:top w:val="none" w:sz="0" w:space="0" w:color="auto"/>
                <w:left w:val="none" w:sz="0" w:space="0" w:color="auto"/>
                <w:bottom w:val="none" w:sz="0" w:space="0" w:color="auto"/>
                <w:right w:val="none" w:sz="0" w:space="0" w:color="auto"/>
              </w:divBdr>
            </w:div>
            <w:div w:id="630984822">
              <w:marLeft w:val="0"/>
              <w:marRight w:val="0"/>
              <w:marTop w:val="0"/>
              <w:marBottom w:val="0"/>
              <w:divBdr>
                <w:top w:val="none" w:sz="0" w:space="0" w:color="auto"/>
                <w:left w:val="none" w:sz="0" w:space="0" w:color="auto"/>
                <w:bottom w:val="none" w:sz="0" w:space="0" w:color="auto"/>
                <w:right w:val="none" w:sz="0" w:space="0" w:color="auto"/>
              </w:divBdr>
            </w:div>
            <w:div w:id="639653363">
              <w:marLeft w:val="0"/>
              <w:marRight w:val="0"/>
              <w:marTop w:val="0"/>
              <w:marBottom w:val="0"/>
              <w:divBdr>
                <w:top w:val="none" w:sz="0" w:space="0" w:color="auto"/>
                <w:left w:val="none" w:sz="0" w:space="0" w:color="auto"/>
                <w:bottom w:val="none" w:sz="0" w:space="0" w:color="auto"/>
                <w:right w:val="none" w:sz="0" w:space="0" w:color="auto"/>
              </w:divBdr>
            </w:div>
            <w:div w:id="662127827">
              <w:marLeft w:val="0"/>
              <w:marRight w:val="0"/>
              <w:marTop w:val="0"/>
              <w:marBottom w:val="0"/>
              <w:divBdr>
                <w:top w:val="none" w:sz="0" w:space="0" w:color="auto"/>
                <w:left w:val="none" w:sz="0" w:space="0" w:color="auto"/>
                <w:bottom w:val="none" w:sz="0" w:space="0" w:color="auto"/>
                <w:right w:val="none" w:sz="0" w:space="0" w:color="auto"/>
              </w:divBdr>
            </w:div>
            <w:div w:id="759837315">
              <w:marLeft w:val="0"/>
              <w:marRight w:val="0"/>
              <w:marTop w:val="0"/>
              <w:marBottom w:val="0"/>
              <w:divBdr>
                <w:top w:val="none" w:sz="0" w:space="0" w:color="auto"/>
                <w:left w:val="none" w:sz="0" w:space="0" w:color="auto"/>
                <w:bottom w:val="none" w:sz="0" w:space="0" w:color="auto"/>
                <w:right w:val="none" w:sz="0" w:space="0" w:color="auto"/>
              </w:divBdr>
            </w:div>
            <w:div w:id="792292534">
              <w:marLeft w:val="0"/>
              <w:marRight w:val="0"/>
              <w:marTop w:val="0"/>
              <w:marBottom w:val="0"/>
              <w:divBdr>
                <w:top w:val="none" w:sz="0" w:space="0" w:color="auto"/>
                <w:left w:val="none" w:sz="0" w:space="0" w:color="auto"/>
                <w:bottom w:val="none" w:sz="0" w:space="0" w:color="auto"/>
                <w:right w:val="none" w:sz="0" w:space="0" w:color="auto"/>
              </w:divBdr>
            </w:div>
            <w:div w:id="847404591">
              <w:marLeft w:val="0"/>
              <w:marRight w:val="0"/>
              <w:marTop w:val="0"/>
              <w:marBottom w:val="0"/>
              <w:divBdr>
                <w:top w:val="none" w:sz="0" w:space="0" w:color="auto"/>
                <w:left w:val="none" w:sz="0" w:space="0" w:color="auto"/>
                <w:bottom w:val="none" w:sz="0" w:space="0" w:color="auto"/>
                <w:right w:val="none" w:sz="0" w:space="0" w:color="auto"/>
              </w:divBdr>
            </w:div>
            <w:div w:id="951211239">
              <w:marLeft w:val="0"/>
              <w:marRight w:val="0"/>
              <w:marTop w:val="0"/>
              <w:marBottom w:val="0"/>
              <w:divBdr>
                <w:top w:val="none" w:sz="0" w:space="0" w:color="auto"/>
                <w:left w:val="none" w:sz="0" w:space="0" w:color="auto"/>
                <w:bottom w:val="none" w:sz="0" w:space="0" w:color="auto"/>
                <w:right w:val="none" w:sz="0" w:space="0" w:color="auto"/>
              </w:divBdr>
            </w:div>
            <w:div w:id="998269806">
              <w:marLeft w:val="0"/>
              <w:marRight w:val="0"/>
              <w:marTop w:val="0"/>
              <w:marBottom w:val="0"/>
              <w:divBdr>
                <w:top w:val="none" w:sz="0" w:space="0" w:color="auto"/>
                <w:left w:val="none" w:sz="0" w:space="0" w:color="auto"/>
                <w:bottom w:val="none" w:sz="0" w:space="0" w:color="auto"/>
                <w:right w:val="none" w:sz="0" w:space="0" w:color="auto"/>
              </w:divBdr>
            </w:div>
            <w:div w:id="1090350235">
              <w:marLeft w:val="0"/>
              <w:marRight w:val="0"/>
              <w:marTop w:val="0"/>
              <w:marBottom w:val="0"/>
              <w:divBdr>
                <w:top w:val="none" w:sz="0" w:space="0" w:color="auto"/>
                <w:left w:val="none" w:sz="0" w:space="0" w:color="auto"/>
                <w:bottom w:val="none" w:sz="0" w:space="0" w:color="auto"/>
                <w:right w:val="none" w:sz="0" w:space="0" w:color="auto"/>
              </w:divBdr>
            </w:div>
            <w:div w:id="1204512854">
              <w:marLeft w:val="0"/>
              <w:marRight w:val="0"/>
              <w:marTop w:val="0"/>
              <w:marBottom w:val="0"/>
              <w:divBdr>
                <w:top w:val="none" w:sz="0" w:space="0" w:color="auto"/>
                <w:left w:val="none" w:sz="0" w:space="0" w:color="auto"/>
                <w:bottom w:val="none" w:sz="0" w:space="0" w:color="auto"/>
                <w:right w:val="none" w:sz="0" w:space="0" w:color="auto"/>
              </w:divBdr>
            </w:div>
            <w:div w:id="1220939344">
              <w:marLeft w:val="0"/>
              <w:marRight w:val="0"/>
              <w:marTop w:val="0"/>
              <w:marBottom w:val="0"/>
              <w:divBdr>
                <w:top w:val="none" w:sz="0" w:space="0" w:color="auto"/>
                <w:left w:val="none" w:sz="0" w:space="0" w:color="auto"/>
                <w:bottom w:val="none" w:sz="0" w:space="0" w:color="auto"/>
                <w:right w:val="none" w:sz="0" w:space="0" w:color="auto"/>
              </w:divBdr>
            </w:div>
            <w:div w:id="1222667092">
              <w:marLeft w:val="0"/>
              <w:marRight w:val="0"/>
              <w:marTop w:val="0"/>
              <w:marBottom w:val="0"/>
              <w:divBdr>
                <w:top w:val="none" w:sz="0" w:space="0" w:color="auto"/>
                <w:left w:val="none" w:sz="0" w:space="0" w:color="auto"/>
                <w:bottom w:val="none" w:sz="0" w:space="0" w:color="auto"/>
                <w:right w:val="none" w:sz="0" w:space="0" w:color="auto"/>
              </w:divBdr>
            </w:div>
            <w:div w:id="1237980514">
              <w:marLeft w:val="0"/>
              <w:marRight w:val="0"/>
              <w:marTop w:val="0"/>
              <w:marBottom w:val="0"/>
              <w:divBdr>
                <w:top w:val="none" w:sz="0" w:space="0" w:color="auto"/>
                <w:left w:val="none" w:sz="0" w:space="0" w:color="auto"/>
                <w:bottom w:val="none" w:sz="0" w:space="0" w:color="auto"/>
                <w:right w:val="none" w:sz="0" w:space="0" w:color="auto"/>
              </w:divBdr>
            </w:div>
            <w:div w:id="1348407625">
              <w:marLeft w:val="0"/>
              <w:marRight w:val="0"/>
              <w:marTop w:val="0"/>
              <w:marBottom w:val="0"/>
              <w:divBdr>
                <w:top w:val="none" w:sz="0" w:space="0" w:color="auto"/>
                <w:left w:val="none" w:sz="0" w:space="0" w:color="auto"/>
                <w:bottom w:val="none" w:sz="0" w:space="0" w:color="auto"/>
                <w:right w:val="none" w:sz="0" w:space="0" w:color="auto"/>
              </w:divBdr>
            </w:div>
            <w:div w:id="1360856806">
              <w:marLeft w:val="0"/>
              <w:marRight w:val="0"/>
              <w:marTop w:val="0"/>
              <w:marBottom w:val="0"/>
              <w:divBdr>
                <w:top w:val="none" w:sz="0" w:space="0" w:color="auto"/>
                <w:left w:val="none" w:sz="0" w:space="0" w:color="auto"/>
                <w:bottom w:val="none" w:sz="0" w:space="0" w:color="auto"/>
                <w:right w:val="none" w:sz="0" w:space="0" w:color="auto"/>
              </w:divBdr>
            </w:div>
            <w:div w:id="1375932981">
              <w:marLeft w:val="0"/>
              <w:marRight w:val="0"/>
              <w:marTop w:val="0"/>
              <w:marBottom w:val="0"/>
              <w:divBdr>
                <w:top w:val="none" w:sz="0" w:space="0" w:color="auto"/>
                <w:left w:val="none" w:sz="0" w:space="0" w:color="auto"/>
                <w:bottom w:val="none" w:sz="0" w:space="0" w:color="auto"/>
                <w:right w:val="none" w:sz="0" w:space="0" w:color="auto"/>
              </w:divBdr>
            </w:div>
            <w:div w:id="1406218543">
              <w:marLeft w:val="0"/>
              <w:marRight w:val="0"/>
              <w:marTop w:val="0"/>
              <w:marBottom w:val="0"/>
              <w:divBdr>
                <w:top w:val="none" w:sz="0" w:space="0" w:color="auto"/>
                <w:left w:val="none" w:sz="0" w:space="0" w:color="auto"/>
                <w:bottom w:val="none" w:sz="0" w:space="0" w:color="auto"/>
                <w:right w:val="none" w:sz="0" w:space="0" w:color="auto"/>
              </w:divBdr>
            </w:div>
            <w:div w:id="1431270502">
              <w:marLeft w:val="0"/>
              <w:marRight w:val="0"/>
              <w:marTop w:val="0"/>
              <w:marBottom w:val="0"/>
              <w:divBdr>
                <w:top w:val="none" w:sz="0" w:space="0" w:color="auto"/>
                <w:left w:val="none" w:sz="0" w:space="0" w:color="auto"/>
                <w:bottom w:val="none" w:sz="0" w:space="0" w:color="auto"/>
                <w:right w:val="none" w:sz="0" w:space="0" w:color="auto"/>
              </w:divBdr>
            </w:div>
            <w:div w:id="1447044890">
              <w:marLeft w:val="0"/>
              <w:marRight w:val="0"/>
              <w:marTop w:val="0"/>
              <w:marBottom w:val="0"/>
              <w:divBdr>
                <w:top w:val="none" w:sz="0" w:space="0" w:color="auto"/>
                <w:left w:val="none" w:sz="0" w:space="0" w:color="auto"/>
                <w:bottom w:val="none" w:sz="0" w:space="0" w:color="auto"/>
                <w:right w:val="none" w:sz="0" w:space="0" w:color="auto"/>
              </w:divBdr>
            </w:div>
            <w:div w:id="1455633582">
              <w:marLeft w:val="0"/>
              <w:marRight w:val="0"/>
              <w:marTop w:val="0"/>
              <w:marBottom w:val="0"/>
              <w:divBdr>
                <w:top w:val="none" w:sz="0" w:space="0" w:color="auto"/>
                <w:left w:val="none" w:sz="0" w:space="0" w:color="auto"/>
                <w:bottom w:val="none" w:sz="0" w:space="0" w:color="auto"/>
                <w:right w:val="none" w:sz="0" w:space="0" w:color="auto"/>
              </w:divBdr>
            </w:div>
            <w:div w:id="1475827602">
              <w:marLeft w:val="0"/>
              <w:marRight w:val="0"/>
              <w:marTop w:val="0"/>
              <w:marBottom w:val="0"/>
              <w:divBdr>
                <w:top w:val="none" w:sz="0" w:space="0" w:color="auto"/>
                <w:left w:val="none" w:sz="0" w:space="0" w:color="auto"/>
                <w:bottom w:val="none" w:sz="0" w:space="0" w:color="auto"/>
                <w:right w:val="none" w:sz="0" w:space="0" w:color="auto"/>
              </w:divBdr>
            </w:div>
            <w:div w:id="1510943647">
              <w:marLeft w:val="0"/>
              <w:marRight w:val="0"/>
              <w:marTop w:val="0"/>
              <w:marBottom w:val="0"/>
              <w:divBdr>
                <w:top w:val="none" w:sz="0" w:space="0" w:color="auto"/>
                <w:left w:val="none" w:sz="0" w:space="0" w:color="auto"/>
                <w:bottom w:val="none" w:sz="0" w:space="0" w:color="auto"/>
                <w:right w:val="none" w:sz="0" w:space="0" w:color="auto"/>
              </w:divBdr>
            </w:div>
            <w:div w:id="1544102079">
              <w:marLeft w:val="0"/>
              <w:marRight w:val="0"/>
              <w:marTop w:val="0"/>
              <w:marBottom w:val="0"/>
              <w:divBdr>
                <w:top w:val="none" w:sz="0" w:space="0" w:color="auto"/>
                <w:left w:val="none" w:sz="0" w:space="0" w:color="auto"/>
                <w:bottom w:val="none" w:sz="0" w:space="0" w:color="auto"/>
                <w:right w:val="none" w:sz="0" w:space="0" w:color="auto"/>
              </w:divBdr>
            </w:div>
            <w:div w:id="1554077509">
              <w:marLeft w:val="0"/>
              <w:marRight w:val="0"/>
              <w:marTop w:val="0"/>
              <w:marBottom w:val="0"/>
              <w:divBdr>
                <w:top w:val="none" w:sz="0" w:space="0" w:color="auto"/>
                <w:left w:val="none" w:sz="0" w:space="0" w:color="auto"/>
                <w:bottom w:val="none" w:sz="0" w:space="0" w:color="auto"/>
                <w:right w:val="none" w:sz="0" w:space="0" w:color="auto"/>
              </w:divBdr>
            </w:div>
            <w:div w:id="1570458255">
              <w:marLeft w:val="0"/>
              <w:marRight w:val="0"/>
              <w:marTop w:val="0"/>
              <w:marBottom w:val="0"/>
              <w:divBdr>
                <w:top w:val="none" w:sz="0" w:space="0" w:color="auto"/>
                <w:left w:val="none" w:sz="0" w:space="0" w:color="auto"/>
                <w:bottom w:val="none" w:sz="0" w:space="0" w:color="auto"/>
                <w:right w:val="none" w:sz="0" w:space="0" w:color="auto"/>
              </w:divBdr>
            </w:div>
            <w:div w:id="1570656212">
              <w:marLeft w:val="0"/>
              <w:marRight w:val="0"/>
              <w:marTop w:val="0"/>
              <w:marBottom w:val="0"/>
              <w:divBdr>
                <w:top w:val="none" w:sz="0" w:space="0" w:color="auto"/>
                <w:left w:val="none" w:sz="0" w:space="0" w:color="auto"/>
                <w:bottom w:val="none" w:sz="0" w:space="0" w:color="auto"/>
                <w:right w:val="none" w:sz="0" w:space="0" w:color="auto"/>
              </w:divBdr>
            </w:div>
            <w:div w:id="1752657121">
              <w:marLeft w:val="0"/>
              <w:marRight w:val="0"/>
              <w:marTop w:val="0"/>
              <w:marBottom w:val="0"/>
              <w:divBdr>
                <w:top w:val="none" w:sz="0" w:space="0" w:color="auto"/>
                <w:left w:val="none" w:sz="0" w:space="0" w:color="auto"/>
                <w:bottom w:val="none" w:sz="0" w:space="0" w:color="auto"/>
                <w:right w:val="none" w:sz="0" w:space="0" w:color="auto"/>
              </w:divBdr>
            </w:div>
            <w:div w:id="1777171130">
              <w:marLeft w:val="0"/>
              <w:marRight w:val="0"/>
              <w:marTop w:val="0"/>
              <w:marBottom w:val="0"/>
              <w:divBdr>
                <w:top w:val="none" w:sz="0" w:space="0" w:color="auto"/>
                <w:left w:val="none" w:sz="0" w:space="0" w:color="auto"/>
                <w:bottom w:val="none" w:sz="0" w:space="0" w:color="auto"/>
                <w:right w:val="none" w:sz="0" w:space="0" w:color="auto"/>
              </w:divBdr>
            </w:div>
            <w:div w:id="1959070463">
              <w:marLeft w:val="0"/>
              <w:marRight w:val="0"/>
              <w:marTop w:val="0"/>
              <w:marBottom w:val="0"/>
              <w:divBdr>
                <w:top w:val="none" w:sz="0" w:space="0" w:color="auto"/>
                <w:left w:val="none" w:sz="0" w:space="0" w:color="auto"/>
                <w:bottom w:val="none" w:sz="0" w:space="0" w:color="auto"/>
                <w:right w:val="none" w:sz="0" w:space="0" w:color="auto"/>
              </w:divBdr>
            </w:div>
            <w:div w:id="2070839049">
              <w:marLeft w:val="0"/>
              <w:marRight w:val="0"/>
              <w:marTop w:val="0"/>
              <w:marBottom w:val="0"/>
              <w:divBdr>
                <w:top w:val="none" w:sz="0" w:space="0" w:color="auto"/>
                <w:left w:val="none" w:sz="0" w:space="0" w:color="auto"/>
                <w:bottom w:val="none" w:sz="0" w:space="0" w:color="auto"/>
                <w:right w:val="none" w:sz="0" w:space="0" w:color="auto"/>
              </w:divBdr>
            </w:div>
            <w:div w:id="2110347130">
              <w:marLeft w:val="0"/>
              <w:marRight w:val="0"/>
              <w:marTop w:val="0"/>
              <w:marBottom w:val="0"/>
              <w:divBdr>
                <w:top w:val="none" w:sz="0" w:space="0" w:color="auto"/>
                <w:left w:val="none" w:sz="0" w:space="0" w:color="auto"/>
                <w:bottom w:val="none" w:sz="0" w:space="0" w:color="auto"/>
                <w:right w:val="none" w:sz="0" w:space="0" w:color="auto"/>
              </w:divBdr>
            </w:div>
            <w:div w:id="21308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5036">
      <w:bodyDiv w:val="1"/>
      <w:marLeft w:val="0"/>
      <w:marRight w:val="0"/>
      <w:marTop w:val="0"/>
      <w:marBottom w:val="0"/>
      <w:divBdr>
        <w:top w:val="none" w:sz="0" w:space="0" w:color="auto"/>
        <w:left w:val="none" w:sz="0" w:space="0" w:color="auto"/>
        <w:bottom w:val="none" w:sz="0" w:space="0" w:color="auto"/>
        <w:right w:val="none" w:sz="0" w:space="0" w:color="auto"/>
      </w:divBdr>
      <w:divsChild>
        <w:div w:id="92408808">
          <w:marLeft w:val="0"/>
          <w:marRight w:val="0"/>
          <w:marTop w:val="0"/>
          <w:marBottom w:val="0"/>
          <w:divBdr>
            <w:top w:val="none" w:sz="0" w:space="0" w:color="auto"/>
            <w:left w:val="none" w:sz="0" w:space="0" w:color="auto"/>
            <w:bottom w:val="none" w:sz="0" w:space="0" w:color="auto"/>
            <w:right w:val="none" w:sz="0" w:space="0" w:color="auto"/>
          </w:divBdr>
        </w:div>
        <w:div w:id="107168752">
          <w:marLeft w:val="0"/>
          <w:marRight w:val="0"/>
          <w:marTop w:val="0"/>
          <w:marBottom w:val="0"/>
          <w:divBdr>
            <w:top w:val="none" w:sz="0" w:space="0" w:color="auto"/>
            <w:left w:val="none" w:sz="0" w:space="0" w:color="auto"/>
            <w:bottom w:val="none" w:sz="0" w:space="0" w:color="auto"/>
            <w:right w:val="none" w:sz="0" w:space="0" w:color="auto"/>
          </w:divBdr>
        </w:div>
        <w:div w:id="154298671">
          <w:marLeft w:val="0"/>
          <w:marRight w:val="0"/>
          <w:marTop w:val="0"/>
          <w:marBottom w:val="0"/>
          <w:divBdr>
            <w:top w:val="none" w:sz="0" w:space="0" w:color="auto"/>
            <w:left w:val="none" w:sz="0" w:space="0" w:color="auto"/>
            <w:bottom w:val="none" w:sz="0" w:space="0" w:color="auto"/>
            <w:right w:val="none" w:sz="0" w:space="0" w:color="auto"/>
          </w:divBdr>
        </w:div>
        <w:div w:id="187763907">
          <w:marLeft w:val="0"/>
          <w:marRight w:val="0"/>
          <w:marTop w:val="0"/>
          <w:marBottom w:val="0"/>
          <w:divBdr>
            <w:top w:val="none" w:sz="0" w:space="0" w:color="auto"/>
            <w:left w:val="none" w:sz="0" w:space="0" w:color="auto"/>
            <w:bottom w:val="none" w:sz="0" w:space="0" w:color="auto"/>
            <w:right w:val="none" w:sz="0" w:space="0" w:color="auto"/>
          </w:divBdr>
        </w:div>
        <w:div w:id="254675594">
          <w:marLeft w:val="0"/>
          <w:marRight w:val="0"/>
          <w:marTop w:val="0"/>
          <w:marBottom w:val="0"/>
          <w:divBdr>
            <w:top w:val="none" w:sz="0" w:space="0" w:color="auto"/>
            <w:left w:val="none" w:sz="0" w:space="0" w:color="auto"/>
            <w:bottom w:val="none" w:sz="0" w:space="0" w:color="auto"/>
            <w:right w:val="none" w:sz="0" w:space="0" w:color="auto"/>
          </w:divBdr>
        </w:div>
        <w:div w:id="341126520">
          <w:marLeft w:val="0"/>
          <w:marRight w:val="0"/>
          <w:marTop w:val="0"/>
          <w:marBottom w:val="0"/>
          <w:divBdr>
            <w:top w:val="none" w:sz="0" w:space="0" w:color="auto"/>
            <w:left w:val="none" w:sz="0" w:space="0" w:color="auto"/>
            <w:bottom w:val="none" w:sz="0" w:space="0" w:color="auto"/>
            <w:right w:val="none" w:sz="0" w:space="0" w:color="auto"/>
          </w:divBdr>
        </w:div>
        <w:div w:id="347610251">
          <w:marLeft w:val="0"/>
          <w:marRight w:val="0"/>
          <w:marTop w:val="0"/>
          <w:marBottom w:val="0"/>
          <w:divBdr>
            <w:top w:val="none" w:sz="0" w:space="0" w:color="auto"/>
            <w:left w:val="none" w:sz="0" w:space="0" w:color="auto"/>
            <w:bottom w:val="none" w:sz="0" w:space="0" w:color="auto"/>
            <w:right w:val="none" w:sz="0" w:space="0" w:color="auto"/>
          </w:divBdr>
        </w:div>
        <w:div w:id="389958045">
          <w:marLeft w:val="0"/>
          <w:marRight w:val="0"/>
          <w:marTop w:val="0"/>
          <w:marBottom w:val="0"/>
          <w:divBdr>
            <w:top w:val="none" w:sz="0" w:space="0" w:color="auto"/>
            <w:left w:val="none" w:sz="0" w:space="0" w:color="auto"/>
            <w:bottom w:val="none" w:sz="0" w:space="0" w:color="auto"/>
            <w:right w:val="none" w:sz="0" w:space="0" w:color="auto"/>
          </w:divBdr>
        </w:div>
        <w:div w:id="403182827">
          <w:marLeft w:val="0"/>
          <w:marRight w:val="0"/>
          <w:marTop w:val="0"/>
          <w:marBottom w:val="0"/>
          <w:divBdr>
            <w:top w:val="none" w:sz="0" w:space="0" w:color="auto"/>
            <w:left w:val="none" w:sz="0" w:space="0" w:color="auto"/>
            <w:bottom w:val="none" w:sz="0" w:space="0" w:color="auto"/>
            <w:right w:val="none" w:sz="0" w:space="0" w:color="auto"/>
          </w:divBdr>
        </w:div>
        <w:div w:id="453788875">
          <w:marLeft w:val="0"/>
          <w:marRight w:val="0"/>
          <w:marTop w:val="0"/>
          <w:marBottom w:val="0"/>
          <w:divBdr>
            <w:top w:val="none" w:sz="0" w:space="0" w:color="auto"/>
            <w:left w:val="none" w:sz="0" w:space="0" w:color="auto"/>
            <w:bottom w:val="none" w:sz="0" w:space="0" w:color="auto"/>
            <w:right w:val="none" w:sz="0" w:space="0" w:color="auto"/>
          </w:divBdr>
        </w:div>
        <w:div w:id="484975681">
          <w:marLeft w:val="0"/>
          <w:marRight w:val="0"/>
          <w:marTop w:val="0"/>
          <w:marBottom w:val="0"/>
          <w:divBdr>
            <w:top w:val="none" w:sz="0" w:space="0" w:color="auto"/>
            <w:left w:val="none" w:sz="0" w:space="0" w:color="auto"/>
            <w:bottom w:val="none" w:sz="0" w:space="0" w:color="auto"/>
            <w:right w:val="none" w:sz="0" w:space="0" w:color="auto"/>
          </w:divBdr>
        </w:div>
        <w:div w:id="529879653">
          <w:marLeft w:val="0"/>
          <w:marRight w:val="0"/>
          <w:marTop w:val="0"/>
          <w:marBottom w:val="0"/>
          <w:divBdr>
            <w:top w:val="none" w:sz="0" w:space="0" w:color="auto"/>
            <w:left w:val="none" w:sz="0" w:space="0" w:color="auto"/>
            <w:bottom w:val="none" w:sz="0" w:space="0" w:color="auto"/>
            <w:right w:val="none" w:sz="0" w:space="0" w:color="auto"/>
          </w:divBdr>
        </w:div>
        <w:div w:id="574433373">
          <w:marLeft w:val="0"/>
          <w:marRight w:val="0"/>
          <w:marTop w:val="0"/>
          <w:marBottom w:val="0"/>
          <w:divBdr>
            <w:top w:val="none" w:sz="0" w:space="0" w:color="auto"/>
            <w:left w:val="none" w:sz="0" w:space="0" w:color="auto"/>
            <w:bottom w:val="none" w:sz="0" w:space="0" w:color="auto"/>
            <w:right w:val="none" w:sz="0" w:space="0" w:color="auto"/>
          </w:divBdr>
        </w:div>
        <w:div w:id="577055697">
          <w:marLeft w:val="0"/>
          <w:marRight w:val="0"/>
          <w:marTop w:val="0"/>
          <w:marBottom w:val="0"/>
          <w:divBdr>
            <w:top w:val="none" w:sz="0" w:space="0" w:color="auto"/>
            <w:left w:val="none" w:sz="0" w:space="0" w:color="auto"/>
            <w:bottom w:val="none" w:sz="0" w:space="0" w:color="auto"/>
            <w:right w:val="none" w:sz="0" w:space="0" w:color="auto"/>
          </w:divBdr>
        </w:div>
        <w:div w:id="617566073">
          <w:marLeft w:val="0"/>
          <w:marRight w:val="0"/>
          <w:marTop w:val="0"/>
          <w:marBottom w:val="0"/>
          <w:divBdr>
            <w:top w:val="none" w:sz="0" w:space="0" w:color="auto"/>
            <w:left w:val="none" w:sz="0" w:space="0" w:color="auto"/>
            <w:bottom w:val="none" w:sz="0" w:space="0" w:color="auto"/>
            <w:right w:val="none" w:sz="0" w:space="0" w:color="auto"/>
          </w:divBdr>
        </w:div>
        <w:div w:id="701784093">
          <w:marLeft w:val="0"/>
          <w:marRight w:val="0"/>
          <w:marTop w:val="0"/>
          <w:marBottom w:val="0"/>
          <w:divBdr>
            <w:top w:val="none" w:sz="0" w:space="0" w:color="auto"/>
            <w:left w:val="none" w:sz="0" w:space="0" w:color="auto"/>
            <w:bottom w:val="none" w:sz="0" w:space="0" w:color="auto"/>
            <w:right w:val="none" w:sz="0" w:space="0" w:color="auto"/>
          </w:divBdr>
        </w:div>
        <w:div w:id="767582106">
          <w:marLeft w:val="0"/>
          <w:marRight w:val="0"/>
          <w:marTop w:val="0"/>
          <w:marBottom w:val="0"/>
          <w:divBdr>
            <w:top w:val="none" w:sz="0" w:space="0" w:color="auto"/>
            <w:left w:val="none" w:sz="0" w:space="0" w:color="auto"/>
            <w:bottom w:val="none" w:sz="0" w:space="0" w:color="auto"/>
            <w:right w:val="none" w:sz="0" w:space="0" w:color="auto"/>
          </w:divBdr>
        </w:div>
        <w:div w:id="795759023">
          <w:marLeft w:val="0"/>
          <w:marRight w:val="0"/>
          <w:marTop w:val="0"/>
          <w:marBottom w:val="0"/>
          <w:divBdr>
            <w:top w:val="none" w:sz="0" w:space="0" w:color="auto"/>
            <w:left w:val="none" w:sz="0" w:space="0" w:color="auto"/>
            <w:bottom w:val="none" w:sz="0" w:space="0" w:color="auto"/>
            <w:right w:val="none" w:sz="0" w:space="0" w:color="auto"/>
          </w:divBdr>
        </w:div>
        <w:div w:id="820662034">
          <w:marLeft w:val="0"/>
          <w:marRight w:val="0"/>
          <w:marTop w:val="0"/>
          <w:marBottom w:val="0"/>
          <w:divBdr>
            <w:top w:val="none" w:sz="0" w:space="0" w:color="auto"/>
            <w:left w:val="none" w:sz="0" w:space="0" w:color="auto"/>
            <w:bottom w:val="none" w:sz="0" w:space="0" w:color="auto"/>
            <w:right w:val="none" w:sz="0" w:space="0" w:color="auto"/>
          </w:divBdr>
        </w:div>
        <w:div w:id="849610970">
          <w:marLeft w:val="0"/>
          <w:marRight w:val="0"/>
          <w:marTop w:val="0"/>
          <w:marBottom w:val="0"/>
          <w:divBdr>
            <w:top w:val="none" w:sz="0" w:space="0" w:color="auto"/>
            <w:left w:val="none" w:sz="0" w:space="0" w:color="auto"/>
            <w:bottom w:val="none" w:sz="0" w:space="0" w:color="auto"/>
            <w:right w:val="none" w:sz="0" w:space="0" w:color="auto"/>
          </w:divBdr>
        </w:div>
        <w:div w:id="881016976">
          <w:marLeft w:val="0"/>
          <w:marRight w:val="0"/>
          <w:marTop w:val="0"/>
          <w:marBottom w:val="0"/>
          <w:divBdr>
            <w:top w:val="none" w:sz="0" w:space="0" w:color="auto"/>
            <w:left w:val="none" w:sz="0" w:space="0" w:color="auto"/>
            <w:bottom w:val="none" w:sz="0" w:space="0" w:color="auto"/>
            <w:right w:val="none" w:sz="0" w:space="0" w:color="auto"/>
          </w:divBdr>
        </w:div>
        <w:div w:id="896551307">
          <w:marLeft w:val="0"/>
          <w:marRight w:val="0"/>
          <w:marTop w:val="0"/>
          <w:marBottom w:val="0"/>
          <w:divBdr>
            <w:top w:val="none" w:sz="0" w:space="0" w:color="auto"/>
            <w:left w:val="none" w:sz="0" w:space="0" w:color="auto"/>
            <w:bottom w:val="none" w:sz="0" w:space="0" w:color="auto"/>
            <w:right w:val="none" w:sz="0" w:space="0" w:color="auto"/>
          </w:divBdr>
        </w:div>
        <w:div w:id="990717899">
          <w:marLeft w:val="0"/>
          <w:marRight w:val="0"/>
          <w:marTop w:val="0"/>
          <w:marBottom w:val="0"/>
          <w:divBdr>
            <w:top w:val="none" w:sz="0" w:space="0" w:color="auto"/>
            <w:left w:val="none" w:sz="0" w:space="0" w:color="auto"/>
            <w:bottom w:val="none" w:sz="0" w:space="0" w:color="auto"/>
            <w:right w:val="none" w:sz="0" w:space="0" w:color="auto"/>
          </w:divBdr>
        </w:div>
        <w:div w:id="1002010740">
          <w:marLeft w:val="0"/>
          <w:marRight w:val="0"/>
          <w:marTop w:val="0"/>
          <w:marBottom w:val="0"/>
          <w:divBdr>
            <w:top w:val="none" w:sz="0" w:space="0" w:color="auto"/>
            <w:left w:val="none" w:sz="0" w:space="0" w:color="auto"/>
            <w:bottom w:val="none" w:sz="0" w:space="0" w:color="auto"/>
            <w:right w:val="none" w:sz="0" w:space="0" w:color="auto"/>
          </w:divBdr>
        </w:div>
        <w:div w:id="1163473977">
          <w:marLeft w:val="0"/>
          <w:marRight w:val="0"/>
          <w:marTop w:val="0"/>
          <w:marBottom w:val="0"/>
          <w:divBdr>
            <w:top w:val="none" w:sz="0" w:space="0" w:color="auto"/>
            <w:left w:val="none" w:sz="0" w:space="0" w:color="auto"/>
            <w:bottom w:val="none" w:sz="0" w:space="0" w:color="auto"/>
            <w:right w:val="none" w:sz="0" w:space="0" w:color="auto"/>
          </w:divBdr>
        </w:div>
        <w:div w:id="1182089497">
          <w:marLeft w:val="0"/>
          <w:marRight w:val="0"/>
          <w:marTop w:val="0"/>
          <w:marBottom w:val="0"/>
          <w:divBdr>
            <w:top w:val="none" w:sz="0" w:space="0" w:color="auto"/>
            <w:left w:val="none" w:sz="0" w:space="0" w:color="auto"/>
            <w:bottom w:val="none" w:sz="0" w:space="0" w:color="auto"/>
            <w:right w:val="none" w:sz="0" w:space="0" w:color="auto"/>
          </w:divBdr>
        </w:div>
        <w:div w:id="1227718419">
          <w:marLeft w:val="0"/>
          <w:marRight w:val="0"/>
          <w:marTop w:val="0"/>
          <w:marBottom w:val="0"/>
          <w:divBdr>
            <w:top w:val="none" w:sz="0" w:space="0" w:color="auto"/>
            <w:left w:val="none" w:sz="0" w:space="0" w:color="auto"/>
            <w:bottom w:val="none" w:sz="0" w:space="0" w:color="auto"/>
            <w:right w:val="none" w:sz="0" w:space="0" w:color="auto"/>
          </w:divBdr>
        </w:div>
        <w:div w:id="1251886033">
          <w:marLeft w:val="0"/>
          <w:marRight w:val="0"/>
          <w:marTop w:val="0"/>
          <w:marBottom w:val="0"/>
          <w:divBdr>
            <w:top w:val="none" w:sz="0" w:space="0" w:color="auto"/>
            <w:left w:val="none" w:sz="0" w:space="0" w:color="auto"/>
            <w:bottom w:val="none" w:sz="0" w:space="0" w:color="auto"/>
            <w:right w:val="none" w:sz="0" w:space="0" w:color="auto"/>
          </w:divBdr>
        </w:div>
        <w:div w:id="1263031783">
          <w:marLeft w:val="0"/>
          <w:marRight w:val="0"/>
          <w:marTop w:val="0"/>
          <w:marBottom w:val="0"/>
          <w:divBdr>
            <w:top w:val="none" w:sz="0" w:space="0" w:color="auto"/>
            <w:left w:val="none" w:sz="0" w:space="0" w:color="auto"/>
            <w:bottom w:val="none" w:sz="0" w:space="0" w:color="auto"/>
            <w:right w:val="none" w:sz="0" w:space="0" w:color="auto"/>
          </w:divBdr>
        </w:div>
        <w:div w:id="1310205000">
          <w:marLeft w:val="0"/>
          <w:marRight w:val="0"/>
          <w:marTop w:val="0"/>
          <w:marBottom w:val="0"/>
          <w:divBdr>
            <w:top w:val="none" w:sz="0" w:space="0" w:color="auto"/>
            <w:left w:val="none" w:sz="0" w:space="0" w:color="auto"/>
            <w:bottom w:val="none" w:sz="0" w:space="0" w:color="auto"/>
            <w:right w:val="none" w:sz="0" w:space="0" w:color="auto"/>
          </w:divBdr>
        </w:div>
        <w:div w:id="1321731937">
          <w:marLeft w:val="0"/>
          <w:marRight w:val="0"/>
          <w:marTop w:val="0"/>
          <w:marBottom w:val="0"/>
          <w:divBdr>
            <w:top w:val="none" w:sz="0" w:space="0" w:color="auto"/>
            <w:left w:val="none" w:sz="0" w:space="0" w:color="auto"/>
            <w:bottom w:val="none" w:sz="0" w:space="0" w:color="auto"/>
            <w:right w:val="none" w:sz="0" w:space="0" w:color="auto"/>
          </w:divBdr>
        </w:div>
        <w:div w:id="1407918823">
          <w:marLeft w:val="0"/>
          <w:marRight w:val="0"/>
          <w:marTop w:val="0"/>
          <w:marBottom w:val="0"/>
          <w:divBdr>
            <w:top w:val="none" w:sz="0" w:space="0" w:color="auto"/>
            <w:left w:val="none" w:sz="0" w:space="0" w:color="auto"/>
            <w:bottom w:val="none" w:sz="0" w:space="0" w:color="auto"/>
            <w:right w:val="none" w:sz="0" w:space="0" w:color="auto"/>
          </w:divBdr>
        </w:div>
        <w:div w:id="1412853588">
          <w:marLeft w:val="0"/>
          <w:marRight w:val="0"/>
          <w:marTop w:val="0"/>
          <w:marBottom w:val="0"/>
          <w:divBdr>
            <w:top w:val="none" w:sz="0" w:space="0" w:color="auto"/>
            <w:left w:val="none" w:sz="0" w:space="0" w:color="auto"/>
            <w:bottom w:val="none" w:sz="0" w:space="0" w:color="auto"/>
            <w:right w:val="none" w:sz="0" w:space="0" w:color="auto"/>
          </w:divBdr>
        </w:div>
        <w:div w:id="1608777912">
          <w:marLeft w:val="0"/>
          <w:marRight w:val="0"/>
          <w:marTop w:val="0"/>
          <w:marBottom w:val="0"/>
          <w:divBdr>
            <w:top w:val="none" w:sz="0" w:space="0" w:color="auto"/>
            <w:left w:val="none" w:sz="0" w:space="0" w:color="auto"/>
            <w:bottom w:val="none" w:sz="0" w:space="0" w:color="auto"/>
            <w:right w:val="none" w:sz="0" w:space="0" w:color="auto"/>
          </w:divBdr>
        </w:div>
        <w:div w:id="1642495616">
          <w:marLeft w:val="0"/>
          <w:marRight w:val="0"/>
          <w:marTop w:val="0"/>
          <w:marBottom w:val="0"/>
          <w:divBdr>
            <w:top w:val="none" w:sz="0" w:space="0" w:color="auto"/>
            <w:left w:val="none" w:sz="0" w:space="0" w:color="auto"/>
            <w:bottom w:val="none" w:sz="0" w:space="0" w:color="auto"/>
            <w:right w:val="none" w:sz="0" w:space="0" w:color="auto"/>
          </w:divBdr>
        </w:div>
        <w:div w:id="1672487942">
          <w:marLeft w:val="0"/>
          <w:marRight w:val="0"/>
          <w:marTop w:val="0"/>
          <w:marBottom w:val="0"/>
          <w:divBdr>
            <w:top w:val="none" w:sz="0" w:space="0" w:color="auto"/>
            <w:left w:val="none" w:sz="0" w:space="0" w:color="auto"/>
            <w:bottom w:val="none" w:sz="0" w:space="0" w:color="auto"/>
            <w:right w:val="none" w:sz="0" w:space="0" w:color="auto"/>
          </w:divBdr>
        </w:div>
        <w:div w:id="1796941508">
          <w:marLeft w:val="0"/>
          <w:marRight w:val="0"/>
          <w:marTop w:val="0"/>
          <w:marBottom w:val="0"/>
          <w:divBdr>
            <w:top w:val="none" w:sz="0" w:space="0" w:color="auto"/>
            <w:left w:val="none" w:sz="0" w:space="0" w:color="auto"/>
            <w:bottom w:val="none" w:sz="0" w:space="0" w:color="auto"/>
            <w:right w:val="none" w:sz="0" w:space="0" w:color="auto"/>
          </w:divBdr>
        </w:div>
        <w:div w:id="1806119687">
          <w:marLeft w:val="0"/>
          <w:marRight w:val="0"/>
          <w:marTop w:val="0"/>
          <w:marBottom w:val="0"/>
          <w:divBdr>
            <w:top w:val="none" w:sz="0" w:space="0" w:color="auto"/>
            <w:left w:val="none" w:sz="0" w:space="0" w:color="auto"/>
            <w:bottom w:val="none" w:sz="0" w:space="0" w:color="auto"/>
            <w:right w:val="none" w:sz="0" w:space="0" w:color="auto"/>
          </w:divBdr>
        </w:div>
        <w:div w:id="1823689746">
          <w:marLeft w:val="0"/>
          <w:marRight w:val="0"/>
          <w:marTop w:val="0"/>
          <w:marBottom w:val="0"/>
          <w:divBdr>
            <w:top w:val="none" w:sz="0" w:space="0" w:color="auto"/>
            <w:left w:val="none" w:sz="0" w:space="0" w:color="auto"/>
            <w:bottom w:val="none" w:sz="0" w:space="0" w:color="auto"/>
            <w:right w:val="none" w:sz="0" w:space="0" w:color="auto"/>
          </w:divBdr>
        </w:div>
        <w:div w:id="1861091874">
          <w:marLeft w:val="0"/>
          <w:marRight w:val="0"/>
          <w:marTop w:val="0"/>
          <w:marBottom w:val="0"/>
          <w:divBdr>
            <w:top w:val="none" w:sz="0" w:space="0" w:color="auto"/>
            <w:left w:val="none" w:sz="0" w:space="0" w:color="auto"/>
            <w:bottom w:val="none" w:sz="0" w:space="0" w:color="auto"/>
            <w:right w:val="none" w:sz="0" w:space="0" w:color="auto"/>
          </w:divBdr>
        </w:div>
        <w:div w:id="1882132737">
          <w:marLeft w:val="0"/>
          <w:marRight w:val="0"/>
          <w:marTop w:val="0"/>
          <w:marBottom w:val="0"/>
          <w:divBdr>
            <w:top w:val="none" w:sz="0" w:space="0" w:color="auto"/>
            <w:left w:val="none" w:sz="0" w:space="0" w:color="auto"/>
            <w:bottom w:val="none" w:sz="0" w:space="0" w:color="auto"/>
            <w:right w:val="none" w:sz="0" w:space="0" w:color="auto"/>
          </w:divBdr>
        </w:div>
        <w:div w:id="1887832089">
          <w:marLeft w:val="0"/>
          <w:marRight w:val="0"/>
          <w:marTop w:val="0"/>
          <w:marBottom w:val="0"/>
          <w:divBdr>
            <w:top w:val="none" w:sz="0" w:space="0" w:color="auto"/>
            <w:left w:val="none" w:sz="0" w:space="0" w:color="auto"/>
            <w:bottom w:val="none" w:sz="0" w:space="0" w:color="auto"/>
            <w:right w:val="none" w:sz="0" w:space="0" w:color="auto"/>
          </w:divBdr>
        </w:div>
        <w:div w:id="1936672246">
          <w:marLeft w:val="0"/>
          <w:marRight w:val="0"/>
          <w:marTop w:val="0"/>
          <w:marBottom w:val="0"/>
          <w:divBdr>
            <w:top w:val="none" w:sz="0" w:space="0" w:color="auto"/>
            <w:left w:val="none" w:sz="0" w:space="0" w:color="auto"/>
            <w:bottom w:val="none" w:sz="0" w:space="0" w:color="auto"/>
            <w:right w:val="none" w:sz="0" w:space="0" w:color="auto"/>
          </w:divBdr>
        </w:div>
        <w:div w:id="1944026736">
          <w:marLeft w:val="0"/>
          <w:marRight w:val="0"/>
          <w:marTop w:val="0"/>
          <w:marBottom w:val="0"/>
          <w:divBdr>
            <w:top w:val="none" w:sz="0" w:space="0" w:color="auto"/>
            <w:left w:val="none" w:sz="0" w:space="0" w:color="auto"/>
            <w:bottom w:val="none" w:sz="0" w:space="0" w:color="auto"/>
            <w:right w:val="none" w:sz="0" w:space="0" w:color="auto"/>
          </w:divBdr>
        </w:div>
        <w:div w:id="1992520058">
          <w:marLeft w:val="0"/>
          <w:marRight w:val="0"/>
          <w:marTop w:val="0"/>
          <w:marBottom w:val="0"/>
          <w:divBdr>
            <w:top w:val="none" w:sz="0" w:space="0" w:color="auto"/>
            <w:left w:val="none" w:sz="0" w:space="0" w:color="auto"/>
            <w:bottom w:val="none" w:sz="0" w:space="0" w:color="auto"/>
            <w:right w:val="none" w:sz="0" w:space="0" w:color="auto"/>
          </w:divBdr>
        </w:div>
        <w:div w:id="1995987807">
          <w:marLeft w:val="0"/>
          <w:marRight w:val="0"/>
          <w:marTop w:val="0"/>
          <w:marBottom w:val="0"/>
          <w:divBdr>
            <w:top w:val="none" w:sz="0" w:space="0" w:color="auto"/>
            <w:left w:val="none" w:sz="0" w:space="0" w:color="auto"/>
            <w:bottom w:val="none" w:sz="0" w:space="0" w:color="auto"/>
            <w:right w:val="none" w:sz="0" w:space="0" w:color="auto"/>
          </w:divBdr>
        </w:div>
        <w:div w:id="2044092048">
          <w:marLeft w:val="0"/>
          <w:marRight w:val="0"/>
          <w:marTop w:val="0"/>
          <w:marBottom w:val="0"/>
          <w:divBdr>
            <w:top w:val="none" w:sz="0" w:space="0" w:color="auto"/>
            <w:left w:val="none" w:sz="0" w:space="0" w:color="auto"/>
            <w:bottom w:val="none" w:sz="0" w:space="0" w:color="auto"/>
            <w:right w:val="none" w:sz="0" w:space="0" w:color="auto"/>
          </w:divBdr>
        </w:div>
        <w:div w:id="2070154185">
          <w:marLeft w:val="0"/>
          <w:marRight w:val="0"/>
          <w:marTop w:val="0"/>
          <w:marBottom w:val="0"/>
          <w:divBdr>
            <w:top w:val="none" w:sz="0" w:space="0" w:color="auto"/>
            <w:left w:val="none" w:sz="0" w:space="0" w:color="auto"/>
            <w:bottom w:val="none" w:sz="0" w:space="0" w:color="auto"/>
            <w:right w:val="none" w:sz="0" w:space="0" w:color="auto"/>
          </w:divBdr>
        </w:div>
        <w:div w:id="2077968994">
          <w:marLeft w:val="0"/>
          <w:marRight w:val="0"/>
          <w:marTop w:val="0"/>
          <w:marBottom w:val="0"/>
          <w:divBdr>
            <w:top w:val="none" w:sz="0" w:space="0" w:color="auto"/>
            <w:left w:val="none" w:sz="0" w:space="0" w:color="auto"/>
            <w:bottom w:val="none" w:sz="0" w:space="0" w:color="auto"/>
            <w:right w:val="none" w:sz="0" w:space="0" w:color="auto"/>
          </w:divBdr>
        </w:div>
        <w:div w:id="2083094269">
          <w:marLeft w:val="0"/>
          <w:marRight w:val="0"/>
          <w:marTop w:val="0"/>
          <w:marBottom w:val="0"/>
          <w:divBdr>
            <w:top w:val="none" w:sz="0" w:space="0" w:color="auto"/>
            <w:left w:val="none" w:sz="0" w:space="0" w:color="auto"/>
            <w:bottom w:val="none" w:sz="0" w:space="0" w:color="auto"/>
            <w:right w:val="none" w:sz="0" w:space="0" w:color="auto"/>
          </w:divBdr>
        </w:div>
        <w:div w:id="2094162232">
          <w:marLeft w:val="0"/>
          <w:marRight w:val="0"/>
          <w:marTop w:val="0"/>
          <w:marBottom w:val="0"/>
          <w:divBdr>
            <w:top w:val="none" w:sz="0" w:space="0" w:color="auto"/>
            <w:left w:val="none" w:sz="0" w:space="0" w:color="auto"/>
            <w:bottom w:val="none" w:sz="0" w:space="0" w:color="auto"/>
            <w:right w:val="none" w:sz="0" w:space="0" w:color="auto"/>
          </w:divBdr>
        </w:div>
        <w:div w:id="2099015783">
          <w:marLeft w:val="0"/>
          <w:marRight w:val="0"/>
          <w:marTop w:val="0"/>
          <w:marBottom w:val="0"/>
          <w:divBdr>
            <w:top w:val="none" w:sz="0" w:space="0" w:color="auto"/>
            <w:left w:val="none" w:sz="0" w:space="0" w:color="auto"/>
            <w:bottom w:val="none" w:sz="0" w:space="0" w:color="auto"/>
            <w:right w:val="none" w:sz="0" w:space="0" w:color="auto"/>
          </w:divBdr>
        </w:div>
        <w:div w:id="2134664264">
          <w:marLeft w:val="0"/>
          <w:marRight w:val="0"/>
          <w:marTop w:val="0"/>
          <w:marBottom w:val="0"/>
          <w:divBdr>
            <w:top w:val="none" w:sz="0" w:space="0" w:color="auto"/>
            <w:left w:val="none" w:sz="0" w:space="0" w:color="auto"/>
            <w:bottom w:val="none" w:sz="0" w:space="0" w:color="auto"/>
            <w:right w:val="none" w:sz="0" w:space="0" w:color="auto"/>
          </w:divBdr>
        </w:div>
      </w:divsChild>
    </w:div>
    <w:div w:id="903488578">
      <w:bodyDiv w:val="1"/>
      <w:marLeft w:val="0"/>
      <w:marRight w:val="0"/>
      <w:marTop w:val="0"/>
      <w:marBottom w:val="0"/>
      <w:divBdr>
        <w:top w:val="none" w:sz="0" w:space="0" w:color="auto"/>
        <w:left w:val="none" w:sz="0" w:space="0" w:color="auto"/>
        <w:bottom w:val="none" w:sz="0" w:space="0" w:color="auto"/>
        <w:right w:val="none" w:sz="0" w:space="0" w:color="auto"/>
      </w:divBdr>
      <w:divsChild>
        <w:div w:id="45418044">
          <w:marLeft w:val="0"/>
          <w:marRight w:val="0"/>
          <w:marTop w:val="0"/>
          <w:marBottom w:val="0"/>
          <w:divBdr>
            <w:top w:val="none" w:sz="0" w:space="0" w:color="auto"/>
            <w:left w:val="none" w:sz="0" w:space="0" w:color="auto"/>
            <w:bottom w:val="none" w:sz="0" w:space="0" w:color="auto"/>
            <w:right w:val="none" w:sz="0" w:space="0" w:color="auto"/>
          </w:divBdr>
        </w:div>
        <w:div w:id="920530049">
          <w:marLeft w:val="0"/>
          <w:marRight w:val="0"/>
          <w:marTop w:val="0"/>
          <w:marBottom w:val="0"/>
          <w:divBdr>
            <w:top w:val="none" w:sz="0" w:space="0" w:color="auto"/>
            <w:left w:val="none" w:sz="0" w:space="0" w:color="auto"/>
            <w:bottom w:val="none" w:sz="0" w:space="0" w:color="auto"/>
            <w:right w:val="none" w:sz="0" w:space="0" w:color="auto"/>
          </w:divBdr>
        </w:div>
        <w:div w:id="1049182124">
          <w:marLeft w:val="0"/>
          <w:marRight w:val="0"/>
          <w:marTop w:val="0"/>
          <w:marBottom w:val="0"/>
          <w:divBdr>
            <w:top w:val="none" w:sz="0" w:space="0" w:color="auto"/>
            <w:left w:val="none" w:sz="0" w:space="0" w:color="auto"/>
            <w:bottom w:val="none" w:sz="0" w:space="0" w:color="auto"/>
            <w:right w:val="none" w:sz="0" w:space="0" w:color="auto"/>
          </w:divBdr>
        </w:div>
        <w:div w:id="1289821201">
          <w:marLeft w:val="0"/>
          <w:marRight w:val="0"/>
          <w:marTop w:val="0"/>
          <w:marBottom w:val="0"/>
          <w:divBdr>
            <w:top w:val="none" w:sz="0" w:space="0" w:color="auto"/>
            <w:left w:val="none" w:sz="0" w:space="0" w:color="auto"/>
            <w:bottom w:val="none" w:sz="0" w:space="0" w:color="auto"/>
            <w:right w:val="none" w:sz="0" w:space="0" w:color="auto"/>
          </w:divBdr>
        </w:div>
        <w:div w:id="1299610598">
          <w:marLeft w:val="0"/>
          <w:marRight w:val="0"/>
          <w:marTop w:val="0"/>
          <w:marBottom w:val="0"/>
          <w:divBdr>
            <w:top w:val="none" w:sz="0" w:space="0" w:color="auto"/>
            <w:left w:val="none" w:sz="0" w:space="0" w:color="auto"/>
            <w:bottom w:val="none" w:sz="0" w:space="0" w:color="auto"/>
            <w:right w:val="none" w:sz="0" w:space="0" w:color="auto"/>
          </w:divBdr>
        </w:div>
        <w:div w:id="1337656388">
          <w:marLeft w:val="0"/>
          <w:marRight w:val="0"/>
          <w:marTop w:val="0"/>
          <w:marBottom w:val="0"/>
          <w:divBdr>
            <w:top w:val="none" w:sz="0" w:space="0" w:color="auto"/>
            <w:left w:val="none" w:sz="0" w:space="0" w:color="auto"/>
            <w:bottom w:val="none" w:sz="0" w:space="0" w:color="auto"/>
            <w:right w:val="none" w:sz="0" w:space="0" w:color="auto"/>
          </w:divBdr>
        </w:div>
        <w:div w:id="1543203794">
          <w:marLeft w:val="0"/>
          <w:marRight w:val="0"/>
          <w:marTop w:val="0"/>
          <w:marBottom w:val="0"/>
          <w:divBdr>
            <w:top w:val="none" w:sz="0" w:space="0" w:color="auto"/>
            <w:left w:val="none" w:sz="0" w:space="0" w:color="auto"/>
            <w:bottom w:val="none" w:sz="0" w:space="0" w:color="auto"/>
            <w:right w:val="none" w:sz="0" w:space="0" w:color="auto"/>
          </w:divBdr>
        </w:div>
      </w:divsChild>
    </w:div>
    <w:div w:id="1088624432">
      <w:bodyDiv w:val="1"/>
      <w:marLeft w:val="0"/>
      <w:marRight w:val="0"/>
      <w:marTop w:val="0"/>
      <w:marBottom w:val="0"/>
      <w:divBdr>
        <w:top w:val="none" w:sz="0" w:space="0" w:color="auto"/>
        <w:left w:val="none" w:sz="0" w:space="0" w:color="auto"/>
        <w:bottom w:val="none" w:sz="0" w:space="0" w:color="auto"/>
        <w:right w:val="none" w:sz="0" w:space="0" w:color="auto"/>
      </w:divBdr>
      <w:divsChild>
        <w:div w:id="268465652">
          <w:marLeft w:val="0"/>
          <w:marRight w:val="0"/>
          <w:marTop w:val="0"/>
          <w:marBottom w:val="0"/>
          <w:divBdr>
            <w:top w:val="none" w:sz="0" w:space="0" w:color="auto"/>
            <w:left w:val="none" w:sz="0" w:space="0" w:color="auto"/>
            <w:bottom w:val="none" w:sz="0" w:space="0" w:color="auto"/>
            <w:right w:val="none" w:sz="0" w:space="0" w:color="auto"/>
          </w:divBdr>
        </w:div>
        <w:div w:id="1327053681">
          <w:marLeft w:val="0"/>
          <w:marRight w:val="0"/>
          <w:marTop w:val="0"/>
          <w:marBottom w:val="0"/>
          <w:divBdr>
            <w:top w:val="none" w:sz="0" w:space="0" w:color="auto"/>
            <w:left w:val="none" w:sz="0" w:space="0" w:color="auto"/>
            <w:bottom w:val="none" w:sz="0" w:space="0" w:color="auto"/>
            <w:right w:val="none" w:sz="0" w:space="0" w:color="auto"/>
          </w:divBdr>
        </w:div>
        <w:div w:id="1766726775">
          <w:marLeft w:val="0"/>
          <w:marRight w:val="0"/>
          <w:marTop w:val="0"/>
          <w:marBottom w:val="0"/>
          <w:divBdr>
            <w:top w:val="none" w:sz="0" w:space="0" w:color="auto"/>
            <w:left w:val="none" w:sz="0" w:space="0" w:color="auto"/>
            <w:bottom w:val="none" w:sz="0" w:space="0" w:color="auto"/>
            <w:right w:val="none" w:sz="0" w:space="0" w:color="auto"/>
          </w:divBdr>
        </w:div>
      </w:divsChild>
    </w:div>
    <w:div w:id="1173108526">
      <w:bodyDiv w:val="1"/>
      <w:marLeft w:val="0"/>
      <w:marRight w:val="0"/>
      <w:marTop w:val="0"/>
      <w:marBottom w:val="0"/>
      <w:divBdr>
        <w:top w:val="none" w:sz="0" w:space="0" w:color="auto"/>
        <w:left w:val="none" w:sz="0" w:space="0" w:color="auto"/>
        <w:bottom w:val="none" w:sz="0" w:space="0" w:color="auto"/>
        <w:right w:val="none" w:sz="0" w:space="0" w:color="auto"/>
      </w:divBdr>
    </w:div>
    <w:div w:id="1225992916">
      <w:bodyDiv w:val="1"/>
      <w:marLeft w:val="0"/>
      <w:marRight w:val="0"/>
      <w:marTop w:val="0"/>
      <w:marBottom w:val="0"/>
      <w:divBdr>
        <w:top w:val="none" w:sz="0" w:space="0" w:color="auto"/>
        <w:left w:val="none" w:sz="0" w:space="0" w:color="auto"/>
        <w:bottom w:val="none" w:sz="0" w:space="0" w:color="auto"/>
        <w:right w:val="none" w:sz="0" w:space="0" w:color="auto"/>
      </w:divBdr>
      <w:divsChild>
        <w:div w:id="202595928">
          <w:marLeft w:val="0"/>
          <w:marRight w:val="0"/>
          <w:marTop w:val="0"/>
          <w:marBottom w:val="0"/>
          <w:divBdr>
            <w:top w:val="none" w:sz="0" w:space="0" w:color="auto"/>
            <w:left w:val="none" w:sz="0" w:space="0" w:color="auto"/>
            <w:bottom w:val="none" w:sz="0" w:space="0" w:color="auto"/>
            <w:right w:val="none" w:sz="0" w:space="0" w:color="auto"/>
          </w:divBdr>
          <w:divsChild>
            <w:div w:id="164588198">
              <w:marLeft w:val="0"/>
              <w:marRight w:val="0"/>
              <w:marTop w:val="0"/>
              <w:marBottom w:val="0"/>
              <w:divBdr>
                <w:top w:val="none" w:sz="0" w:space="0" w:color="auto"/>
                <w:left w:val="none" w:sz="0" w:space="0" w:color="auto"/>
                <w:bottom w:val="none" w:sz="0" w:space="0" w:color="auto"/>
                <w:right w:val="none" w:sz="0" w:space="0" w:color="auto"/>
              </w:divBdr>
              <w:divsChild>
                <w:div w:id="12876764">
                  <w:marLeft w:val="0"/>
                  <w:marRight w:val="0"/>
                  <w:marTop w:val="0"/>
                  <w:marBottom w:val="0"/>
                  <w:divBdr>
                    <w:top w:val="none" w:sz="0" w:space="0" w:color="auto"/>
                    <w:left w:val="none" w:sz="0" w:space="0" w:color="auto"/>
                    <w:bottom w:val="none" w:sz="0" w:space="0" w:color="auto"/>
                    <w:right w:val="none" w:sz="0" w:space="0" w:color="auto"/>
                  </w:divBdr>
                </w:div>
                <w:div w:id="22559715">
                  <w:marLeft w:val="0"/>
                  <w:marRight w:val="0"/>
                  <w:marTop w:val="0"/>
                  <w:marBottom w:val="0"/>
                  <w:divBdr>
                    <w:top w:val="none" w:sz="0" w:space="0" w:color="auto"/>
                    <w:left w:val="none" w:sz="0" w:space="0" w:color="auto"/>
                    <w:bottom w:val="none" w:sz="0" w:space="0" w:color="auto"/>
                    <w:right w:val="none" w:sz="0" w:space="0" w:color="auto"/>
                  </w:divBdr>
                </w:div>
                <w:div w:id="33236681">
                  <w:marLeft w:val="0"/>
                  <w:marRight w:val="0"/>
                  <w:marTop w:val="0"/>
                  <w:marBottom w:val="0"/>
                  <w:divBdr>
                    <w:top w:val="none" w:sz="0" w:space="0" w:color="auto"/>
                    <w:left w:val="none" w:sz="0" w:space="0" w:color="auto"/>
                    <w:bottom w:val="none" w:sz="0" w:space="0" w:color="auto"/>
                    <w:right w:val="none" w:sz="0" w:space="0" w:color="auto"/>
                  </w:divBdr>
                </w:div>
                <w:div w:id="34162947">
                  <w:marLeft w:val="0"/>
                  <w:marRight w:val="0"/>
                  <w:marTop w:val="0"/>
                  <w:marBottom w:val="0"/>
                  <w:divBdr>
                    <w:top w:val="none" w:sz="0" w:space="0" w:color="auto"/>
                    <w:left w:val="none" w:sz="0" w:space="0" w:color="auto"/>
                    <w:bottom w:val="none" w:sz="0" w:space="0" w:color="auto"/>
                    <w:right w:val="none" w:sz="0" w:space="0" w:color="auto"/>
                  </w:divBdr>
                </w:div>
                <w:div w:id="61218413">
                  <w:marLeft w:val="0"/>
                  <w:marRight w:val="0"/>
                  <w:marTop w:val="0"/>
                  <w:marBottom w:val="0"/>
                  <w:divBdr>
                    <w:top w:val="none" w:sz="0" w:space="0" w:color="auto"/>
                    <w:left w:val="none" w:sz="0" w:space="0" w:color="auto"/>
                    <w:bottom w:val="none" w:sz="0" w:space="0" w:color="auto"/>
                    <w:right w:val="none" w:sz="0" w:space="0" w:color="auto"/>
                  </w:divBdr>
                </w:div>
                <w:div w:id="115371116">
                  <w:marLeft w:val="0"/>
                  <w:marRight w:val="0"/>
                  <w:marTop w:val="0"/>
                  <w:marBottom w:val="0"/>
                  <w:divBdr>
                    <w:top w:val="none" w:sz="0" w:space="0" w:color="auto"/>
                    <w:left w:val="none" w:sz="0" w:space="0" w:color="auto"/>
                    <w:bottom w:val="none" w:sz="0" w:space="0" w:color="auto"/>
                    <w:right w:val="none" w:sz="0" w:space="0" w:color="auto"/>
                  </w:divBdr>
                </w:div>
                <w:div w:id="127552468">
                  <w:marLeft w:val="0"/>
                  <w:marRight w:val="0"/>
                  <w:marTop w:val="0"/>
                  <w:marBottom w:val="0"/>
                  <w:divBdr>
                    <w:top w:val="none" w:sz="0" w:space="0" w:color="auto"/>
                    <w:left w:val="none" w:sz="0" w:space="0" w:color="auto"/>
                    <w:bottom w:val="none" w:sz="0" w:space="0" w:color="auto"/>
                    <w:right w:val="none" w:sz="0" w:space="0" w:color="auto"/>
                  </w:divBdr>
                </w:div>
                <w:div w:id="136722530">
                  <w:marLeft w:val="0"/>
                  <w:marRight w:val="0"/>
                  <w:marTop w:val="0"/>
                  <w:marBottom w:val="0"/>
                  <w:divBdr>
                    <w:top w:val="none" w:sz="0" w:space="0" w:color="auto"/>
                    <w:left w:val="none" w:sz="0" w:space="0" w:color="auto"/>
                    <w:bottom w:val="none" w:sz="0" w:space="0" w:color="auto"/>
                    <w:right w:val="none" w:sz="0" w:space="0" w:color="auto"/>
                  </w:divBdr>
                </w:div>
                <w:div w:id="162627409">
                  <w:marLeft w:val="0"/>
                  <w:marRight w:val="0"/>
                  <w:marTop w:val="0"/>
                  <w:marBottom w:val="0"/>
                  <w:divBdr>
                    <w:top w:val="none" w:sz="0" w:space="0" w:color="auto"/>
                    <w:left w:val="none" w:sz="0" w:space="0" w:color="auto"/>
                    <w:bottom w:val="none" w:sz="0" w:space="0" w:color="auto"/>
                    <w:right w:val="none" w:sz="0" w:space="0" w:color="auto"/>
                  </w:divBdr>
                </w:div>
                <w:div w:id="198247925">
                  <w:marLeft w:val="0"/>
                  <w:marRight w:val="0"/>
                  <w:marTop w:val="0"/>
                  <w:marBottom w:val="0"/>
                  <w:divBdr>
                    <w:top w:val="none" w:sz="0" w:space="0" w:color="auto"/>
                    <w:left w:val="none" w:sz="0" w:space="0" w:color="auto"/>
                    <w:bottom w:val="none" w:sz="0" w:space="0" w:color="auto"/>
                    <w:right w:val="none" w:sz="0" w:space="0" w:color="auto"/>
                  </w:divBdr>
                </w:div>
                <w:div w:id="200367696">
                  <w:marLeft w:val="0"/>
                  <w:marRight w:val="0"/>
                  <w:marTop w:val="0"/>
                  <w:marBottom w:val="0"/>
                  <w:divBdr>
                    <w:top w:val="none" w:sz="0" w:space="0" w:color="auto"/>
                    <w:left w:val="none" w:sz="0" w:space="0" w:color="auto"/>
                    <w:bottom w:val="none" w:sz="0" w:space="0" w:color="auto"/>
                    <w:right w:val="none" w:sz="0" w:space="0" w:color="auto"/>
                  </w:divBdr>
                </w:div>
                <w:div w:id="207566802">
                  <w:marLeft w:val="0"/>
                  <w:marRight w:val="0"/>
                  <w:marTop w:val="0"/>
                  <w:marBottom w:val="0"/>
                  <w:divBdr>
                    <w:top w:val="none" w:sz="0" w:space="0" w:color="auto"/>
                    <w:left w:val="none" w:sz="0" w:space="0" w:color="auto"/>
                    <w:bottom w:val="none" w:sz="0" w:space="0" w:color="auto"/>
                    <w:right w:val="none" w:sz="0" w:space="0" w:color="auto"/>
                  </w:divBdr>
                </w:div>
                <w:div w:id="234245250">
                  <w:marLeft w:val="0"/>
                  <w:marRight w:val="0"/>
                  <w:marTop w:val="0"/>
                  <w:marBottom w:val="0"/>
                  <w:divBdr>
                    <w:top w:val="none" w:sz="0" w:space="0" w:color="auto"/>
                    <w:left w:val="none" w:sz="0" w:space="0" w:color="auto"/>
                    <w:bottom w:val="none" w:sz="0" w:space="0" w:color="auto"/>
                    <w:right w:val="none" w:sz="0" w:space="0" w:color="auto"/>
                  </w:divBdr>
                </w:div>
                <w:div w:id="235825496">
                  <w:marLeft w:val="0"/>
                  <w:marRight w:val="0"/>
                  <w:marTop w:val="0"/>
                  <w:marBottom w:val="0"/>
                  <w:divBdr>
                    <w:top w:val="none" w:sz="0" w:space="0" w:color="auto"/>
                    <w:left w:val="none" w:sz="0" w:space="0" w:color="auto"/>
                    <w:bottom w:val="none" w:sz="0" w:space="0" w:color="auto"/>
                    <w:right w:val="none" w:sz="0" w:space="0" w:color="auto"/>
                  </w:divBdr>
                </w:div>
                <w:div w:id="247613613">
                  <w:marLeft w:val="0"/>
                  <w:marRight w:val="0"/>
                  <w:marTop w:val="0"/>
                  <w:marBottom w:val="0"/>
                  <w:divBdr>
                    <w:top w:val="none" w:sz="0" w:space="0" w:color="auto"/>
                    <w:left w:val="none" w:sz="0" w:space="0" w:color="auto"/>
                    <w:bottom w:val="none" w:sz="0" w:space="0" w:color="auto"/>
                    <w:right w:val="none" w:sz="0" w:space="0" w:color="auto"/>
                  </w:divBdr>
                </w:div>
                <w:div w:id="251746330">
                  <w:marLeft w:val="0"/>
                  <w:marRight w:val="0"/>
                  <w:marTop w:val="0"/>
                  <w:marBottom w:val="0"/>
                  <w:divBdr>
                    <w:top w:val="none" w:sz="0" w:space="0" w:color="auto"/>
                    <w:left w:val="none" w:sz="0" w:space="0" w:color="auto"/>
                    <w:bottom w:val="none" w:sz="0" w:space="0" w:color="auto"/>
                    <w:right w:val="none" w:sz="0" w:space="0" w:color="auto"/>
                  </w:divBdr>
                </w:div>
                <w:div w:id="299771670">
                  <w:marLeft w:val="0"/>
                  <w:marRight w:val="0"/>
                  <w:marTop w:val="0"/>
                  <w:marBottom w:val="0"/>
                  <w:divBdr>
                    <w:top w:val="none" w:sz="0" w:space="0" w:color="auto"/>
                    <w:left w:val="none" w:sz="0" w:space="0" w:color="auto"/>
                    <w:bottom w:val="none" w:sz="0" w:space="0" w:color="auto"/>
                    <w:right w:val="none" w:sz="0" w:space="0" w:color="auto"/>
                  </w:divBdr>
                </w:div>
                <w:div w:id="322511598">
                  <w:marLeft w:val="0"/>
                  <w:marRight w:val="0"/>
                  <w:marTop w:val="0"/>
                  <w:marBottom w:val="0"/>
                  <w:divBdr>
                    <w:top w:val="none" w:sz="0" w:space="0" w:color="auto"/>
                    <w:left w:val="none" w:sz="0" w:space="0" w:color="auto"/>
                    <w:bottom w:val="none" w:sz="0" w:space="0" w:color="auto"/>
                    <w:right w:val="none" w:sz="0" w:space="0" w:color="auto"/>
                  </w:divBdr>
                </w:div>
                <w:div w:id="333918550">
                  <w:marLeft w:val="0"/>
                  <w:marRight w:val="0"/>
                  <w:marTop w:val="0"/>
                  <w:marBottom w:val="0"/>
                  <w:divBdr>
                    <w:top w:val="none" w:sz="0" w:space="0" w:color="auto"/>
                    <w:left w:val="none" w:sz="0" w:space="0" w:color="auto"/>
                    <w:bottom w:val="none" w:sz="0" w:space="0" w:color="auto"/>
                    <w:right w:val="none" w:sz="0" w:space="0" w:color="auto"/>
                  </w:divBdr>
                </w:div>
                <w:div w:id="349335861">
                  <w:marLeft w:val="0"/>
                  <w:marRight w:val="0"/>
                  <w:marTop w:val="0"/>
                  <w:marBottom w:val="0"/>
                  <w:divBdr>
                    <w:top w:val="none" w:sz="0" w:space="0" w:color="auto"/>
                    <w:left w:val="none" w:sz="0" w:space="0" w:color="auto"/>
                    <w:bottom w:val="none" w:sz="0" w:space="0" w:color="auto"/>
                    <w:right w:val="none" w:sz="0" w:space="0" w:color="auto"/>
                  </w:divBdr>
                </w:div>
                <w:div w:id="401683303">
                  <w:marLeft w:val="0"/>
                  <w:marRight w:val="0"/>
                  <w:marTop w:val="0"/>
                  <w:marBottom w:val="0"/>
                  <w:divBdr>
                    <w:top w:val="none" w:sz="0" w:space="0" w:color="auto"/>
                    <w:left w:val="none" w:sz="0" w:space="0" w:color="auto"/>
                    <w:bottom w:val="none" w:sz="0" w:space="0" w:color="auto"/>
                    <w:right w:val="none" w:sz="0" w:space="0" w:color="auto"/>
                  </w:divBdr>
                </w:div>
                <w:div w:id="439419805">
                  <w:marLeft w:val="0"/>
                  <w:marRight w:val="0"/>
                  <w:marTop w:val="0"/>
                  <w:marBottom w:val="0"/>
                  <w:divBdr>
                    <w:top w:val="none" w:sz="0" w:space="0" w:color="auto"/>
                    <w:left w:val="none" w:sz="0" w:space="0" w:color="auto"/>
                    <w:bottom w:val="none" w:sz="0" w:space="0" w:color="auto"/>
                    <w:right w:val="none" w:sz="0" w:space="0" w:color="auto"/>
                  </w:divBdr>
                </w:div>
                <w:div w:id="465316938">
                  <w:marLeft w:val="0"/>
                  <w:marRight w:val="0"/>
                  <w:marTop w:val="0"/>
                  <w:marBottom w:val="0"/>
                  <w:divBdr>
                    <w:top w:val="none" w:sz="0" w:space="0" w:color="auto"/>
                    <w:left w:val="none" w:sz="0" w:space="0" w:color="auto"/>
                    <w:bottom w:val="none" w:sz="0" w:space="0" w:color="auto"/>
                    <w:right w:val="none" w:sz="0" w:space="0" w:color="auto"/>
                  </w:divBdr>
                </w:div>
                <w:div w:id="491339105">
                  <w:marLeft w:val="0"/>
                  <w:marRight w:val="0"/>
                  <w:marTop w:val="0"/>
                  <w:marBottom w:val="0"/>
                  <w:divBdr>
                    <w:top w:val="none" w:sz="0" w:space="0" w:color="auto"/>
                    <w:left w:val="none" w:sz="0" w:space="0" w:color="auto"/>
                    <w:bottom w:val="none" w:sz="0" w:space="0" w:color="auto"/>
                    <w:right w:val="none" w:sz="0" w:space="0" w:color="auto"/>
                  </w:divBdr>
                </w:div>
                <w:div w:id="507214349">
                  <w:marLeft w:val="0"/>
                  <w:marRight w:val="0"/>
                  <w:marTop w:val="0"/>
                  <w:marBottom w:val="0"/>
                  <w:divBdr>
                    <w:top w:val="none" w:sz="0" w:space="0" w:color="auto"/>
                    <w:left w:val="none" w:sz="0" w:space="0" w:color="auto"/>
                    <w:bottom w:val="none" w:sz="0" w:space="0" w:color="auto"/>
                    <w:right w:val="none" w:sz="0" w:space="0" w:color="auto"/>
                  </w:divBdr>
                </w:div>
                <w:div w:id="509150572">
                  <w:marLeft w:val="0"/>
                  <w:marRight w:val="0"/>
                  <w:marTop w:val="0"/>
                  <w:marBottom w:val="0"/>
                  <w:divBdr>
                    <w:top w:val="none" w:sz="0" w:space="0" w:color="auto"/>
                    <w:left w:val="none" w:sz="0" w:space="0" w:color="auto"/>
                    <w:bottom w:val="none" w:sz="0" w:space="0" w:color="auto"/>
                    <w:right w:val="none" w:sz="0" w:space="0" w:color="auto"/>
                  </w:divBdr>
                </w:div>
                <w:div w:id="517042477">
                  <w:marLeft w:val="0"/>
                  <w:marRight w:val="0"/>
                  <w:marTop w:val="0"/>
                  <w:marBottom w:val="0"/>
                  <w:divBdr>
                    <w:top w:val="none" w:sz="0" w:space="0" w:color="auto"/>
                    <w:left w:val="none" w:sz="0" w:space="0" w:color="auto"/>
                    <w:bottom w:val="none" w:sz="0" w:space="0" w:color="auto"/>
                    <w:right w:val="none" w:sz="0" w:space="0" w:color="auto"/>
                  </w:divBdr>
                </w:div>
                <w:div w:id="521281793">
                  <w:marLeft w:val="0"/>
                  <w:marRight w:val="0"/>
                  <w:marTop w:val="0"/>
                  <w:marBottom w:val="0"/>
                  <w:divBdr>
                    <w:top w:val="none" w:sz="0" w:space="0" w:color="auto"/>
                    <w:left w:val="none" w:sz="0" w:space="0" w:color="auto"/>
                    <w:bottom w:val="none" w:sz="0" w:space="0" w:color="auto"/>
                    <w:right w:val="none" w:sz="0" w:space="0" w:color="auto"/>
                  </w:divBdr>
                </w:div>
                <w:div w:id="550843806">
                  <w:marLeft w:val="0"/>
                  <w:marRight w:val="0"/>
                  <w:marTop w:val="0"/>
                  <w:marBottom w:val="0"/>
                  <w:divBdr>
                    <w:top w:val="none" w:sz="0" w:space="0" w:color="auto"/>
                    <w:left w:val="none" w:sz="0" w:space="0" w:color="auto"/>
                    <w:bottom w:val="none" w:sz="0" w:space="0" w:color="auto"/>
                    <w:right w:val="none" w:sz="0" w:space="0" w:color="auto"/>
                  </w:divBdr>
                </w:div>
                <w:div w:id="570504468">
                  <w:marLeft w:val="0"/>
                  <w:marRight w:val="0"/>
                  <w:marTop w:val="0"/>
                  <w:marBottom w:val="0"/>
                  <w:divBdr>
                    <w:top w:val="none" w:sz="0" w:space="0" w:color="auto"/>
                    <w:left w:val="none" w:sz="0" w:space="0" w:color="auto"/>
                    <w:bottom w:val="none" w:sz="0" w:space="0" w:color="auto"/>
                    <w:right w:val="none" w:sz="0" w:space="0" w:color="auto"/>
                  </w:divBdr>
                </w:div>
                <w:div w:id="586697507">
                  <w:marLeft w:val="0"/>
                  <w:marRight w:val="0"/>
                  <w:marTop w:val="0"/>
                  <w:marBottom w:val="0"/>
                  <w:divBdr>
                    <w:top w:val="none" w:sz="0" w:space="0" w:color="auto"/>
                    <w:left w:val="none" w:sz="0" w:space="0" w:color="auto"/>
                    <w:bottom w:val="none" w:sz="0" w:space="0" w:color="auto"/>
                    <w:right w:val="none" w:sz="0" w:space="0" w:color="auto"/>
                  </w:divBdr>
                </w:div>
                <w:div w:id="610359960">
                  <w:marLeft w:val="0"/>
                  <w:marRight w:val="0"/>
                  <w:marTop w:val="0"/>
                  <w:marBottom w:val="0"/>
                  <w:divBdr>
                    <w:top w:val="none" w:sz="0" w:space="0" w:color="auto"/>
                    <w:left w:val="none" w:sz="0" w:space="0" w:color="auto"/>
                    <w:bottom w:val="none" w:sz="0" w:space="0" w:color="auto"/>
                    <w:right w:val="none" w:sz="0" w:space="0" w:color="auto"/>
                  </w:divBdr>
                </w:div>
                <w:div w:id="659817064">
                  <w:marLeft w:val="0"/>
                  <w:marRight w:val="0"/>
                  <w:marTop w:val="0"/>
                  <w:marBottom w:val="0"/>
                  <w:divBdr>
                    <w:top w:val="none" w:sz="0" w:space="0" w:color="auto"/>
                    <w:left w:val="none" w:sz="0" w:space="0" w:color="auto"/>
                    <w:bottom w:val="none" w:sz="0" w:space="0" w:color="auto"/>
                    <w:right w:val="none" w:sz="0" w:space="0" w:color="auto"/>
                  </w:divBdr>
                </w:div>
                <w:div w:id="711075769">
                  <w:marLeft w:val="0"/>
                  <w:marRight w:val="0"/>
                  <w:marTop w:val="0"/>
                  <w:marBottom w:val="0"/>
                  <w:divBdr>
                    <w:top w:val="none" w:sz="0" w:space="0" w:color="auto"/>
                    <w:left w:val="none" w:sz="0" w:space="0" w:color="auto"/>
                    <w:bottom w:val="none" w:sz="0" w:space="0" w:color="auto"/>
                    <w:right w:val="none" w:sz="0" w:space="0" w:color="auto"/>
                  </w:divBdr>
                </w:div>
                <w:div w:id="749428246">
                  <w:marLeft w:val="0"/>
                  <w:marRight w:val="0"/>
                  <w:marTop w:val="0"/>
                  <w:marBottom w:val="0"/>
                  <w:divBdr>
                    <w:top w:val="none" w:sz="0" w:space="0" w:color="auto"/>
                    <w:left w:val="none" w:sz="0" w:space="0" w:color="auto"/>
                    <w:bottom w:val="none" w:sz="0" w:space="0" w:color="auto"/>
                    <w:right w:val="none" w:sz="0" w:space="0" w:color="auto"/>
                  </w:divBdr>
                </w:div>
                <w:div w:id="762871234">
                  <w:marLeft w:val="0"/>
                  <w:marRight w:val="0"/>
                  <w:marTop w:val="0"/>
                  <w:marBottom w:val="0"/>
                  <w:divBdr>
                    <w:top w:val="none" w:sz="0" w:space="0" w:color="auto"/>
                    <w:left w:val="none" w:sz="0" w:space="0" w:color="auto"/>
                    <w:bottom w:val="none" w:sz="0" w:space="0" w:color="auto"/>
                    <w:right w:val="none" w:sz="0" w:space="0" w:color="auto"/>
                  </w:divBdr>
                </w:div>
                <w:div w:id="774784016">
                  <w:marLeft w:val="0"/>
                  <w:marRight w:val="0"/>
                  <w:marTop w:val="0"/>
                  <w:marBottom w:val="0"/>
                  <w:divBdr>
                    <w:top w:val="none" w:sz="0" w:space="0" w:color="auto"/>
                    <w:left w:val="none" w:sz="0" w:space="0" w:color="auto"/>
                    <w:bottom w:val="none" w:sz="0" w:space="0" w:color="auto"/>
                    <w:right w:val="none" w:sz="0" w:space="0" w:color="auto"/>
                  </w:divBdr>
                </w:div>
                <w:div w:id="775246588">
                  <w:marLeft w:val="0"/>
                  <w:marRight w:val="0"/>
                  <w:marTop w:val="0"/>
                  <w:marBottom w:val="0"/>
                  <w:divBdr>
                    <w:top w:val="none" w:sz="0" w:space="0" w:color="auto"/>
                    <w:left w:val="none" w:sz="0" w:space="0" w:color="auto"/>
                    <w:bottom w:val="none" w:sz="0" w:space="0" w:color="auto"/>
                    <w:right w:val="none" w:sz="0" w:space="0" w:color="auto"/>
                  </w:divBdr>
                </w:div>
                <w:div w:id="785663398">
                  <w:marLeft w:val="0"/>
                  <w:marRight w:val="0"/>
                  <w:marTop w:val="0"/>
                  <w:marBottom w:val="0"/>
                  <w:divBdr>
                    <w:top w:val="none" w:sz="0" w:space="0" w:color="auto"/>
                    <w:left w:val="none" w:sz="0" w:space="0" w:color="auto"/>
                    <w:bottom w:val="none" w:sz="0" w:space="0" w:color="auto"/>
                    <w:right w:val="none" w:sz="0" w:space="0" w:color="auto"/>
                  </w:divBdr>
                </w:div>
                <w:div w:id="793984610">
                  <w:marLeft w:val="0"/>
                  <w:marRight w:val="0"/>
                  <w:marTop w:val="0"/>
                  <w:marBottom w:val="0"/>
                  <w:divBdr>
                    <w:top w:val="none" w:sz="0" w:space="0" w:color="auto"/>
                    <w:left w:val="none" w:sz="0" w:space="0" w:color="auto"/>
                    <w:bottom w:val="none" w:sz="0" w:space="0" w:color="auto"/>
                    <w:right w:val="none" w:sz="0" w:space="0" w:color="auto"/>
                  </w:divBdr>
                </w:div>
                <w:div w:id="803810783">
                  <w:marLeft w:val="0"/>
                  <w:marRight w:val="0"/>
                  <w:marTop w:val="0"/>
                  <w:marBottom w:val="0"/>
                  <w:divBdr>
                    <w:top w:val="none" w:sz="0" w:space="0" w:color="auto"/>
                    <w:left w:val="none" w:sz="0" w:space="0" w:color="auto"/>
                    <w:bottom w:val="none" w:sz="0" w:space="0" w:color="auto"/>
                    <w:right w:val="none" w:sz="0" w:space="0" w:color="auto"/>
                  </w:divBdr>
                </w:div>
                <w:div w:id="804664563">
                  <w:marLeft w:val="0"/>
                  <w:marRight w:val="0"/>
                  <w:marTop w:val="0"/>
                  <w:marBottom w:val="0"/>
                  <w:divBdr>
                    <w:top w:val="none" w:sz="0" w:space="0" w:color="auto"/>
                    <w:left w:val="none" w:sz="0" w:space="0" w:color="auto"/>
                    <w:bottom w:val="none" w:sz="0" w:space="0" w:color="auto"/>
                    <w:right w:val="none" w:sz="0" w:space="0" w:color="auto"/>
                  </w:divBdr>
                </w:div>
                <w:div w:id="828786780">
                  <w:marLeft w:val="0"/>
                  <w:marRight w:val="0"/>
                  <w:marTop w:val="0"/>
                  <w:marBottom w:val="0"/>
                  <w:divBdr>
                    <w:top w:val="none" w:sz="0" w:space="0" w:color="auto"/>
                    <w:left w:val="none" w:sz="0" w:space="0" w:color="auto"/>
                    <w:bottom w:val="none" w:sz="0" w:space="0" w:color="auto"/>
                    <w:right w:val="none" w:sz="0" w:space="0" w:color="auto"/>
                  </w:divBdr>
                </w:div>
                <w:div w:id="861745713">
                  <w:marLeft w:val="0"/>
                  <w:marRight w:val="0"/>
                  <w:marTop w:val="0"/>
                  <w:marBottom w:val="0"/>
                  <w:divBdr>
                    <w:top w:val="none" w:sz="0" w:space="0" w:color="auto"/>
                    <w:left w:val="none" w:sz="0" w:space="0" w:color="auto"/>
                    <w:bottom w:val="none" w:sz="0" w:space="0" w:color="auto"/>
                    <w:right w:val="none" w:sz="0" w:space="0" w:color="auto"/>
                  </w:divBdr>
                </w:div>
                <w:div w:id="892931552">
                  <w:marLeft w:val="0"/>
                  <w:marRight w:val="0"/>
                  <w:marTop w:val="0"/>
                  <w:marBottom w:val="0"/>
                  <w:divBdr>
                    <w:top w:val="none" w:sz="0" w:space="0" w:color="auto"/>
                    <w:left w:val="none" w:sz="0" w:space="0" w:color="auto"/>
                    <w:bottom w:val="none" w:sz="0" w:space="0" w:color="auto"/>
                    <w:right w:val="none" w:sz="0" w:space="0" w:color="auto"/>
                  </w:divBdr>
                </w:div>
                <w:div w:id="897395958">
                  <w:marLeft w:val="0"/>
                  <w:marRight w:val="0"/>
                  <w:marTop w:val="0"/>
                  <w:marBottom w:val="0"/>
                  <w:divBdr>
                    <w:top w:val="none" w:sz="0" w:space="0" w:color="auto"/>
                    <w:left w:val="none" w:sz="0" w:space="0" w:color="auto"/>
                    <w:bottom w:val="none" w:sz="0" w:space="0" w:color="auto"/>
                    <w:right w:val="none" w:sz="0" w:space="0" w:color="auto"/>
                  </w:divBdr>
                </w:div>
                <w:div w:id="936182914">
                  <w:marLeft w:val="0"/>
                  <w:marRight w:val="0"/>
                  <w:marTop w:val="0"/>
                  <w:marBottom w:val="0"/>
                  <w:divBdr>
                    <w:top w:val="none" w:sz="0" w:space="0" w:color="auto"/>
                    <w:left w:val="none" w:sz="0" w:space="0" w:color="auto"/>
                    <w:bottom w:val="none" w:sz="0" w:space="0" w:color="auto"/>
                    <w:right w:val="none" w:sz="0" w:space="0" w:color="auto"/>
                  </w:divBdr>
                </w:div>
                <w:div w:id="949900761">
                  <w:marLeft w:val="0"/>
                  <w:marRight w:val="0"/>
                  <w:marTop w:val="0"/>
                  <w:marBottom w:val="0"/>
                  <w:divBdr>
                    <w:top w:val="none" w:sz="0" w:space="0" w:color="auto"/>
                    <w:left w:val="none" w:sz="0" w:space="0" w:color="auto"/>
                    <w:bottom w:val="none" w:sz="0" w:space="0" w:color="auto"/>
                    <w:right w:val="none" w:sz="0" w:space="0" w:color="auto"/>
                  </w:divBdr>
                </w:div>
                <w:div w:id="953681848">
                  <w:marLeft w:val="0"/>
                  <w:marRight w:val="0"/>
                  <w:marTop w:val="0"/>
                  <w:marBottom w:val="0"/>
                  <w:divBdr>
                    <w:top w:val="none" w:sz="0" w:space="0" w:color="auto"/>
                    <w:left w:val="none" w:sz="0" w:space="0" w:color="auto"/>
                    <w:bottom w:val="none" w:sz="0" w:space="0" w:color="auto"/>
                    <w:right w:val="none" w:sz="0" w:space="0" w:color="auto"/>
                  </w:divBdr>
                </w:div>
                <w:div w:id="962732379">
                  <w:marLeft w:val="0"/>
                  <w:marRight w:val="0"/>
                  <w:marTop w:val="0"/>
                  <w:marBottom w:val="0"/>
                  <w:divBdr>
                    <w:top w:val="none" w:sz="0" w:space="0" w:color="auto"/>
                    <w:left w:val="none" w:sz="0" w:space="0" w:color="auto"/>
                    <w:bottom w:val="none" w:sz="0" w:space="0" w:color="auto"/>
                    <w:right w:val="none" w:sz="0" w:space="0" w:color="auto"/>
                  </w:divBdr>
                </w:div>
                <w:div w:id="983123046">
                  <w:marLeft w:val="0"/>
                  <w:marRight w:val="0"/>
                  <w:marTop w:val="0"/>
                  <w:marBottom w:val="0"/>
                  <w:divBdr>
                    <w:top w:val="none" w:sz="0" w:space="0" w:color="auto"/>
                    <w:left w:val="none" w:sz="0" w:space="0" w:color="auto"/>
                    <w:bottom w:val="none" w:sz="0" w:space="0" w:color="auto"/>
                    <w:right w:val="none" w:sz="0" w:space="0" w:color="auto"/>
                  </w:divBdr>
                </w:div>
                <w:div w:id="1003437541">
                  <w:marLeft w:val="0"/>
                  <w:marRight w:val="0"/>
                  <w:marTop w:val="0"/>
                  <w:marBottom w:val="0"/>
                  <w:divBdr>
                    <w:top w:val="none" w:sz="0" w:space="0" w:color="auto"/>
                    <w:left w:val="none" w:sz="0" w:space="0" w:color="auto"/>
                    <w:bottom w:val="none" w:sz="0" w:space="0" w:color="auto"/>
                    <w:right w:val="none" w:sz="0" w:space="0" w:color="auto"/>
                  </w:divBdr>
                </w:div>
                <w:div w:id="1046032001">
                  <w:marLeft w:val="0"/>
                  <w:marRight w:val="0"/>
                  <w:marTop w:val="0"/>
                  <w:marBottom w:val="0"/>
                  <w:divBdr>
                    <w:top w:val="none" w:sz="0" w:space="0" w:color="auto"/>
                    <w:left w:val="none" w:sz="0" w:space="0" w:color="auto"/>
                    <w:bottom w:val="none" w:sz="0" w:space="0" w:color="auto"/>
                    <w:right w:val="none" w:sz="0" w:space="0" w:color="auto"/>
                  </w:divBdr>
                </w:div>
                <w:div w:id="1054767880">
                  <w:marLeft w:val="0"/>
                  <w:marRight w:val="0"/>
                  <w:marTop w:val="0"/>
                  <w:marBottom w:val="0"/>
                  <w:divBdr>
                    <w:top w:val="none" w:sz="0" w:space="0" w:color="auto"/>
                    <w:left w:val="none" w:sz="0" w:space="0" w:color="auto"/>
                    <w:bottom w:val="none" w:sz="0" w:space="0" w:color="auto"/>
                    <w:right w:val="none" w:sz="0" w:space="0" w:color="auto"/>
                  </w:divBdr>
                </w:div>
                <w:div w:id="1063062300">
                  <w:marLeft w:val="0"/>
                  <w:marRight w:val="0"/>
                  <w:marTop w:val="0"/>
                  <w:marBottom w:val="0"/>
                  <w:divBdr>
                    <w:top w:val="none" w:sz="0" w:space="0" w:color="auto"/>
                    <w:left w:val="none" w:sz="0" w:space="0" w:color="auto"/>
                    <w:bottom w:val="none" w:sz="0" w:space="0" w:color="auto"/>
                    <w:right w:val="none" w:sz="0" w:space="0" w:color="auto"/>
                  </w:divBdr>
                </w:div>
                <w:div w:id="1102260098">
                  <w:marLeft w:val="0"/>
                  <w:marRight w:val="0"/>
                  <w:marTop w:val="0"/>
                  <w:marBottom w:val="0"/>
                  <w:divBdr>
                    <w:top w:val="none" w:sz="0" w:space="0" w:color="auto"/>
                    <w:left w:val="none" w:sz="0" w:space="0" w:color="auto"/>
                    <w:bottom w:val="none" w:sz="0" w:space="0" w:color="auto"/>
                    <w:right w:val="none" w:sz="0" w:space="0" w:color="auto"/>
                  </w:divBdr>
                </w:div>
                <w:div w:id="1122308789">
                  <w:marLeft w:val="0"/>
                  <w:marRight w:val="0"/>
                  <w:marTop w:val="0"/>
                  <w:marBottom w:val="0"/>
                  <w:divBdr>
                    <w:top w:val="none" w:sz="0" w:space="0" w:color="auto"/>
                    <w:left w:val="none" w:sz="0" w:space="0" w:color="auto"/>
                    <w:bottom w:val="none" w:sz="0" w:space="0" w:color="auto"/>
                    <w:right w:val="none" w:sz="0" w:space="0" w:color="auto"/>
                  </w:divBdr>
                </w:div>
                <w:div w:id="1126046309">
                  <w:marLeft w:val="0"/>
                  <w:marRight w:val="0"/>
                  <w:marTop w:val="0"/>
                  <w:marBottom w:val="0"/>
                  <w:divBdr>
                    <w:top w:val="none" w:sz="0" w:space="0" w:color="auto"/>
                    <w:left w:val="none" w:sz="0" w:space="0" w:color="auto"/>
                    <w:bottom w:val="none" w:sz="0" w:space="0" w:color="auto"/>
                    <w:right w:val="none" w:sz="0" w:space="0" w:color="auto"/>
                  </w:divBdr>
                </w:div>
                <w:div w:id="1130436887">
                  <w:marLeft w:val="0"/>
                  <w:marRight w:val="0"/>
                  <w:marTop w:val="0"/>
                  <w:marBottom w:val="0"/>
                  <w:divBdr>
                    <w:top w:val="none" w:sz="0" w:space="0" w:color="auto"/>
                    <w:left w:val="none" w:sz="0" w:space="0" w:color="auto"/>
                    <w:bottom w:val="none" w:sz="0" w:space="0" w:color="auto"/>
                    <w:right w:val="none" w:sz="0" w:space="0" w:color="auto"/>
                  </w:divBdr>
                </w:div>
                <w:div w:id="1148086174">
                  <w:marLeft w:val="0"/>
                  <w:marRight w:val="0"/>
                  <w:marTop w:val="0"/>
                  <w:marBottom w:val="0"/>
                  <w:divBdr>
                    <w:top w:val="none" w:sz="0" w:space="0" w:color="auto"/>
                    <w:left w:val="none" w:sz="0" w:space="0" w:color="auto"/>
                    <w:bottom w:val="none" w:sz="0" w:space="0" w:color="auto"/>
                    <w:right w:val="none" w:sz="0" w:space="0" w:color="auto"/>
                  </w:divBdr>
                </w:div>
                <w:div w:id="1161968577">
                  <w:marLeft w:val="0"/>
                  <w:marRight w:val="0"/>
                  <w:marTop w:val="0"/>
                  <w:marBottom w:val="0"/>
                  <w:divBdr>
                    <w:top w:val="none" w:sz="0" w:space="0" w:color="auto"/>
                    <w:left w:val="none" w:sz="0" w:space="0" w:color="auto"/>
                    <w:bottom w:val="none" w:sz="0" w:space="0" w:color="auto"/>
                    <w:right w:val="none" w:sz="0" w:space="0" w:color="auto"/>
                  </w:divBdr>
                </w:div>
                <w:div w:id="1185710007">
                  <w:marLeft w:val="0"/>
                  <w:marRight w:val="0"/>
                  <w:marTop w:val="0"/>
                  <w:marBottom w:val="0"/>
                  <w:divBdr>
                    <w:top w:val="none" w:sz="0" w:space="0" w:color="auto"/>
                    <w:left w:val="none" w:sz="0" w:space="0" w:color="auto"/>
                    <w:bottom w:val="none" w:sz="0" w:space="0" w:color="auto"/>
                    <w:right w:val="none" w:sz="0" w:space="0" w:color="auto"/>
                  </w:divBdr>
                </w:div>
                <w:div w:id="1203863052">
                  <w:marLeft w:val="0"/>
                  <w:marRight w:val="0"/>
                  <w:marTop w:val="0"/>
                  <w:marBottom w:val="0"/>
                  <w:divBdr>
                    <w:top w:val="none" w:sz="0" w:space="0" w:color="auto"/>
                    <w:left w:val="none" w:sz="0" w:space="0" w:color="auto"/>
                    <w:bottom w:val="none" w:sz="0" w:space="0" w:color="auto"/>
                    <w:right w:val="none" w:sz="0" w:space="0" w:color="auto"/>
                  </w:divBdr>
                </w:div>
                <w:div w:id="1222473975">
                  <w:marLeft w:val="0"/>
                  <w:marRight w:val="0"/>
                  <w:marTop w:val="0"/>
                  <w:marBottom w:val="0"/>
                  <w:divBdr>
                    <w:top w:val="none" w:sz="0" w:space="0" w:color="auto"/>
                    <w:left w:val="none" w:sz="0" w:space="0" w:color="auto"/>
                    <w:bottom w:val="none" w:sz="0" w:space="0" w:color="auto"/>
                    <w:right w:val="none" w:sz="0" w:space="0" w:color="auto"/>
                  </w:divBdr>
                </w:div>
                <w:div w:id="1288513892">
                  <w:marLeft w:val="0"/>
                  <w:marRight w:val="0"/>
                  <w:marTop w:val="0"/>
                  <w:marBottom w:val="0"/>
                  <w:divBdr>
                    <w:top w:val="none" w:sz="0" w:space="0" w:color="auto"/>
                    <w:left w:val="none" w:sz="0" w:space="0" w:color="auto"/>
                    <w:bottom w:val="none" w:sz="0" w:space="0" w:color="auto"/>
                    <w:right w:val="none" w:sz="0" w:space="0" w:color="auto"/>
                  </w:divBdr>
                </w:div>
                <w:div w:id="1332875483">
                  <w:marLeft w:val="0"/>
                  <w:marRight w:val="0"/>
                  <w:marTop w:val="0"/>
                  <w:marBottom w:val="0"/>
                  <w:divBdr>
                    <w:top w:val="none" w:sz="0" w:space="0" w:color="auto"/>
                    <w:left w:val="none" w:sz="0" w:space="0" w:color="auto"/>
                    <w:bottom w:val="none" w:sz="0" w:space="0" w:color="auto"/>
                    <w:right w:val="none" w:sz="0" w:space="0" w:color="auto"/>
                  </w:divBdr>
                </w:div>
                <w:div w:id="1356225558">
                  <w:marLeft w:val="0"/>
                  <w:marRight w:val="0"/>
                  <w:marTop w:val="0"/>
                  <w:marBottom w:val="0"/>
                  <w:divBdr>
                    <w:top w:val="none" w:sz="0" w:space="0" w:color="auto"/>
                    <w:left w:val="none" w:sz="0" w:space="0" w:color="auto"/>
                    <w:bottom w:val="none" w:sz="0" w:space="0" w:color="auto"/>
                    <w:right w:val="none" w:sz="0" w:space="0" w:color="auto"/>
                  </w:divBdr>
                </w:div>
                <w:div w:id="1363089170">
                  <w:marLeft w:val="0"/>
                  <w:marRight w:val="0"/>
                  <w:marTop w:val="0"/>
                  <w:marBottom w:val="0"/>
                  <w:divBdr>
                    <w:top w:val="none" w:sz="0" w:space="0" w:color="auto"/>
                    <w:left w:val="none" w:sz="0" w:space="0" w:color="auto"/>
                    <w:bottom w:val="none" w:sz="0" w:space="0" w:color="auto"/>
                    <w:right w:val="none" w:sz="0" w:space="0" w:color="auto"/>
                  </w:divBdr>
                </w:div>
                <w:div w:id="1385326180">
                  <w:marLeft w:val="0"/>
                  <w:marRight w:val="0"/>
                  <w:marTop w:val="0"/>
                  <w:marBottom w:val="0"/>
                  <w:divBdr>
                    <w:top w:val="none" w:sz="0" w:space="0" w:color="auto"/>
                    <w:left w:val="none" w:sz="0" w:space="0" w:color="auto"/>
                    <w:bottom w:val="none" w:sz="0" w:space="0" w:color="auto"/>
                    <w:right w:val="none" w:sz="0" w:space="0" w:color="auto"/>
                  </w:divBdr>
                </w:div>
                <w:div w:id="1386761347">
                  <w:marLeft w:val="0"/>
                  <w:marRight w:val="0"/>
                  <w:marTop w:val="0"/>
                  <w:marBottom w:val="0"/>
                  <w:divBdr>
                    <w:top w:val="none" w:sz="0" w:space="0" w:color="auto"/>
                    <w:left w:val="none" w:sz="0" w:space="0" w:color="auto"/>
                    <w:bottom w:val="none" w:sz="0" w:space="0" w:color="auto"/>
                    <w:right w:val="none" w:sz="0" w:space="0" w:color="auto"/>
                  </w:divBdr>
                </w:div>
                <w:div w:id="1437865063">
                  <w:marLeft w:val="0"/>
                  <w:marRight w:val="0"/>
                  <w:marTop w:val="0"/>
                  <w:marBottom w:val="0"/>
                  <w:divBdr>
                    <w:top w:val="none" w:sz="0" w:space="0" w:color="auto"/>
                    <w:left w:val="none" w:sz="0" w:space="0" w:color="auto"/>
                    <w:bottom w:val="none" w:sz="0" w:space="0" w:color="auto"/>
                    <w:right w:val="none" w:sz="0" w:space="0" w:color="auto"/>
                  </w:divBdr>
                </w:div>
                <w:div w:id="1443916227">
                  <w:marLeft w:val="0"/>
                  <w:marRight w:val="0"/>
                  <w:marTop w:val="0"/>
                  <w:marBottom w:val="0"/>
                  <w:divBdr>
                    <w:top w:val="none" w:sz="0" w:space="0" w:color="auto"/>
                    <w:left w:val="none" w:sz="0" w:space="0" w:color="auto"/>
                    <w:bottom w:val="none" w:sz="0" w:space="0" w:color="auto"/>
                    <w:right w:val="none" w:sz="0" w:space="0" w:color="auto"/>
                  </w:divBdr>
                </w:div>
                <w:div w:id="1518809783">
                  <w:marLeft w:val="0"/>
                  <w:marRight w:val="0"/>
                  <w:marTop w:val="0"/>
                  <w:marBottom w:val="0"/>
                  <w:divBdr>
                    <w:top w:val="none" w:sz="0" w:space="0" w:color="auto"/>
                    <w:left w:val="none" w:sz="0" w:space="0" w:color="auto"/>
                    <w:bottom w:val="none" w:sz="0" w:space="0" w:color="auto"/>
                    <w:right w:val="none" w:sz="0" w:space="0" w:color="auto"/>
                  </w:divBdr>
                </w:div>
                <w:div w:id="1546870070">
                  <w:marLeft w:val="0"/>
                  <w:marRight w:val="0"/>
                  <w:marTop w:val="0"/>
                  <w:marBottom w:val="0"/>
                  <w:divBdr>
                    <w:top w:val="none" w:sz="0" w:space="0" w:color="auto"/>
                    <w:left w:val="none" w:sz="0" w:space="0" w:color="auto"/>
                    <w:bottom w:val="none" w:sz="0" w:space="0" w:color="auto"/>
                    <w:right w:val="none" w:sz="0" w:space="0" w:color="auto"/>
                  </w:divBdr>
                </w:div>
                <w:div w:id="1645621620">
                  <w:marLeft w:val="0"/>
                  <w:marRight w:val="0"/>
                  <w:marTop w:val="0"/>
                  <w:marBottom w:val="0"/>
                  <w:divBdr>
                    <w:top w:val="none" w:sz="0" w:space="0" w:color="auto"/>
                    <w:left w:val="none" w:sz="0" w:space="0" w:color="auto"/>
                    <w:bottom w:val="none" w:sz="0" w:space="0" w:color="auto"/>
                    <w:right w:val="none" w:sz="0" w:space="0" w:color="auto"/>
                  </w:divBdr>
                </w:div>
                <w:div w:id="1703243659">
                  <w:marLeft w:val="0"/>
                  <w:marRight w:val="0"/>
                  <w:marTop w:val="0"/>
                  <w:marBottom w:val="0"/>
                  <w:divBdr>
                    <w:top w:val="none" w:sz="0" w:space="0" w:color="auto"/>
                    <w:left w:val="none" w:sz="0" w:space="0" w:color="auto"/>
                    <w:bottom w:val="none" w:sz="0" w:space="0" w:color="auto"/>
                    <w:right w:val="none" w:sz="0" w:space="0" w:color="auto"/>
                  </w:divBdr>
                </w:div>
                <w:div w:id="1716538106">
                  <w:marLeft w:val="0"/>
                  <w:marRight w:val="0"/>
                  <w:marTop w:val="0"/>
                  <w:marBottom w:val="0"/>
                  <w:divBdr>
                    <w:top w:val="none" w:sz="0" w:space="0" w:color="auto"/>
                    <w:left w:val="none" w:sz="0" w:space="0" w:color="auto"/>
                    <w:bottom w:val="none" w:sz="0" w:space="0" w:color="auto"/>
                    <w:right w:val="none" w:sz="0" w:space="0" w:color="auto"/>
                  </w:divBdr>
                </w:div>
                <w:div w:id="1728991122">
                  <w:marLeft w:val="0"/>
                  <w:marRight w:val="0"/>
                  <w:marTop w:val="0"/>
                  <w:marBottom w:val="0"/>
                  <w:divBdr>
                    <w:top w:val="none" w:sz="0" w:space="0" w:color="auto"/>
                    <w:left w:val="none" w:sz="0" w:space="0" w:color="auto"/>
                    <w:bottom w:val="none" w:sz="0" w:space="0" w:color="auto"/>
                    <w:right w:val="none" w:sz="0" w:space="0" w:color="auto"/>
                  </w:divBdr>
                </w:div>
                <w:div w:id="1748766018">
                  <w:marLeft w:val="0"/>
                  <w:marRight w:val="0"/>
                  <w:marTop w:val="0"/>
                  <w:marBottom w:val="0"/>
                  <w:divBdr>
                    <w:top w:val="none" w:sz="0" w:space="0" w:color="auto"/>
                    <w:left w:val="none" w:sz="0" w:space="0" w:color="auto"/>
                    <w:bottom w:val="none" w:sz="0" w:space="0" w:color="auto"/>
                    <w:right w:val="none" w:sz="0" w:space="0" w:color="auto"/>
                  </w:divBdr>
                </w:div>
                <w:div w:id="1829711485">
                  <w:marLeft w:val="0"/>
                  <w:marRight w:val="0"/>
                  <w:marTop w:val="0"/>
                  <w:marBottom w:val="0"/>
                  <w:divBdr>
                    <w:top w:val="none" w:sz="0" w:space="0" w:color="auto"/>
                    <w:left w:val="none" w:sz="0" w:space="0" w:color="auto"/>
                    <w:bottom w:val="none" w:sz="0" w:space="0" w:color="auto"/>
                    <w:right w:val="none" w:sz="0" w:space="0" w:color="auto"/>
                  </w:divBdr>
                </w:div>
                <w:div w:id="1847135129">
                  <w:marLeft w:val="0"/>
                  <w:marRight w:val="0"/>
                  <w:marTop w:val="0"/>
                  <w:marBottom w:val="0"/>
                  <w:divBdr>
                    <w:top w:val="none" w:sz="0" w:space="0" w:color="auto"/>
                    <w:left w:val="none" w:sz="0" w:space="0" w:color="auto"/>
                    <w:bottom w:val="none" w:sz="0" w:space="0" w:color="auto"/>
                    <w:right w:val="none" w:sz="0" w:space="0" w:color="auto"/>
                  </w:divBdr>
                </w:div>
                <w:div w:id="1849364034">
                  <w:marLeft w:val="0"/>
                  <w:marRight w:val="0"/>
                  <w:marTop w:val="0"/>
                  <w:marBottom w:val="0"/>
                  <w:divBdr>
                    <w:top w:val="none" w:sz="0" w:space="0" w:color="auto"/>
                    <w:left w:val="none" w:sz="0" w:space="0" w:color="auto"/>
                    <w:bottom w:val="none" w:sz="0" w:space="0" w:color="auto"/>
                    <w:right w:val="none" w:sz="0" w:space="0" w:color="auto"/>
                  </w:divBdr>
                </w:div>
                <w:div w:id="1875843323">
                  <w:marLeft w:val="0"/>
                  <w:marRight w:val="0"/>
                  <w:marTop w:val="0"/>
                  <w:marBottom w:val="0"/>
                  <w:divBdr>
                    <w:top w:val="none" w:sz="0" w:space="0" w:color="auto"/>
                    <w:left w:val="none" w:sz="0" w:space="0" w:color="auto"/>
                    <w:bottom w:val="none" w:sz="0" w:space="0" w:color="auto"/>
                    <w:right w:val="none" w:sz="0" w:space="0" w:color="auto"/>
                  </w:divBdr>
                </w:div>
                <w:div w:id="1889879479">
                  <w:marLeft w:val="0"/>
                  <w:marRight w:val="0"/>
                  <w:marTop w:val="0"/>
                  <w:marBottom w:val="0"/>
                  <w:divBdr>
                    <w:top w:val="none" w:sz="0" w:space="0" w:color="auto"/>
                    <w:left w:val="none" w:sz="0" w:space="0" w:color="auto"/>
                    <w:bottom w:val="none" w:sz="0" w:space="0" w:color="auto"/>
                    <w:right w:val="none" w:sz="0" w:space="0" w:color="auto"/>
                  </w:divBdr>
                </w:div>
                <w:div w:id="1929075016">
                  <w:marLeft w:val="0"/>
                  <w:marRight w:val="0"/>
                  <w:marTop w:val="0"/>
                  <w:marBottom w:val="0"/>
                  <w:divBdr>
                    <w:top w:val="none" w:sz="0" w:space="0" w:color="auto"/>
                    <w:left w:val="none" w:sz="0" w:space="0" w:color="auto"/>
                    <w:bottom w:val="none" w:sz="0" w:space="0" w:color="auto"/>
                    <w:right w:val="none" w:sz="0" w:space="0" w:color="auto"/>
                  </w:divBdr>
                </w:div>
                <w:div w:id="1940528776">
                  <w:marLeft w:val="0"/>
                  <w:marRight w:val="0"/>
                  <w:marTop w:val="0"/>
                  <w:marBottom w:val="0"/>
                  <w:divBdr>
                    <w:top w:val="none" w:sz="0" w:space="0" w:color="auto"/>
                    <w:left w:val="none" w:sz="0" w:space="0" w:color="auto"/>
                    <w:bottom w:val="none" w:sz="0" w:space="0" w:color="auto"/>
                    <w:right w:val="none" w:sz="0" w:space="0" w:color="auto"/>
                  </w:divBdr>
                </w:div>
                <w:div w:id="2017688278">
                  <w:marLeft w:val="0"/>
                  <w:marRight w:val="0"/>
                  <w:marTop w:val="0"/>
                  <w:marBottom w:val="0"/>
                  <w:divBdr>
                    <w:top w:val="none" w:sz="0" w:space="0" w:color="auto"/>
                    <w:left w:val="none" w:sz="0" w:space="0" w:color="auto"/>
                    <w:bottom w:val="none" w:sz="0" w:space="0" w:color="auto"/>
                    <w:right w:val="none" w:sz="0" w:space="0" w:color="auto"/>
                  </w:divBdr>
                </w:div>
                <w:div w:id="2026515676">
                  <w:marLeft w:val="0"/>
                  <w:marRight w:val="0"/>
                  <w:marTop w:val="0"/>
                  <w:marBottom w:val="0"/>
                  <w:divBdr>
                    <w:top w:val="none" w:sz="0" w:space="0" w:color="auto"/>
                    <w:left w:val="none" w:sz="0" w:space="0" w:color="auto"/>
                    <w:bottom w:val="none" w:sz="0" w:space="0" w:color="auto"/>
                    <w:right w:val="none" w:sz="0" w:space="0" w:color="auto"/>
                  </w:divBdr>
                </w:div>
                <w:div w:id="2031561592">
                  <w:marLeft w:val="0"/>
                  <w:marRight w:val="0"/>
                  <w:marTop w:val="0"/>
                  <w:marBottom w:val="0"/>
                  <w:divBdr>
                    <w:top w:val="none" w:sz="0" w:space="0" w:color="auto"/>
                    <w:left w:val="none" w:sz="0" w:space="0" w:color="auto"/>
                    <w:bottom w:val="none" w:sz="0" w:space="0" w:color="auto"/>
                    <w:right w:val="none" w:sz="0" w:space="0" w:color="auto"/>
                  </w:divBdr>
                </w:div>
                <w:div w:id="2084519864">
                  <w:marLeft w:val="0"/>
                  <w:marRight w:val="0"/>
                  <w:marTop w:val="0"/>
                  <w:marBottom w:val="0"/>
                  <w:divBdr>
                    <w:top w:val="none" w:sz="0" w:space="0" w:color="auto"/>
                    <w:left w:val="none" w:sz="0" w:space="0" w:color="auto"/>
                    <w:bottom w:val="none" w:sz="0" w:space="0" w:color="auto"/>
                    <w:right w:val="none" w:sz="0" w:space="0" w:color="auto"/>
                  </w:divBdr>
                </w:div>
                <w:div w:id="2085639133">
                  <w:marLeft w:val="0"/>
                  <w:marRight w:val="0"/>
                  <w:marTop w:val="0"/>
                  <w:marBottom w:val="0"/>
                  <w:divBdr>
                    <w:top w:val="none" w:sz="0" w:space="0" w:color="auto"/>
                    <w:left w:val="none" w:sz="0" w:space="0" w:color="auto"/>
                    <w:bottom w:val="none" w:sz="0" w:space="0" w:color="auto"/>
                    <w:right w:val="none" w:sz="0" w:space="0" w:color="auto"/>
                  </w:divBdr>
                </w:div>
                <w:div w:id="2120025261">
                  <w:marLeft w:val="0"/>
                  <w:marRight w:val="0"/>
                  <w:marTop w:val="0"/>
                  <w:marBottom w:val="0"/>
                  <w:divBdr>
                    <w:top w:val="none" w:sz="0" w:space="0" w:color="auto"/>
                    <w:left w:val="none" w:sz="0" w:space="0" w:color="auto"/>
                    <w:bottom w:val="none" w:sz="0" w:space="0" w:color="auto"/>
                    <w:right w:val="none" w:sz="0" w:space="0" w:color="auto"/>
                  </w:divBdr>
                </w:div>
                <w:div w:id="2120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5723">
          <w:marLeft w:val="0"/>
          <w:marRight w:val="0"/>
          <w:marTop w:val="0"/>
          <w:marBottom w:val="0"/>
          <w:divBdr>
            <w:top w:val="none" w:sz="0" w:space="0" w:color="auto"/>
            <w:left w:val="none" w:sz="0" w:space="0" w:color="auto"/>
            <w:bottom w:val="none" w:sz="0" w:space="0" w:color="auto"/>
            <w:right w:val="none" w:sz="0" w:space="0" w:color="auto"/>
          </w:divBdr>
          <w:divsChild>
            <w:div w:id="94835494">
              <w:marLeft w:val="0"/>
              <w:marRight w:val="0"/>
              <w:marTop w:val="0"/>
              <w:marBottom w:val="0"/>
              <w:divBdr>
                <w:top w:val="none" w:sz="0" w:space="0" w:color="auto"/>
                <w:left w:val="none" w:sz="0" w:space="0" w:color="auto"/>
                <w:bottom w:val="none" w:sz="0" w:space="0" w:color="auto"/>
                <w:right w:val="none" w:sz="0" w:space="0" w:color="auto"/>
              </w:divBdr>
            </w:div>
            <w:div w:id="115561961">
              <w:marLeft w:val="0"/>
              <w:marRight w:val="0"/>
              <w:marTop w:val="0"/>
              <w:marBottom w:val="0"/>
              <w:divBdr>
                <w:top w:val="none" w:sz="0" w:space="0" w:color="auto"/>
                <w:left w:val="none" w:sz="0" w:space="0" w:color="auto"/>
                <w:bottom w:val="none" w:sz="0" w:space="0" w:color="auto"/>
                <w:right w:val="none" w:sz="0" w:space="0" w:color="auto"/>
              </w:divBdr>
            </w:div>
            <w:div w:id="119962810">
              <w:marLeft w:val="0"/>
              <w:marRight w:val="0"/>
              <w:marTop w:val="0"/>
              <w:marBottom w:val="0"/>
              <w:divBdr>
                <w:top w:val="none" w:sz="0" w:space="0" w:color="auto"/>
                <w:left w:val="none" w:sz="0" w:space="0" w:color="auto"/>
                <w:bottom w:val="none" w:sz="0" w:space="0" w:color="auto"/>
                <w:right w:val="none" w:sz="0" w:space="0" w:color="auto"/>
              </w:divBdr>
            </w:div>
            <w:div w:id="149836405">
              <w:marLeft w:val="0"/>
              <w:marRight w:val="0"/>
              <w:marTop w:val="0"/>
              <w:marBottom w:val="0"/>
              <w:divBdr>
                <w:top w:val="none" w:sz="0" w:space="0" w:color="auto"/>
                <w:left w:val="none" w:sz="0" w:space="0" w:color="auto"/>
                <w:bottom w:val="none" w:sz="0" w:space="0" w:color="auto"/>
                <w:right w:val="none" w:sz="0" w:space="0" w:color="auto"/>
              </w:divBdr>
            </w:div>
            <w:div w:id="161092687">
              <w:marLeft w:val="0"/>
              <w:marRight w:val="0"/>
              <w:marTop w:val="0"/>
              <w:marBottom w:val="0"/>
              <w:divBdr>
                <w:top w:val="none" w:sz="0" w:space="0" w:color="auto"/>
                <w:left w:val="none" w:sz="0" w:space="0" w:color="auto"/>
                <w:bottom w:val="none" w:sz="0" w:space="0" w:color="auto"/>
                <w:right w:val="none" w:sz="0" w:space="0" w:color="auto"/>
              </w:divBdr>
            </w:div>
            <w:div w:id="212889505">
              <w:marLeft w:val="0"/>
              <w:marRight w:val="0"/>
              <w:marTop w:val="0"/>
              <w:marBottom w:val="0"/>
              <w:divBdr>
                <w:top w:val="none" w:sz="0" w:space="0" w:color="auto"/>
                <w:left w:val="none" w:sz="0" w:space="0" w:color="auto"/>
                <w:bottom w:val="none" w:sz="0" w:space="0" w:color="auto"/>
                <w:right w:val="none" w:sz="0" w:space="0" w:color="auto"/>
              </w:divBdr>
            </w:div>
            <w:div w:id="252013230">
              <w:marLeft w:val="0"/>
              <w:marRight w:val="0"/>
              <w:marTop w:val="0"/>
              <w:marBottom w:val="0"/>
              <w:divBdr>
                <w:top w:val="none" w:sz="0" w:space="0" w:color="auto"/>
                <w:left w:val="none" w:sz="0" w:space="0" w:color="auto"/>
                <w:bottom w:val="none" w:sz="0" w:space="0" w:color="auto"/>
                <w:right w:val="none" w:sz="0" w:space="0" w:color="auto"/>
              </w:divBdr>
            </w:div>
            <w:div w:id="326057657">
              <w:marLeft w:val="0"/>
              <w:marRight w:val="0"/>
              <w:marTop w:val="0"/>
              <w:marBottom w:val="0"/>
              <w:divBdr>
                <w:top w:val="none" w:sz="0" w:space="0" w:color="auto"/>
                <w:left w:val="none" w:sz="0" w:space="0" w:color="auto"/>
                <w:bottom w:val="none" w:sz="0" w:space="0" w:color="auto"/>
                <w:right w:val="none" w:sz="0" w:space="0" w:color="auto"/>
              </w:divBdr>
            </w:div>
            <w:div w:id="368333834">
              <w:marLeft w:val="0"/>
              <w:marRight w:val="0"/>
              <w:marTop w:val="0"/>
              <w:marBottom w:val="0"/>
              <w:divBdr>
                <w:top w:val="none" w:sz="0" w:space="0" w:color="auto"/>
                <w:left w:val="none" w:sz="0" w:space="0" w:color="auto"/>
                <w:bottom w:val="none" w:sz="0" w:space="0" w:color="auto"/>
                <w:right w:val="none" w:sz="0" w:space="0" w:color="auto"/>
              </w:divBdr>
            </w:div>
            <w:div w:id="395007319">
              <w:marLeft w:val="0"/>
              <w:marRight w:val="0"/>
              <w:marTop w:val="0"/>
              <w:marBottom w:val="0"/>
              <w:divBdr>
                <w:top w:val="none" w:sz="0" w:space="0" w:color="auto"/>
                <w:left w:val="none" w:sz="0" w:space="0" w:color="auto"/>
                <w:bottom w:val="none" w:sz="0" w:space="0" w:color="auto"/>
                <w:right w:val="none" w:sz="0" w:space="0" w:color="auto"/>
              </w:divBdr>
            </w:div>
            <w:div w:id="397368502">
              <w:marLeft w:val="0"/>
              <w:marRight w:val="0"/>
              <w:marTop w:val="0"/>
              <w:marBottom w:val="0"/>
              <w:divBdr>
                <w:top w:val="none" w:sz="0" w:space="0" w:color="auto"/>
                <w:left w:val="none" w:sz="0" w:space="0" w:color="auto"/>
                <w:bottom w:val="none" w:sz="0" w:space="0" w:color="auto"/>
                <w:right w:val="none" w:sz="0" w:space="0" w:color="auto"/>
              </w:divBdr>
            </w:div>
            <w:div w:id="505098662">
              <w:marLeft w:val="0"/>
              <w:marRight w:val="0"/>
              <w:marTop w:val="0"/>
              <w:marBottom w:val="0"/>
              <w:divBdr>
                <w:top w:val="none" w:sz="0" w:space="0" w:color="auto"/>
                <w:left w:val="none" w:sz="0" w:space="0" w:color="auto"/>
                <w:bottom w:val="none" w:sz="0" w:space="0" w:color="auto"/>
                <w:right w:val="none" w:sz="0" w:space="0" w:color="auto"/>
              </w:divBdr>
            </w:div>
            <w:div w:id="615522341">
              <w:marLeft w:val="0"/>
              <w:marRight w:val="0"/>
              <w:marTop w:val="0"/>
              <w:marBottom w:val="0"/>
              <w:divBdr>
                <w:top w:val="none" w:sz="0" w:space="0" w:color="auto"/>
                <w:left w:val="none" w:sz="0" w:space="0" w:color="auto"/>
                <w:bottom w:val="none" w:sz="0" w:space="0" w:color="auto"/>
                <w:right w:val="none" w:sz="0" w:space="0" w:color="auto"/>
              </w:divBdr>
            </w:div>
            <w:div w:id="641542295">
              <w:marLeft w:val="0"/>
              <w:marRight w:val="0"/>
              <w:marTop w:val="0"/>
              <w:marBottom w:val="0"/>
              <w:divBdr>
                <w:top w:val="none" w:sz="0" w:space="0" w:color="auto"/>
                <w:left w:val="none" w:sz="0" w:space="0" w:color="auto"/>
                <w:bottom w:val="none" w:sz="0" w:space="0" w:color="auto"/>
                <w:right w:val="none" w:sz="0" w:space="0" w:color="auto"/>
              </w:divBdr>
            </w:div>
            <w:div w:id="757025399">
              <w:marLeft w:val="0"/>
              <w:marRight w:val="0"/>
              <w:marTop w:val="0"/>
              <w:marBottom w:val="0"/>
              <w:divBdr>
                <w:top w:val="none" w:sz="0" w:space="0" w:color="auto"/>
                <w:left w:val="none" w:sz="0" w:space="0" w:color="auto"/>
                <w:bottom w:val="none" w:sz="0" w:space="0" w:color="auto"/>
                <w:right w:val="none" w:sz="0" w:space="0" w:color="auto"/>
              </w:divBdr>
            </w:div>
            <w:div w:id="762461141">
              <w:marLeft w:val="0"/>
              <w:marRight w:val="0"/>
              <w:marTop w:val="0"/>
              <w:marBottom w:val="0"/>
              <w:divBdr>
                <w:top w:val="none" w:sz="0" w:space="0" w:color="auto"/>
                <w:left w:val="none" w:sz="0" w:space="0" w:color="auto"/>
                <w:bottom w:val="none" w:sz="0" w:space="0" w:color="auto"/>
                <w:right w:val="none" w:sz="0" w:space="0" w:color="auto"/>
              </w:divBdr>
            </w:div>
            <w:div w:id="848787625">
              <w:marLeft w:val="0"/>
              <w:marRight w:val="0"/>
              <w:marTop w:val="0"/>
              <w:marBottom w:val="0"/>
              <w:divBdr>
                <w:top w:val="none" w:sz="0" w:space="0" w:color="auto"/>
                <w:left w:val="none" w:sz="0" w:space="0" w:color="auto"/>
                <w:bottom w:val="none" w:sz="0" w:space="0" w:color="auto"/>
                <w:right w:val="none" w:sz="0" w:space="0" w:color="auto"/>
              </w:divBdr>
            </w:div>
            <w:div w:id="894395970">
              <w:marLeft w:val="0"/>
              <w:marRight w:val="0"/>
              <w:marTop w:val="0"/>
              <w:marBottom w:val="0"/>
              <w:divBdr>
                <w:top w:val="none" w:sz="0" w:space="0" w:color="auto"/>
                <w:left w:val="none" w:sz="0" w:space="0" w:color="auto"/>
                <w:bottom w:val="none" w:sz="0" w:space="0" w:color="auto"/>
                <w:right w:val="none" w:sz="0" w:space="0" w:color="auto"/>
              </w:divBdr>
            </w:div>
            <w:div w:id="932131718">
              <w:marLeft w:val="0"/>
              <w:marRight w:val="0"/>
              <w:marTop w:val="0"/>
              <w:marBottom w:val="0"/>
              <w:divBdr>
                <w:top w:val="none" w:sz="0" w:space="0" w:color="auto"/>
                <w:left w:val="none" w:sz="0" w:space="0" w:color="auto"/>
                <w:bottom w:val="none" w:sz="0" w:space="0" w:color="auto"/>
                <w:right w:val="none" w:sz="0" w:space="0" w:color="auto"/>
              </w:divBdr>
            </w:div>
            <w:div w:id="948393344">
              <w:marLeft w:val="0"/>
              <w:marRight w:val="0"/>
              <w:marTop w:val="0"/>
              <w:marBottom w:val="0"/>
              <w:divBdr>
                <w:top w:val="none" w:sz="0" w:space="0" w:color="auto"/>
                <w:left w:val="none" w:sz="0" w:space="0" w:color="auto"/>
                <w:bottom w:val="none" w:sz="0" w:space="0" w:color="auto"/>
                <w:right w:val="none" w:sz="0" w:space="0" w:color="auto"/>
              </w:divBdr>
            </w:div>
            <w:div w:id="967203475">
              <w:marLeft w:val="0"/>
              <w:marRight w:val="0"/>
              <w:marTop w:val="0"/>
              <w:marBottom w:val="0"/>
              <w:divBdr>
                <w:top w:val="none" w:sz="0" w:space="0" w:color="auto"/>
                <w:left w:val="none" w:sz="0" w:space="0" w:color="auto"/>
                <w:bottom w:val="none" w:sz="0" w:space="0" w:color="auto"/>
                <w:right w:val="none" w:sz="0" w:space="0" w:color="auto"/>
              </w:divBdr>
            </w:div>
            <w:div w:id="987250008">
              <w:marLeft w:val="0"/>
              <w:marRight w:val="0"/>
              <w:marTop w:val="0"/>
              <w:marBottom w:val="0"/>
              <w:divBdr>
                <w:top w:val="none" w:sz="0" w:space="0" w:color="auto"/>
                <w:left w:val="none" w:sz="0" w:space="0" w:color="auto"/>
                <w:bottom w:val="none" w:sz="0" w:space="0" w:color="auto"/>
                <w:right w:val="none" w:sz="0" w:space="0" w:color="auto"/>
              </w:divBdr>
            </w:div>
            <w:div w:id="1009602380">
              <w:marLeft w:val="0"/>
              <w:marRight w:val="0"/>
              <w:marTop w:val="0"/>
              <w:marBottom w:val="0"/>
              <w:divBdr>
                <w:top w:val="none" w:sz="0" w:space="0" w:color="auto"/>
                <w:left w:val="none" w:sz="0" w:space="0" w:color="auto"/>
                <w:bottom w:val="none" w:sz="0" w:space="0" w:color="auto"/>
                <w:right w:val="none" w:sz="0" w:space="0" w:color="auto"/>
              </w:divBdr>
            </w:div>
            <w:div w:id="1060399601">
              <w:marLeft w:val="0"/>
              <w:marRight w:val="0"/>
              <w:marTop w:val="0"/>
              <w:marBottom w:val="0"/>
              <w:divBdr>
                <w:top w:val="none" w:sz="0" w:space="0" w:color="auto"/>
                <w:left w:val="none" w:sz="0" w:space="0" w:color="auto"/>
                <w:bottom w:val="none" w:sz="0" w:space="0" w:color="auto"/>
                <w:right w:val="none" w:sz="0" w:space="0" w:color="auto"/>
              </w:divBdr>
            </w:div>
            <w:div w:id="1239440719">
              <w:marLeft w:val="0"/>
              <w:marRight w:val="0"/>
              <w:marTop w:val="0"/>
              <w:marBottom w:val="0"/>
              <w:divBdr>
                <w:top w:val="none" w:sz="0" w:space="0" w:color="auto"/>
                <w:left w:val="none" w:sz="0" w:space="0" w:color="auto"/>
                <w:bottom w:val="none" w:sz="0" w:space="0" w:color="auto"/>
                <w:right w:val="none" w:sz="0" w:space="0" w:color="auto"/>
              </w:divBdr>
            </w:div>
            <w:div w:id="1255671180">
              <w:marLeft w:val="0"/>
              <w:marRight w:val="0"/>
              <w:marTop w:val="0"/>
              <w:marBottom w:val="0"/>
              <w:divBdr>
                <w:top w:val="none" w:sz="0" w:space="0" w:color="auto"/>
                <w:left w:val="none" w:sz="0" w:space="0" w:color="auto"/>
                <w:bottom w:val="none" w:sz="0" w:space="0" w:color="auto"/>
                <w:right w:val="none" w:sz="0" w:space="0" w:color="auto"/>
              </w:divBdr>
            </w:div>
            <w:div w:id="1277713436">
              <w:marLeft w:val="0"/>
              <w:marRight w:val="0"/>
              <w:marTop w:val="0"/>
              <w:marBottom w:val="0"/>
              <w:divBdr>
                <w:top w:val="none" w:sz="0" w:space="0" w:color="auto"/>
                <w:left w:val="none" w:sz="0" w:space="0" w:color="auto"/>
                <w:bottom w:val="none" w:sz="0" w:space="0" w:color="auto"/>
                <w:right w:val="none" w:sz="0" w:space="0" w:color="auto"/>
              </w:divBdr>
            </w:div>
            <w:div w:id="1286497180">
              <w:marLeft w:val="0"/>
              <w:marRight w:val="0"/>
              <w:marTop w:val="0"/>
              <w:marBottom w:val="0"/>
              <w:divBdr>
                <w:top w:val="none" w:sz="0" w:space="0" w:color="auto"/>
                <w:left w:val="none" w:sz="0" w:space="0" w:color="auto"/>
                <w:bottom w:val="none" w:sz="0" w:space="0" w:color="auto"/>
                <w:right w:val="none" w:sz="0" w:space="0" w:color="auto"/>
              </w:divBdr>
            </w:div>
            <w:div w:id="1303854034">
              <w:marLeft w:val="0"/>
              <w:marRight w:val="0"/>
              <w:marTop w:val="0"/>
              <w:marBottom w:val="0"/>
              <w:divBdr>
                <w:top w:val="none" w:sz="0" w:space="0" w:color="auto"/>
                <w:left w:val="none" w:sz="0" w:space="0" w:color="auto"/>
                <w:bottom w:val="none" w:sz="0" w:space="0" w:color="auto"/>
                <w:right w:val="none" w:sz="0" w:space="0" w:color="auto"/>
              </w:divBdr>
            </w:div>
            <w:div w:id="1310789432">
              <w:marLeft w:val="0"/>
              <w:marRight w:val="0"/>
              <w:marTop w:val="0"/>
              <w:marBottom w:val="0"/>
              <w:divBdr>
                <w:top w:val="none" w:sz="0" w:space="0" w:color="auto"/>
                <w:left w:val="none" w:sz="0" w:space="0" w:color="auto"/>
                <w:bottom w:val="none" w:sz="0" w:space="0" w:color="auto"/>
                <w:right w:val="none" w:sz="0" w:space="0" w:color="auto"/>
              </w:divBdr>
            </w:div>
            <w:div w:id="1334802462">
              <w:marLeft w:val="0"/>
              <w:marRight w:val="0"/>
              <w:marTop w:val="0"/>
              <w:marBottom w:val="0"/>
              <w:divBdr>
                <w:top w:val="none" w:sz="0" w:space="0" w:color="auto"/>
                <w:left w:val="none" w:sz="0" w:space="0" w:color="auto"/>
                <w:bottom w:val="none" w:sz="0" w:space="0" w:color="auto"/>
                <w:right w:val="none" w:sz="0" w:space="0" w:color="auto"/>
              </w:divBdr>
            </w:div>
            <w:div w:id="1391612941">
              <w:marLeft w:val="0"/>
              <w:marRight w:val="0"/>
              <w:marTop w:val="0"/>
              <w:marBottom w:val="0"/>
              <w:divBdr>
                <w:top w:val="none" w:sz="0" w:space="0" w:color="auto"/>
                <w:left w:val="none" w:sz="0" w:space="0" w:color="auto"/>
                <w:bottom w:val="none" w:sz="0" w:space="0" w:color="auto"/>
                <w:right w:val="none" w:sz="0" w:space="0" w:color="auto"/>
              </w:divBdr>
            </w:div>
            <w:div w:id="1534726795">
              <w:marLeft w:val="0"/>
              <w:marRight w:val="0"/>
              <w:marTop w:val="0"/>
              <w:marBottom w:val="0"/>
              <w:divBdr>
                <w:top w:val="none" w:sz="0" w:space="0" w:color="auto"/>
                <w:left w:val="none" w:sz="0" w:space="0" w:color="auto"/>
                <w:bottom w:val="none" w:sz="0" w:space="0" w:color="auto"/>
                <w:right w:val="none" w:sz="0" w:space="0" w:color="auto"/>
              </w:divBdr>
            </w:div>
            <w:div w:id="1561281110">
              <w:marLeft w:val="0"/>
              <w:marRight w:val="0"/>
              <w:marTop w:val="0"/>
              <w:marBottom w:val="0"/>
              <w:divBdr>
                <w:top w:val="none" w:sz="0" w:space="0" w:color="auto"/>
                <w:left w:val="none" w:sz="0" w:space="0" w:color="auto"/>
                <w:bottom w:val="none" w:sz="0" w:space="0" w:color="auto"/>
                <w:right w:val="none" w:sz="0" w:space="0" w:color="auto"/>
              </w:divBdr>
            </w:div>
            <w:div w:id="1576626322">
              <w:marLeft w:val="0"/>
              <w:marRight w:val="0"/>
              <w:marTop w:val="0"/>
              <w:marBottom w:val="0"/>
              <w:divBdr>
                <w:top w:val="none" w:sz="0" w:space="0" w:color="auto"/>
                <w:left w:val="none" w:sz="0" w:space="0" w:color="auto"/>
                <w:bottom w:val="none" w:sz="0" w:space="0" w:color="auto"/>
                <w:right w:val="none" w:sz="0" w:space="0" w:color="auto"/>
              </w:divBdr>
            </w:div>
            <w:div w:id="1622415179">
              <w:marLeft w:val="0"/>
              <w:marRight w:val="0"/>
              <w:marTop w:val="0"/>
              <w:marBottom w:val="0"/>
              <w:divBdr>
                <w:top w:val="none" w:sz="0" w:space="0" w:color="auto"/>
                <w:left w:val="none" w:sz="0" w:space="0" w:color="auto"/>
                <w:bottom w:val="none" w:sz="0" w:space="0" w:color="auto"/>
                <w:right w:val="none" w:sz="0" w:space="0" w:color="auto"/>
              </w:divBdr>
            </w:div>
            <w:div w:id="1667780324">
              <w:marLeft w:val="0"/>
              <w:marRight w:val="0"/>
              <w:marTop w:val="0"/>
              <w:marBottom w:val="0"/>
              <w:divBdr>
                <w:top w:val="none" w:sz="0" w:space="0" w:color="auto"/>
                <w:left w:val="none" w:sz="0" w:space="0" w:color="auto"/>
                <w:bottom w:val="none" w:sz="0" w:space="0" w:color="auto"/>
                <w:right w:val="none" w:sz="0" w:space="0" w:color="auto"/>
              </w:divBdr>
            </w:div>
            <w:div w:id="1761020322">
              <w:marLeft w:val="0"/>
              <w:marRight w:val="0"/>
              <w:marTop w:val="0"/>
              <w:marBottom w:val="0"/>
              <w:divBdr>
                <w:top w:val="none" w:sz="0" w:space="0" w:color="auto"/>
                <w:left w:val="none" w:sz="0" w:space="0" w:color="auto"/>
                <w:bottom w:val="none" w:sz="0" w:space="0" w:color="auto"/>
                <w:right w:val="none" w:sz="0" w:space="0" w:color="auto"/>
              </w:divBdr>
            </w:div>
            <w:div w:id="1785731503">
              <w:marLeft w:val="0"/>
              <w:marRight w:val="0"/>
              <w:marTop w:val="0"/>
              <w:marBottom w:val="0"/>
              <w:divBdr>
                <w:top w:val="none" w:sz="0" w:space="0" w:color="auto"/>
                <w:left w:val="none" w:sz="0" w:space="0" w:color="auto"/>
                <w:bottom w:val="none" w:sz="0" w:space="0" w:color="auto"/>
                <w:right w:val="none" w:sz="0" w:space="0" w:color="auto"/>
              </w:divBdr>
            </w:div>
            <w:div w:id="1803647906">
              <w:marLeft w:val="0"/>
              <w:marRight w:val="0"/>
              <w:marTop w:val="0"/>
              <w:marBottom w:val="0"/>
              <w:divBdr>
                <w:top w:val="none" w:sz="0" w:space="0" w:color="auto"/>
                <w:left w:val="none" w:sz="0" w:space="0" w:color="auto"/>
                <w:bottom w:val="none" w:sz="0" w:space="0" w:color="auto"/>
                <w:right w:val="none" w:sz="0" w:space="0" w:color="auto"/>
              </w:divBdr>
            </w:div>
            <w:div w:id="1821732452">
              <w:marLeft w:val="0"/>
              <w:marRight w:val="0"/>
              <w:marTop w:val="0"/>
              <w:marBottom w:val="0"/>
              <w:divBdr>
                <w:top w:val="none" w:sz="0" w:space="0" w:color="auto"/>
                <w:left w:val="none" w:sz="0" w:space="0" w:color="auto"/>
                <w:bottom w:val="none" w:sz="0" w:space="0" w:color="auto"/>
                <w:right w:val="none" w:sz="0" w:space="0" w:color="auto"/>
              </w:divBdr>
            </w:div>
            <w:div w:id="1855344883">
              <w:marLeft w:val="0"/>
              <w:marRight w:val="0"/>
              <w:marTop w:val="0"/>
              <w:marBottom w:val="0"/>
              <w:divBdr>
                <w:top w:val="none" w:sz="0" w:space="0" w:color="auto"/>
                <w:left w:val="none" w:sz="0" w:space="0" w:color="auto"/>
                <w:bottom w:val="none" w:sz="0" w:space="0" w:color="auto"/>
                <w:right w:val="none" w:sz="0" w:space="0" w:color="auto"/>
              </w:divBdr>
            </w:div>
            <w:div w:id="1859272684">
              <w:marLeft w:val="0"/>
              <w:marRight w:val="0"/>
              <w:marTop w:val="0"/>
              <w:marBottom w:val="0"/>
              <w:divBdr>
                <w:top w:val="none" w:sz="0" w:space="0" w:color="auto"/>
                <w:left w:val="none" w:sz="0" w:space="0" w:color="auto"/>
                <w:bottom w:val="none" w:sz="0" w:space="0" w:color="auto"/>
                <w:right w:val="none" w:sz="0" w:space="0" w:color="auto"/>
              </w:divBdr>
            </w:div>
            <w:div w:id="1891571063">
              <w:marLeft w:val="0"/>
              <w:marRight w:val="0"/>
              <w:marTop w:val="0"/>
              <w:marBottom w:val="0"/>
              <w:divBdr>
                <w:top w:val="none" w:sz="0" w:space="0" w:color="auto"/>
                <w:left w:val="none" w:sz="0" w:space="0" w:color="auto"/>
                <w:bottom w:val="none" w:sz="0" w:space="0" w:color="auto"/>
                <w:right w:val="none" w:sz="0" w:space="0" w:color="auto"/>
              </w:divBdr>
            </w:div>
            <w:div w:id="2010716703">
              <w:marLeft w:val="0"/>
              <w:marRight w:val="0"/>
              <w:marTop w:val="0"/>
              <w:marBottom w:val="0"/>
              <w:divBdr>
                <w:top w:val="none" w:sz="0" w:space="0" w:color="auto"/>
                <w:left w:val="none" w:sz="0" w:space="0" w:color="auto"/>
                <w:bottom w:val="none" w:sz="0" w:space="0" w:color="auto"/>
                <w:right w:val="none" w:sz="0" w:space="0" w:color="auto"/>
              </w:divBdr>
            </w:div>
            <w:div w:id="2048604763">
              <w:marLeft w:val="0"/>
              <w:marRight w:val="0"/>
              <w:marTop w:val="0"/>
              <w:marBottom w:val="0"/>
              <w:divBdr>
                <w:top w:val="none" w:sz="0" w:space="0" w:color="auto"/>
                <w:left w:val="none" w:sz="0" w:space="0" w:color="auto"/>
                <w:bottom w:val="none" w:sz="0" w:space="0" w:color="auto"/>
                <w:right w:val="none" w:sz="0" w:space="0" w:color="auto"/>
              </w:divBdr>
            </w:div>
            <w:div w:id="20693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4509">
      <w:bodyDiv w:val="1"/>
      <w:marLeft w:val="0"/>
      <w:marRight w:val="0"/>
      <w:marTop w:val="0"/>
      <w:marBottom w:val="0"/>
      <w:divBdr>
        <w:top w:val="none" w:sz="0" w:space="0" w:color="auto"/>
        <w:left w:val="none" w:sz="0" w:space="0" w:color="auto"/>
        <w:bottom w:val="none" w:sz="0" w:space="0" w:color="auto"/>
        <w:right w:val="none" w:sz="0" w:space="0" w:color="auto"/>
      </w:divBdr>
      <w:divsChild>
        <w:div w:id="15425315">
          <w:marLeft w:val="0"/>
          <w:marRight w:val="0"/>
          <w:marTop w:val="0"/>
          <w:marBottom w:val="0"/>
          <w:divBdr>
            <w:top w:val="none" w:sz="0" w:space="0" w:color="auto"/>
            <w:left w:val="none" w:sz="0" w:space="0" w:color="auto"/>
            <w:bottom w:val="none" w:sz="0" w:space="0" w:color="auto"/>
            <w:right w:val="none" w:sz="0" w:space="0" w:color="auto"/>
          </w:divBdr>
        </w:div>
        <w:div w:id="372658908">
          <w:marLeft w:val="0"/>
          <w:marRight w:val="0"/>
          <w:marTop w:val="0"/>
          <w:marBottom w:val="0"/>
          <w:divBdr>
            <w:top w:val="none" w:sz="0" w:space="0" w:color="auto"/>
            <w:left w:val="none" w:sz="0" w:space="0" w:color="auto"/>
            <w:bottom w:val="none" w:sz="0" w:space="0" w:color="auto"/>
            <w:right w:val="none" w:sz="0" w:space="0" w:color="auto"/>
          </w:divBdr>
        </w:div>
        <w:div w:id="899705477">
          <w:marLeft w:val="0"/>
          <w:marRight w:val="0"/>
          <w:marTop w:val="0"/>
          <w:marBottom w:val="0"/>
          <w:divBdr>
            <w:top w:val="none" w:sz="0" w:space="0" w:color="auto"/>
            <w:left w:val="none" w:sz="0" w:space="0" w:color="auto"/>
            <w:bottom w:val="none" w:sz="0" w:space="0" w:color="auto"/>
            <w:right w:val="none" w:sz="0" w:space="0" w:color="auto"/>
          </w:divBdr>
        </w:div>
        <w:div w:id="1011641850">
          <w:marLeft w:val="0"/>
          <w:marRight w:val="0"/>
          <w:marTop w:val="0"/>
          <w:marBottom w:val="0"/>
          <w:divBdr>
            <w:top w:val="none" w:sz="0" w:space="0" w:color="auto"/>
            <w:left w:val="none" w:sz="0" w:space="0" w:color="auto"/>
            <w:bottom w:val="none" w:sz="0" w:space="0" w:color="auto"/>
            <w:right w:val="none" w:sz="0" w:space="0" w:color="auto"/>
          </w:divBdr>
        </w:div>
        <w:div w:id="1247304330">
          <w:marLeft w:val="0"/>
          <w:marRight w:val="0"/>
          <w:marTop w:val="0"/>
          <w:marBottom w:val="0"/>
          <w:divBdr>
            <w:top w:val="none" w:sz="0" w:space="0" w:color="auto"/>
            <w:left w:val="none" w:sz="0" w:space="0" w:color="auto"/>
            <w:bottom w:val="none" w:sz="0" w:space="0" w:color="auto"/>
            <w:right w:val="none" w:sz="0" w:space="0" w:color="auto"/>
          </w:divBdr>
        </w:div>
        <w:div w:id="1366247195">
          <w:marLeft w:val="0"/>
          <w:marRight w:val="0"/>
          <w:marTop w:val="0"/>
          <w:marBottom w:val="0"/>
          <w:divBdr>
            <w:top w:val="none" w:sz="0" w:space="0" w:color="auto"/>
            <w:left w:val="none" w:sz="0" w:space="0" w:color="auto"/>
            <w:bottom w:val="none" w:sz="0" w:space="0" w:color="auto"/>
            <w:right w:val="none" w:sz="0" w:space="0" w:color="auto"/>
          </w:divBdr>
        </w:div>
        <w:div w:id="1615480018">
          <w:marLeft w:val="0"/>
          <w:marRight w:val="0"/>
          <w:marTop w:val="0"/>
          <w:marBottom w:val="0"/>
          <w:divBdr>
            <w:top w:val="none" w:sz="0" w:space="0" w:color="auto"/>
            <w:left w:val="none" w:sz="0" w:space="0" w:color="auto"/>
            <w:bottom w:val="none" w:sz="0" w:space="0" w:color="auto"/>
            <w:right w:val="none" w:sz="0" w:space="0" w:color="auto"/>
          </w:divBdr>
        </w:div>
        <w:div w:id="1638297136">
          <w:marLeft w:val="0"/>
          <w:marRight w:val="0"/>
          <w:marTop w:val="0"/>
          <w:marBottom w:val="0"/>
          <w:divBdr>
            <w:top w:val="none" w:sz="0" w:space="0" w:color="auto"/>
            <w:left w:val="none" w:sz="0" w:space="0" w:color="auto"/>
            <w:bottom w:val="none" w:sz="0" w:space="0" w:color="auto"/>
            <w:right w:val="none" w:sz="0" w:space="0" w:color="auto"/>
          </w:divBdr>
        </w:div>
        <w:div w:id="1934123038">
          <w:marLeft w:val="0"/>
          <w:marRight w:val="0"/>
          <w:marTop w:val="0"/>
          <w:marBottom w:val="0"/>
          <w:divBdr>
            <w:top w:val="none" w:sz="0" w:space="0" w:color="auto"/>
            <w:left w:val="none" w:sz="0" w:space="0" w:color="auto"/>
            <w:bottom w:val="none" w:sz="0" w:space="0" w:color="auto"/>
            <w:right w:val="none" w:sz="0" w:space="0" w:color="auto"/>
          </w:divBdr>
        </w:div>
        <w:div w:id="2136025396">
          <w:marLeft w:val="0"/>
          <w:marRight w:val="0"/>
          <w:marTop w:val="0"/>
          <w:marBottom w:val="0"/>
          <w:divBdr>
            <w:top w:val="none" w:sz="0" w:space="0" w:color="auto"/>
            <w:left w:val="none" w:sz="0" w:space="0" w:color="auto"/>
            <w:bottom w:val="none" w:sz="0" w:space="0" w:color="auto"/>
            <w:right w:val="none" w:sz="0" w:space="0" w:color="auto"/>
          </w:divBdr>
        </w:div>
      </w:divsChild>
    </w:div>
    <w:div w:id="1804349802">
      <w:bodyDiv w:val="1"/>
      <w:marLeft w:val="0"/>
      <w:marRight w:val="0"/>
      <w:marTop w:val="0"/>
      <w:marBottom w:val="0"/>
      <w:divBdr>
        <w:top w:val="none" w:sz="0" w:space="0" w:color="auto"/>
        <w:left w:val="none" w:sz="0" w:space="0" w:color="auto"/>
        <w:bottom w:val="none" w:sz="0" w:space="0" w:color="auto"/>
        <w:right w:val="none" w:sz="0" w:space="0" w:color="auto"/>
      </w:divBdr>
      <w:divsChild>
        <w:div w:id="436797810">
          <w:marLeft w:val="0"/>
          <w:marRight w:val="0"/>
          <w:marTop w:val="0"/>
          <w:marBottom w:val="0"/>
          <w:divBdr>
            <w:top w:val="none" w:sz="0" w:space="0" w:color="auto"/>
            <w:left w:val="none" w:sz="0" w:space="0" w:color="auto"/>
            <w:bottom w:val="none" w:sz="0" w:space="0" w:color="auto"/>
            <w:right w:val="none" w:sz="0" w:space="0" w:color="auto"/>
          </w:divBdr>
        </w:div>
        <w:div w:id="854809885">
          <w:marLeft w:val="0"/>
          <w:marRight w:val="0"/>
          <w:marTop w:val="0"/>
          <w:marBottom w:val="0"/>
          <w:divBdr>
            <w:top w:val="none" w:sz="0" w:space="0" w:color="auto"/>
            <w:left w:val="none" w:sz="0" w:space="0" w:color="auto"/>
            <w:bottom w:val="none" w:sz="0" w:space="0" w:color="auto"/>
            <w:right w:val="none" w:sz="0" w:space="0" w:color="auto"/>
          </w:divBdr>
        </w:div>
        <w:div w:id="858355633">
          <w:marLeft w:val="0"/>
          <w:marRight w:val="0"/>
          <w:marTop w:val="0"/>
          <w:marBottom w:val="0"/>
          <w:divBdr>
            <w:top w:val="none" w:sz="0" w:space="0" w:color="auto"/>
            <w:left w:val="none" w:sz="0" w:space="0" w:color="auto"/>
            <w:bottom w:val="none" w:sz="0" w:space="0" w:color="auto"/>
            <w:right w:val="none" w:sz="0" w:space="0" w:color="auto"/>
          </w:divBdr>
        </w:div>
        <w:div w:id="1399278873">
          <w:marLeft w:val="0"/>
          <w:marRight w:val="0"/>
          <w:marTop w:val="0"/>
          <w:marBottom w:val="0"/>
          <w:divBdr>
            <w:top w:val="none" w:sz="0" w:space="0" w:color="auto"/>
            <w:left w:val="none" w:sz="0" w:space="0" w:color="auto"/>
            <w:bottom w:val="none" w:sz="0" w:space="0" w:color="auto"/>
            <w:right w:val="none" w:sz="0" w:space="0" w:color="auto"/>
          </w:divBdr>
        </w:div>
        <w:div w:id="1432043563">
          <w:marLeft w:val="0"/>
          <w:marRight w:val="0"/>
          <w:marTop w:val="0"/>
          <w:marBottom w:val="0"/>
          <w:divBdr>
            <w:top w:val="none" w:sz="0" w:space="0" w:color="auto"/>
            <w:left w:val="none" w:sz="0" w:space="0" w:color="auto"/>
            <w:bottom w:val="none" w:sz="0" w:space="0" w:color="auto"/>
            <w:right w:val="none" w:sz="0" w:space="0" w:color="auto"/>
          </w:divBdr>
        </w:div>
        <w:div w:id="1544170253">
          <w:marLeft w:val="0"/>
          <w:marRight w:val="0"/>
          <w:marTop w:val="0"/>
          <w:marBottom w:val="0"/>
          <w:divBdr>
            <w:top w:val="none" w:sz="0" w:space="0" w:color="auto"/>
            <w:left w:val="none" w:sz="0" w:space="0" w:color="auto"/>
            <w:bottom w:val="none" w:sz="0" w:space="0" w:color="auto"/>
            <w:right w:val="none" w:sz="0" w:space="0" w:color="auto"/>
          </w:divBdr>
        </w:div>
        <w:div w:id="1547063419">
          <w:marLeft w:val="0"/>
          <w:marRight w:val="0"/>
          <w:marTop w:val="0"/>
          <w:marBottom w:val="0"/>
          <w:divBdr>
            <w:top w:val="none" w:sz="0" w:space="0" w:color="auto"/>
            <w:left w:val="none" w:sz="0" w:space="0" w:color="auto"/>
            <w:bottom w:val="none" w:sz="0" w:space="0" w:color="auto"/>
            <w:right w:val="none" w:sz="0" w:space="0" w:color="auto"/>
          </w:divBdr>
        </w:div>
        <w:div w:id="1730229839">
          <w:marLeft w:val="0"/>
          <w:marRight w:val="0"/>
          <w:marTop w:val="0"/>
          <w:marBottom w:val="0"/>
          <w:divBdr>
            <w:top w:val="none" w:sz="0" w:space="0" w:color="auto"/>
            <w:left w:val="none" w:sz="0" w:space="0" w:color="auto"/>
            <w:bottom w:val="none" w:sz="0" w:space="0" w:color="auto"/>
            <w:right w:val="none" w:sz="0" w:space="0" w:color="auto"/>
          </w:divBdr>
        </w:div>
        <w:div w:id="205214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inopolis.ms.gov.br/"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em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D88E-6708-472C-BA1B-5C9411083CB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5648</Words>
  <Characters>30504</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Coordenação</dc:creator>
  <cp:keywords/>
  <dc:description/>
  <cp:lastModifiedBy>João Abadio de Oliveira Neto</cp:lastModifiedBy>
  <cp:revision>2</cp:revision>
  <cp:lastPrinted>2017-02-07T13:00:00Z</cp:lastPrinted>
  <dcterms:created xsi:type="dcterms:W3CDTF">2024-03-26T20:17:00Z</dcterms:created>
  <dcterms:modified xsi:type="dcterms:W3CDTF">2024-03-26T20:17:00Z</dcterms:modified>
</cp:coreProperties>
</file>