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8D733F" w:rsidRPr="009F7917">
        <w:rPr>
          <w:rFonts w:ascii="Calibri" w:hAnsi="Calibri"/>
          <w:b/>
          <w:bCs/>
          <w:color w:val="000000" w:themeColor="text1"/>
          <w:sz w:val="30"/>
          <w:szCs w:val="30"/>
        </w:rPr>
        <w:t>001</w:t>
      </w:r>
      <w:r w:rsidR="009F7917">
        <w:rPr>
          <w:rFonts w:ascii="Calibri" w:hAnsi="Calibri"/>
          <w:b/>
          <w:bCs/>
          <w:sz w:val="30"/>
          <w:szCs w:val="30"/>
        </w:rPr>
        <w:t>/</w:t>
      </w:r>
      <w:r w:rsidR="00473BD7">
        <w:rPr>
          <w:rFonts w:ascii="Calibri" w:hAnsi="Calibri"/>
          <w:b/>
          <w:bCs/>
          <w:sz w:val="30"/>
          <w:szCs w:val="30"/>
        </w:rPr>
        <w:t>2023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> O processo seletivo simplificado visa à contratação de pessoal, e</w:t>
      </w:r>
      <w:r w:rsidR="000760CB">
        <w:t>m caráter excepcional, em posto</w:t>
      </w:r>
      <w:r w:rsidRPr="00F45D37">
        <w:t xml:space="preserve"> de trabalho </w:t>
      </w:r>
      <w:r>
        <w:t>junto ao Centro de Referência de Assistência Social – CRAS</w:t>
      </w:r>
      <w:r w:rsidR="000760CB">
        <w:t>, ou n</w:t>
      </w:r>
      <w:r>
        <w:t>o Centro de Referência Especializado de Assistência Social – CREAS, ambos vinculados a Sec</w:t>
      </w:r>
      <w:r w:rsidR="00473BD7">
        <w:t>retaria Municipal de Ação</w:t>
      </w:r>
      <w:r>
        <w:t xml:space="preserve"> Social.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="000760CB">
        <w:t> A seleção para o posto</w:t>
      </w:r>
      <w:r w:rsidRPr="00F45D37">
        <w:t xml:space="preserve">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O cargo,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473BD7" w:rsidRPr="00473BD7" w:rsidRDefault="00973A7C" w:rsidP="00973A7C">
      <w:pPr>
        <w:spacing w:after="0" w:line="240" w:lineRule="auto"/>
        <w:jc w:val="both"/>
        <w:rPr>
          <w:rFonts w:cs="Arial"/>
        </w:rPr>
      </w:pPr>
      <w:r w:rsidRPr="00F45D37">
        <w:rPr>
          <w:b/>
        </w:rPr>
        <w:t>2.1.</w:t>
      </w:r>
      <w:r w:rsidR="000760CB">
        <w:rPr>
          <w:b/>
        </w:rPr>
        <w:t xml:space="preserve"> </w:t>
      </w:r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 xml:space="preserve">g.2) Fotocópia do cartão de cadastro de pessoa física – </w:t>
      </w:r>
      <w:proofErr w:type="gramStart"/>
      <w:r w:rsidRPr="00F45D37">
        <w:t>C.P.F.(</w:t>
      </w:r>
      <w:proofErr w:type="gramEnd"/>
      <w:r w:rsidRPr="00F45D37">
        <w:t>M.F.);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g.12) Certidão Negativa de antecedentes criminais, expedida pela Justiça Estadual e Federal;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BB3488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Default="00973A7C" w:rsidP="00973A7C">
      <w:pPr>
        <w:widowControl w:val="0"/>
        <w:spacing w:after="0" w:line="240" w:lineRule="auto"/>
        <w:jc w:val="both"/>
        <w:rPr>
          <w:rFonts w:cs="Arial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</w:t>
      </w:r>
      <w:r w:rsidR="00BB3488">
        <w:rPr>
          <w:rFonts w:cs="Arial"/>
        </w:rPr>
        <w:t>, ou por ter contrato de trabalho rescindido unilateralmente pela Administração;</w:t>
      </w:r>
    </w:p>
    <w:p w:rsidR="00973A7C" w:rsidRDefault="00973A7C" w:rsidP="00973A7C">
      <w:pPr>
        <w:spacing w:after="0" w:line="240" w:lineRule="auto"/>
        <w:jc w:val="both"/>
      </w:pPr>
      <w:r w:rsidRPr="00F45D37">
        <w:t>j) Ser classificado no</w:t>
      </w:r>
      <w:r w:rsidR="00BB3488">
        <w:t xml:space="preserve">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 cargo para o qual haja somente uma vaga</w:t>
      </w:r>
      <w:r w:rsidR="000760CB">
        <w:t>, caso este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="000760CB">
        <w:rPr>
          <w:rFonts w:ascii="Calibri" w:hAnsi="Calibri"/>
          <w:sz w:val="22"/>
          <w:szCs w:val="22"/>
        </w:rPr>
        <w:t xml:space="preserve"> Para concorrer a essa vaga</w:t>
      </w:r>
      <w:r w:rsidRPr="00F45D37">
        <w:rPr>
          <w:rFonts w:ascii="Calibri" w:hAnsi="Calibri"/>
          <w:sz w:val="22"/>
          <w:szCs w:val="22"/>
        </w:rPr>
        <w:t>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 xml:space="preserve"> Os candidatos que, no ato da inscrição, declararem-se portadores </w:t>
      </w:r>
      <w:r w:rsidR="000760CB">
        <w:rPr>
          <w:rFonts w:ascii="Calibri" w:hAnsi="Calibri"/>
          <w:sz w:val="22"/>
          <w:szCs w:val="22"/>
        </w:rPr>
        <w:t>de deficiência, se classificado no processo seletivo, terá seu nome publicado</w:t>
      </w:r>
      <w:r w:rsidRPr="00F45D37">
        <w:rPr>
          <w:rFonts w:ascii="Calibri" w:hAnsi="Calibri"/>
          <w:sz w:val="22"/>
          <w:szCs w:val="22"/>
        </w:rPr>
        <w:t xml:space="preserve"> em lista específica e, caso obtenha</w:t>
      </w:r>
      <w:r w:rsidR="000760CB">
        <w:rPr>
          <w:rFonts w:ascii="Calibri" w:hAnsi="Calibri"/>
          <w:sz w:val="22"/>
          <w:szCs w:val="22"/>
        </w:rPr>
        <w:t>m classificação necessária, fic</w:t>
      </w:r>
      <w:r w:rsidRPr="00F45D37">
        <w:rPr>
          <w:rFonts w:ascii="Calibri" w:hAnsi="Calibri"/>
          <w:sz w:val="22"/>
          <w:szCs w:val="22"/>
        </w:rPr>
        <w:t>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="000760CB">
        <w:t> O candidato que se declarar portador</w:t>
      </w:r>
      <w:r w:rsidRPr="00F45D37">
        <w:t xml:space="preserve"> de deficiência, caso classificado</w:t>
      </w:r>
      <w:r w:rsidR="000760CB">
        <w:t xml:space="preserve"> no processo seletivo, será</w:t>
      </w:r>
      <w:r w:rsidRPr="00F45D37">
        <w:t xml:space="preserve"> convocado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 candidato</w:t>
      </w:r>
      <w:r w:rsidR="00473BD7">
        <w:rPr>
          <w:rFonts w:ascii="Calibri" w:hAnsi="Calibri"/>
          <w:sz w:val="22"/>
          <w:szCs w:val="22"/>
        </w:rPr>
        <w:t xml:space="preserve"> deverá</w:t>
      </w:r>
      <w:r w:rsidRPr="00F45D37">
        <w:rPr>
          <w:rFonts w:ascii="Calibri" w:hAnsi="Calibri"/>
          <w:sz w:val="22"/>
          <w:szCs w:val="22"/>
        </w:rPr>
        <w:t xml:space="preserve">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3.8.</w:t>
      </w:r>
      <w:r w:rsidRPr="00F45D37">
        <w:t xml:space="preserve"> A não observância do disposto no subitem 3.7 ou a reprovação na perícia médica </w:t>
      </w:r>
      <w:r w:rsidR="000760CB">
        <w:t>acarretará a perda do direito à vaga reservada ao candidato em tal condição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BB3488" w:rsidRPr="00473BD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="00184AED">
        <w:rPr>
          <w:rFonts w:ascii="Calibri" w:hAnsi="Calibri"/>
          <w:b w:val="0"/>
          <w:sz w:val="22"/>
          <w:szCs w:val="22"/>
        </w:rPr>
        <w:t>A vaga definida no subitem 3.1 que não for</w:t>
      </w:r>
      <w:r w:rsidRPr="00F45D37">
        <w:rPr>
          <w:rFonts w:ascii="Calibri" w:hAnsi="Calibri"/>
          <w:b w:val="0"/>
          <w:sz w:val="22"/>
          <w:szCs w:val="22"/>
        </w:rPr>
        <w:t xml:space="preserve"> provida por falta de candidato</w:t>
      </w:r>
      <w:r w:rsidR="00184AED">
        <w:rPr>
          <w:rFonts w:ascii="Calibri" w:hAnsi="Calibri"/>
          <w:b w:val="0"/>
          <w:sz w:val="22"/>
          <w:szCs w:val="22"/>
        </w:rPr>
        <w:t xml:space="preserve"> portador de deficiência aprovados</w:t>
      </w:r>
      <w:r w:rsidRPr="00F45D37">
        <w:rPr>
          <w:rFonts w:ascii="Calibri" w:hAnsi="Calibri"/>
          <w:b w:val="0"/>
          <w:sz w:val="22"/>
          <w:szCs w:val="22"/>
        </w:rPr>
        <w:t xml:space="preserve">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473BD7">
        <w:rPr>
          <w:bCs/>
          <w:snapToGrid w:val="0"/>
        </w:rPr>
        <w:t>Ação</w:t>
      </w:r>
      <w:r w:rsidR="002023D4">
        <w:rPr>
          <w:bCs/>
          <w:snapToGrid w:val="0"/>
        </w:rPr>
        <w:t xml:space="preserve"> Social</w:t>
      </w:r>
      <w:r w:rsidRPr="00F45D37">
        <w:rPr>
          <w:bCs/>
          <w:snapToGrid w:val="0"/>
        </w:rPr>
        <w:t xml:space="preserve">, sito </w:t>
      </w:r>
      <w:r w:rsidR="00473BD7">
        <w:rPr>
          <w:bCs/>
          <w:snapToGrid w:val="0"/>
        </w:rPr>
        <w:t>na Rua Maria Teodora Freitas Nery</w:t>
      </w:r>
      <w:r w:rsidRPr="00F45D37">
        <w:rPr>
          <w:bCs/>
          <w:snapToGrid w:val="0"/>
        </w:rPr>
        <w:t xml:space="preserve">, nº </w:t>
      </w:r>
      <w:r w:rsidR="00473BD7">
        <w:rPr>
          <w:bCs/>
          <w:snapToGrid w:val="0"/>
        </w:rPr>
        <w:t>205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 xml:space="preserve">, no horário das </w:t>
      </w:r>
      <w:r w:rsidRPr="00565232">
        <w:rPr>
          <w:snapToGrid w:val="0"/>
        </w:rPr>
        <w:t>7h30min às 11h</w:t>
      </w:r>
      <w:r w:rsidR="002023D4" w:rsidRPr="00565232">
        <w:rPr>
          <w:snapToGrid w:val="0"/>
        </w:rPr>
        <w:t>00 e das 13h30min às 16h00</w:t>
      </w:r>
      <w:r w:rsidRPr="00565232">
        <w:rPr>
          <w:snapToGrid w:val="0"/>
        </w:rPr>
        <w:t xml:space="preserve">, nos dias </w:t>
      </w:r>
      <w:r w:rsidR="003764C5" w:rsidRPr="00565232">
        <w:rPr>
          <w:b/>
          <w:snapToGrid w:val="0"/>
        </w:rPr>
        <w:t>26 a 28</w:t>
      </w:r>
      <w:r w:rsidR="00BB3488" w:rsidRPr="00565232">
        <w:rPr>
          <w:b/>
          <w:snapToGrid w:val="0"/>
        </w:rPr>
        <w:t>/</w:t>
      </w:r>
      <w:r w:rsidR="003764C5" w:rsidRPr="00565232">
        <w:rPr>
          <w:b/>
          <w:snapToGrid w:val="0"/>
        </w:rPr>
        <w:t>06</w:t>
      </w:r>
      <w:r w:rsidR="00BB3488" w:rsidRPr="00565232">
        <w:rPr>
          <w:b/>
          <w:snapToGrid w:val="0"/>
        </w:rPr>
        <w:t>/20</w:t>
      </w:r>
      <w:r w:rsidR="00A27F65" w:rsidRPr="00565232">
        <w:rPr>
          <w:b/>
          <w:snapToGrid w:val="0"/>
        </w:rPr>
        <w:t>2</w:t>
      </w:r>
      <w:r w:rsidR="00473BD7" w:rsidRPr="00565232">
        <w:rPr>
          <w:b/>
          <w:snapToGrid w:val="0"/>
        </w:rPr>
        <w:t>3</w:t>
      </w:r>
      <w:r w:rsidR="00BB3488" w:rsidRPr="00565232">
        <w:rPr>
          <w:b/>
          <w:snapToGrid w:val="0"/>
        </w:rPr>
        <w:t>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C.P.F.(M.F.).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BB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 w:rsidR="00BB3488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Unidade</w:t>
            </w:r>
            <w:r w:rsidR="002023D4">
              <w:rPr>
                <w:rFonts w:cs="Courier New"/>
              </w:rPr>
              <w:t>s de Proteção Social Básica e/ou Proteção Social Especial, na função de Psicólogo</w:t>
            </w:r>
            <w:r>
              <w:rPr>
                <w:rFonts w:cs="Courier New"/>
              </w:rPr>
              <w:t xml:space="preserve">, a razão de 1,00 (um) ponto por ano trabalhado, contados até </w:t>
            </w:r>
            <w:r w:rsidR="00546CC3">
              <w:rPr>
                <w:rFonts w:cs="Courier New"/>
              </w:rPr>
              <w:t>30.09</w:t>
            </w:r>
            <w:r w:rsidR="00BB3488">
              <w:rPr>
                <w:rFonts w:cs="Courier New"/>
              </w:rPr>
              <w:t>.2018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5A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>Administração Pública, a razão de 0,5 (meio) ponto por a</w:t>
            </w:r>
            <w:r w:rsidR="006834F2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o trabalhado, contados até </w:t>
            </w:r>
            <w:r w:rsidR="00BB3488">
              <w:rPr>
                <w:rFonts w:cs="Courier New"/>
              </w:rPr>
              <w:t>3</w:t>
            </w:r>
            <w:r w:rsidR="005A7369">
              <w:rPr>
                <w:rFonts w:cs="Courier New"/>
              </w:rPr>
              <w:t>1</w:t>
            </w:r>
            <w:r w:rsidR="00BB3488">
              <w:rPr>
                <w:rFonts w:cs="Courier New"/>
              </w:rPr>
              <w:t>.</w:t>
            </w:r>
            <w:r w:rsidR="005A7369">
              <w:rPr>
                <w:rFonts w:cs="Courier New"/>
              </w:rPr>
              <w:t>12</w:t>
            </w:r>
            <w:r w:rsidR="00BB3488">
              <w:rPr>
                <w:rFonts w:cs="Courier New"/>
              </w:rPr>
              <w:t>.20</w:t>
            </w:r>
            <w:r w:rsidR="005A7369">
              <w:rPr>
                <w:rFonts w:cs="Courier New"/>
              </w:rPr>
              <w:t>20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20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2023D4">
              <w:rPr>
                <w:rFonts w:cs="Courier New"/>
              </w:rPr>
              <w:t>social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nos últimos 3 (três) anos, na área de assistência social,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454036">
      <w:pPr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 w:rsidR="00454036">
        <w:rPr>
          <w:rFonts w:cs="Courier New"/>
          <w:b/>
          <w:bCs/>
        </w:rPr>
        <w:t>5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documentos, deverão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lastRenderedPageBreak/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="00184AED">
        <w:rPr>
          <w:rFonts w:cs="Arial"/>
        </w:rPr>
        <w:t xml:space="preserve">O candidato (a) </w:t>
      </w:r>
      <w:r w:rsidRPr="00F45D37">
        <w:rPr>
          <w:rFonts w:cs="Arial"/>
        </w:rPr>
        <w:t>habilitado</w:t>
      </w:r>
      <w:r w:rsidR="00184AED">
        <w:rPr>
          <w:rFonts w:cs="Arial"/>
        </w:rPr>
        <w:t xml:space="preserve"> (a) será classificado (a)</w:t>
      </w:r>
      <w:r w:rsidRPr="00F45D37">
        <w:rPr>
          <w:rFonts w:cs="Arial"/>
        </w:rPr>
        <w:t xml:space="preserve">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>a)</w:t>
      </w:r>
      <w:r w:rsidR="00C25554">
        <w:rPr>
          <w:rFonts w:cs="Arial"/>
          <w:b/>
          <w:bCs/>
        </w:rPr>
        <w:t xml:space="preserve"> 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311823">
        <w:rPr>
          <w:rFonts w:cs="Courier New"/>
        </w:rPr>
        <w:t xml:space="preserve">Unidades de Proteção Social Básica e/ou Proteção Social </w:t>
      </w:r>
      <w:r w:rsidR="005E4990">
        <w:rPr>
          <w:rFonts w:cs="Courier New"/>
        </w:rPr>
        <w:t xml:space="preserve">Media e </w:t>
      </w:r>
      <w:r w:rsidR="00311823">
        <w:rPr>
          <w:rFonts w:cs="Courier New"/>
        </w:rPr>
        <w:t>Especial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r w:rsidR="00C25554">
        <w:rPr>
          <w:rFonts w:cs="Arial"/>
          <w:b/>
          <w:bCs/>
        </w:rPr>
        <w:t xml:space="preserve"> </w:t>
      </w:r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>Secretaria Municipal de Assistência Social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interpostos por via postal comum,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r w:rsidR="00456654" w:rsidRPr="00F45D37">
        <w:rPr>
          <w:rFonts w:cs="Arial"/>
        </w:rPr>
        <w:t>poderá eventualmente alterar</w:t>
      </w:r>
      <w:r w:rsidRPr="00F45D37">
        <w:rPr>
          <w:rFonts w:cs="Arial"/>
        </w:rPr>
        <w:t xml:space="preserve">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="00456654">
        <w:rPr>
          <w:rFonts w:cs="Arial"/>
        </w:rPr>
        <w:t>A contratação do candidato (a)</w:t>
      </w:r>
      <w:r w:rsidRPr="00F45D37">
        <w:rPr>
          <w:rFonts w:cs="Arial"/>
        </w:rPr>
        <w:t xml:space="preserve"> classificado</w:t>
      </w:r>
      <w:r w:rsidR="00456654">
        <w:rPr>
          <w:rFonts w:cs="Arial"/>
        </w:rPr>
        <w:t xml:space="preserve"> (a) </w:t>
      </w:r>
      <w:r w:rsidRPr="00F45D37">
        <w:rPr>
          <w:rFonts w:cs="Arial"/>
        </w:rPr>
        <w:t xml:space="preserve">obedecerá rigorosamente </w:t>
      </w:r>
      <w:r w:rsidR="00DF2CA1" w:rsidRPr="00F45D37">
        <w:rPr>
          <w:rFonts w:cs="Arial"/>
        </w:rPr>
        <w:t>à</w:t>
      </w:r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="00456654">
        <w:rPr>
          <w:rFonts w:cs="Arial"/>
        </w:rPr>
        <w:t>O contrato (a)</w:t>
      </w:r>
      <w:r w:rsidRPr="00F45D37">
        <w:rPr>
          <w:rFonts w:cs="Arial"/>
        </w:rPr>
        <w:t xml:space="preserve"> a ser celebrado terão vigência </w:t>
      </w:r>
      <w:r w:rsidR="00311823">
        <w:rPr>
          <w:rFonts w:cs="Arial"/>
        </w:rPr>
        <w:t>por 12 (doze)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456654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10 - DA VAGA</w:t>
      </w:r>
      <w:r w:rsidR="00973A7C" w:rsidRPr="00F45D37">
        <w:rPr>
          <w:b/>
          <w:bCs/>
        </w:rPr>
        <w:t xml:space="preserve">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="00456654">
        <w:rPr>
          <w:rFonts w:cs="Arial"/>
        </w:rPr>
        <w:t>O candidato (a) classificado (a) será convocado (a)</w:t>
      </w:r>
      <w:r w:rsidRPr="00F45D37">
        <w:rPr>
          <w:rFonts w:cs="Arial"/>
        </w:rPr>
        <w:t xml:space="preserve"> pelo veículo de imprensa oficial do Município, para procederem à aceitação da vaga oferecida,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="00456654">
        <w:rPr>
          <w:rFonts w:cs="Arial"/>
        </w:rPr>
        <w:t xml:space="preserve">O candidato (a) </w:t>
      </w:r>
      <w:proofErr w:type="gramStart"/>
      <w:r w:rsidR="00456654">
        <w:rPr>
          <w:rFonts w:cs="Arial"/>
        </w:rPr>
        <w:t>classificado(</w:t>
      </w:r>
      <w:proofErr w:type="gramEnd"/>
      <w:r w:rsidR="00456654">
        <w:rPr>
          <w:rFonts w:cs="Arial"/>
        </w:rPr>
        <w:t>a) será</w:t>
      </w:r>
      <w:r w:rsidRPr="00F45D37">
        <w:rPr>
          <w:rFonts w:cs="Arial"/>
        </w:rPr>
        <w:t xml:space="preserve"> contratado</w:t>
      </w:r>
      <w:r w:rsidR="00456654">
        <w:rPr>
          <w:rFonts w:cs="Arial"/>
        </w:rPr>
        <w:t>(a)</w:t>
      </w:r>
      <w:r w:rsidRPr="00F45D37">
        <w:rPr>
          <w:rFonts w:cs="Arial"/>
        </w:rPr>
        <w:t xml:space="preserve">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2CA1" w:rsidRPr="005B65FE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</w:t>
      </w:r>
      <w:r w:rsidRPr="00F45D37">
        <w:rPr>
          <w:rFonts w:cs="Arial"/>
        </w:rPr>
        <w:lastRenderedPageBreak/>
        <w:t>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Pr="00F45D37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Default="005B65FE" w:rsidP="00973A7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</w:t>
      </w:r>
      <w:r w:rsidR="00311823">
        <w:t>Alcinópolis</w:t>
      </w:r>
      <w:r w:rsidR="00973A7C" w:rsidRPr="00F45D37">
        <w:t xml:space="preserve">/MS, </w:t>
      </w:r>
      <w:r>
        <w:t>20 de junho de 2023.</w:t>
      </w:r>
    </w:p>
    <w:p w:rsidR="00987812" w:rsidRPr="00F45D37" w:rsidRDefault="00987812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EB7D84" w:rsidRPr="00F45D37" w:rsidTr="00EB7D84">
        <w:tc>
          <w:tcPr>
            <w:tcW w:w="3085" w:type="dxa"/>
          </w:tcPr>
          <w:p w:rsidR="00EB7D84" w:rsidRPr="00FB4C71" w:rsidRDefault="00FB4C71" w:rsidP="00B64649">
            <w:pPr>
              <w:pStyle w:val="padr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FB4C71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LEONILDA</w:t>
            </w:r>
            <w:r w:rsidR="00386AAA" w:rsidRPr="00FB4C71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="00386AAA"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souza</w:t>
            </w:r>
            <w:proofErr w:type="spellEnd"/>
            <w:r w:rsidRPr="00FB4C71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DE OLIVEIRA</w:t>
            </w:r>
          </w:p>
          <w:p w:rsidR="00EB7D84" w:rsidRPr="00FB4C71" w:rsidRDefault="00FB4C71" w:rsidP="00FB4C71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                 </w:t>
            </w:r>
            <w:r w:rsidR="00EB7D84"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402" w:type="dxa"/>
          </w:tcPr>
          <w:p w:rsidR="00EB7D84" w:rsidRPr="00FB4C71" w:rsidRDefault="00386AAA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proofErr w:type="spellStart"/>
            <w:proofErr w:type="gramStart"/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natasha</w:t>
            </w:r>
            <w:proofErr w:type="spellEnd"/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messias</w:t>
            </w:r>
            <w:proofErr w:type="gramEnd"/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de morais</w:t>
            </w:r>
          </w:p>
          <w:p w:rsidR="00EB7D84" w:rsidRPr="00FB4C71" w:rsidRDefault="00EB7D84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:rsidR="00EB7D84" w:rsidRPr="00FB4C71" w:rsidRDefault="00EB7D84" w:rsidP="00B64649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FB4C71">
              <w:rPr>
                <w:b/>
                <w:smallCaps/>
              </w:rPr>
              <w:t xml:space="preserve"> </w:t>
            </w:r>
            <w:r w:rsidR="00386AAA" w:rsidRPr="00FB4C71">
              <w:rPr>
                <w:b/>
                <w:smallCaps/>
              </w:rPr>
              <w:t xml:space="preserve">Dayana oliveira </w:t>
            </w:r>
            <w:proofErr w:type="spellStart"/>
            <w:r w:rsidR="00386AAA" w:rsidRPr="00FB4C71">
              <w:rPr>
                <w:b/>
                <w:smallCaps/>
              </w:rPr>
              <w:t>trelha</w:t>
            </w:r>
            <w:proofErr w:type="spellEnd"/>
          </w:p>
          <w:p w:rsidR="00EB7D84" w:rsidRPr="00FB4C71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FB4C71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6B4353">
      <w:pPr>
        <w:pStyle w:val="padro"/>
        <w:rPr>
          <w:rFonts w:ascii="Calibri" w:hAnsi="Calibri"/>
          <w:b/>
          <w:bCs/>
          <w:sz w:val="22"/>
          <w:szCs w:val="22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lastRenderedPageBreak/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p w:rsidR="00973A7C" w:rsidRPr="00F45D37" w:rsidRDefault="00973A7C" w:rsidP="00973A7C">
      <w:pPr>
        <w:pStyle w:val="Cabealho"/>
        <w:jc w:val="center"/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4114"/>
      </w:tblGrid>
      <w:tr w:rsidR="00776DD2" w:rsidRPr="00F45D37" w:rsidTr="00B64649"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746A8" w:rsidRDefault="00776DD2" w:rsidP="00EB7D84">
            <w:pPr>
              <w:widowControl w:val="0"/>
              <w:spacing w:after="0" w:line="240" w:lineRule="auto"/>
              <w:jc w:val="center"/>
              <w:rPr>
                <w:b/>
                <w:smallCaps/>
              </w:rPr>
            </w:pPr>
            <w:r w:rsidRPr="00776DD2">
              <w:rPr>
                <w:b/>
                <w:smallCaps/>
              </w:rPr>
              <w:t>Centro de Referência</w:t>
            </w:r>
            <w:r>
              <w:rPr>
                <w:b/>
                <w:smallCaps/>
              </w:rPr>
              <w:t xml:space="preserve"> Especializado</w:t>
            </w:r>
            <w:r w:rsidRPr="00776DD2">
              <w:rPr>
                <w:b/>
                <w:smallCaps/>
              </w:rPr>
              <w:t xml:space="preserve"> de Assistência Social – CR</w:t>
            </w:r>
            <w:r>
              <w:rPr>
                <w:b/>
                <w:smallCaps/>
              </w:rPr>
              <w:t>E</w:t>
            </w:r>
            <w:r w:rsidRPr="00776DD2">
              <w:rPr>
                <w:b/>
                <w:smallCaps/>
              </w:rPr>
              <w:t>AS</w:t>
            </w:r>
          </w:p>
          <w:p w:rsidR="00776DD2" w:rsidRPr="00776DD2" w:rsidRDefault="00C746A8" w:rsidP="00C746A8">
            <w:pPr>
              <w:widowControl w:val="0"/>
              <w:spacing w:after="0" w:line="240" w:lineRule="auto"/>
              <w:rPr>
                <w:b/>
                <w:smallCaps/>
                <w:snapToGrid w:val="0"/>
              </w:rPr>
            </w:pPr>
            <w:r>
              <w:rPr>
                <w:b/>
                <w:smallCaps/>
              </w:rPr>
              <w:t xml:space="preserve">                                                          Centro de Referência em</w:t>
            </w:r>
            <w:r w:rsidR="00EB7D84" w:rsidRPr="00776DD2">
              <w:rPr>
                <w:b/>
                <w:smallCaps/>
              </w:rPr>
              <w:t xml:space="preserve"> Assistência Social</w:t>
            </w:r>
            <w:r>
              <w:rPr>
                <w:b/>
                <w:smallCaps/>
              </w:rPr>
              <w:t xml:space="preserve"> - </w:t>
            </w:r>
            <w:r w:rsidR="00EB7D84" w:rsidRPr="00776DD2">
              <w:rPr>
                <w:b/>
                <w:smallCaps/>
              </w:rPr>
              <w:t xml:space="preserve"> </w:t>
            </w:r>
            <w:r w:rsidR="00987812">
              <w:rPr>
                <w:b/>
                <w:smallCaps/>
              </w:rPr>
              <w:t>CRAS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AA64B5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6B4353" w:rsidRDefault="00AA64B5" w:rsidP="00011A9E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 w:rsidRPr="006B4353"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6B4353" w:rsidRDefault="00C746A8" w:rsidP="00011A9E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>
              <w:rPr>
                <w:rFonts w:cs="Tahoma"/>
                <w:snapToGrid w:val="0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6B4353" w:rsidRDefault="00AA64B5" w:rsidP="00011A9E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6B4353"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6B4353" w:rsidRDefault="006B4353" w:rsidP="00813A93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6B4353">
              <w:rPr>
                <w:rFonts w:cs="Tahoma"/>
                <w:snapToGrid w:val="0"/>
              </w:rPr>
              <w:t>3.175,00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6B4353" w:rsidRDefault="00AA64B5" w:rsidP="00011A9E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 w:rsidRPr="006B4353">
              <w:rPr>
                <w:rFonts w:cs="Times-Roman"/>
                <w:bCs/>
              </w:rPr>
              <w:t>Curso superior completo 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p w:rsidR="00776DD2" w:rsidRPr="00973A7C" w:rsidRDefault="00776DD2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Default="00776DD2" w:rsidP="00973A7C">
      <w:pPr>
        <w:pStyle w:val="Cabealho"/>
        <w:jc w:val="center"/>
        <w:rPr>
          <w:b/>
          <w:sz w:val="30"/>
          <w:szCs w:val="30"/>
        </w:rPr>
      </w:pPr>
      <w:r w:rsidRPr="00776DD2">
        <w:rPr>
          <w:b/>
          <w:sz w:val="30"/>
          <w:szCs w:val="30"/>
        </w:rPr>
        <w:t>ATRIBUIÇÕES</w:t>
      </w:r>
    </w:p>
    <w:p w:rsidR="00776DD2" w:rsidRPr="00776DD2" w:rsidRDefault="00776DD2" w:rsidP="00973A7C">
      <w:pPr>
        <w:pStyle w:val="Cabealho"/>
        <w:jc w:val="center"/>
        <w:rPr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5"/>
        <w:gridCol w:w="6579"/>
      </w:tblGrid>
      <w:tr w:rsidR="00776DD2" w:rsidTr="006B4353">
        <w:tc>
          <w:tcPr>
            <w:tcW w:w="2625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6579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ATRIBUIÇÕES</w:t>
            </w:r>
          </w:p>
        </w:tc>
      </w:tr>
      <w:tr w:rsidR="00776DD2" w:rsidTr="006B4353">
        <w:tc>
          <w:tcPr>
            <w:tcW w:w="2625" w:type="dxa"/>
            <w:vAlign w:val="center"/>
          </w:tcPr>
          <w:p w:rsidR="00776DD2" w:rsidRPr="00776DD2" w:rsidRDefault="00776DD2" w:rsidP="006B4353">
            <w:pPr>
              <w:widowControl w:val="0"/>
              <w:rPr>
                <w:rFonts w:cs="Tahoma"/>
                <w:b/>
                <w:smallCaps/>
                <w:snapToGrid w:val="0"/>
              </w:rPr>
            </w:pPr>
            <w:r w:rsidRPr="00776DD2">
              <w:rPr>
                <w:rFonts w:cs="Tahoma"/>
                <w:b/>
                <w:smallCaps/>
                <w:snapToGrid w:val="0"/>
              </w:rPr>
              <w:t>Psicólogo</w:t>
            </w:r>
            <w:r>
              <w:rPr>
                <w:rFonts w:cs="Tahoma"/>
                <w:b/>
                <w:smallCaps/>
                <w:snapToGrid w:val="0"/>
              </w:rPr>
              <w:t xml:space="preserve"> – CRAS</w:t>
            </w:r>
            <w:r w:rsidR="006B4353">
              <w:rPr>
                <w:rFonts w:cs="Tahoma"/>
                <w:b/>
                <w:smallCaps/>
                <w:snapToGrid w:val="0"/>
              </w:rPr>
              <w:t xml:space="preserve"> e CREAS</w:t>
            </w:r>
          </w:p>
        </w:tc>
        <w:tc>
          <w:tcPr>
            <w:tcW w:w="6579" w:type="dxa"/>
          </w:tcPr>
          <w:p w:rsidR="00776DD2" w:rsidRPr="00776DD2" w:rsidRDefault="006B4353" w:rsidP="006B4353">
            <w:pPr>
              <w:pStyle w:val="padro"/>
              <w:tabs>
                <w:tab w:val="left" w:pos="-851"/>
              </w:tabs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="Calibri" w:eastAsia="Calibri" w:hAnsi="Calibri" w:cs="Calibri"/>
                <w:sz w:val="22"/>
              </w:rPr>
              <w:t>Estudar e avaliar indivíduos que apresentam distúrbios psíquicos ou problemas de comportamento social, elaborando e aplicando técnicas psicológicas apropriadas, para orientar-se no diagnóstico e tratamento; Desenvolver trabalhos psicoterápicos de caráter preventivo ou terapêutico, a fim de contribuir para o ajustamento do indivíduo à vida comunitária; Articular-se com profissionais do Serviço Social, para elaboração e execução de programas de assistência e apoio específicos de pessoas; Realizar atividades de apoio à Coordenação de projetos em diversas áreas de atuação; Atender aos pacientes da rede municipal de saúde avaliando-os e empregando técnicas psicológicas adequadas, para contribuir no processo de tratamento médico; Reunir informações a respeito de pacientes, levando dados psicopatológicos, para fornecer aos médicos subsídios para diagnósticos e tratamento de enfermidades; Aplicar testes psicológicos e realizar entrevistas; Realizar trabalhos de orientação aos pais através de dinâmicas de grupo; Realizar anamnese com pais responsáveis; Executar outras atividades correlata.</w:t>
            </w:r>
          </w:p>
        </w:tc>
      </w:tr>
    </w:tbl>
    <w:p w:rsidR="00A13400" w:rsidRDefault="00A13400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6B4353" w:rsidRDefault="006B4353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FF203B" w:rsidRDefault="00FF203B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FF203B" w:rsidRPr="00F608CE" w:rsidRDefault="00FF203B" w:rsidP="00FF20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</w:p>
    <w:p w:rsidR="00FF203B" w:rsidRDefault="00FF203B" w:rsidP="00FF20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</w:t>
      </w: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PROCESSO SELETIVO SIMPLIFICADO DE PSICOLÓGO</w:t>
      </w:r>
    </w:p>
    <w:p w:rsidR="00FF203B" w:rsidRPr="00F608CE" w:rsidRDefault="00FF203B" w:rsidP="00FF203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Sexo: </w:t>
      </w:r>
      <w:proofErr w:type="gram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 (    ) F        Estado Civil: _______________Data de </w:t>
      </w:r>
      <w:proofErr w:type="spell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Nasc</w:t>
      </w:r>
      <w:proofErr w:type="spell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.: ____ /____ /_______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RG: __________________CPF: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___Título de Eleitor:_____________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__________________________________________________________________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N°: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______________ Bairro: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________________________________UF: ______ CEP: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residencial: (___) ________________ Telefone celular: (___)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FF203B" w:rsidRPr="00F608CE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:rsidR="00FF203B" w:rsidRDefault="00FF203B" w:rsidP="00FF2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203B" w:rsidRDefault="00FF203B" w:rsidP="00FF2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F608CE" w:rsidRDefault="00FF203B" w:rsidP="00FF2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E868F5" w:rsidRDefault="00FF203B" w:rsidP="00FF2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tenho inteiro conhecimento do Edital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803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 w:rsidR="00803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6B4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Seletivo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Simplificado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Psicólogo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FF203B" w:rsidRPr="00E868F5" w:rsidRDefault="00FF203B" w:rsidP="00FF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E868F5" w:rsidRDefault="00FF203B" w:rsidP="00FF2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FF203B" w:rsidRDefault="00FF203B" w:rsidP="00FF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E868F5" w:rsidRDefault="00FF203B" w:rsidP="00FF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Default="00FF203B" w:rsidP="00FF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FF203B" w:rsidRPr="00E868F5" w:rsidRDefault="00FF203B" w:rsidP="00FF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E868F5" w:rsidRDefault="00FF203B" w:rsidP="00FF203B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FF203B" w:rsidRPr="004E3381" w:rsidRDefault="00FF203B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sectPr w:rsidR="00FF203B" w:rsidRPr="004E3381" w:rsidSect="00A13400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EF" w:rsidRDefault="00687CEF" w:rsidP="008C37EE">
      <w:pPr>
        <w:spacing w:after="0" w:line="240" w:lineRule="auto"/>
      </w:pPr>
      <w:r>
        <w:separator/>
      </w:r>
    </w:p>
  </w:endnote>
  <w:endnote w:type="continuationSeparator" w:id="0">
    <w:p w:rsidR="00687CEF" w:rsidRDefault="00687CE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7" w:rsidRPr="009924E4" w:rsidRDefault="00473BD7" w:rsidP="00473BD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</w:rPr>
    </w:pPr>
    <w:r w:rsidRPr="009924E4">
      <w:rPr>
        <w:rFonts w:ascii="Calibri" w:hAnsi="Calibri"/>
        <w:sz w:val="18"/>
        <w:szCs w:val="18"/>
      </w:rPr>
      <w:t>S</w:t>
    </w:r>
    <w:r>
      <w:rPr>
        <w:rFonts w:ascii="Calibri" w:hAnsi="Calibri"/>
        <w:sz w:val="18"/>
        <w:szCs w:val="18"/>
      </w:rPr>
      <w:t>EMAS – SEC. MUN, DE AÇÃO</w:t>
    </w:r>
    <w:r w:rsidRPr="009924E4">
      <w:rPr>
        <w:rFonts w:ascii="Calibri" w:hAnsi="Calibri"/>
        <w:sz w:val="18"/>
        <w:szCs w:val="18"/>
      </w:rPr>
      <w:t xml:space="preserve"> SOCIAL – ALCINÓPOLIS/MS – </w:t>
    </w:r>
    <w:r>
      <w:rPr>
        <w:rFonts w:ascii="Calibri" w:hAnsi="Calibri"/>
        <w:sz w:val="18"/>
        <w:szCs w:val="18"/>
      </w:rPr>
      <w:t>RUA MARIA TEODORA FREITAS NERY Nº 205</w:t>
    </w:r>
    <w:r w:rsidRPr="009924E4">
      <w:rPr>
        <w:rFonts w:ascii="Calibri" w:hAnsi="Calibri"/>
        <w:sz w:val="18"/>
        <w:szCs w:val="18"/>
      </w:rPr>
      <w:t xml:space="preserve"> – CENTRO</w:t>
    </w:r>
  </w:p>
  <w:p w:rsidR="00473BD7" w:rsidRPr="009924E4" w:rsidRDefault="00473BD7" w:rsidP="00473BD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  <w:lang w:val="en-US"/>
      </w:rPr>
    </w:pPr>
    <w:r w:rsidRPr="009924E4">
      <w:rPr>
        <w:rFonts w:ascii="Calibri" w:hAnsi="Calibri"/>
        <w:sz w:val="18"/>
        <w:szCs w:val="18"/>
        <w:lang w:val="en-US"/>
      </w:rPr>
      <w:t xml:space="preserve">CEP: 79530-000 TEL: (67) 3260 1120 EMAIL: </w:t>
    </w:r>
    <w:r w:rsidR="00FB4C71">
      <w:fldChar w:fldCharType="begin"/>
    </w:r>
    <w:r w:rsidR="00FB4C71" w:rsidRPr="00565232">
      <w:rPr>
        <w:lang w:val="en-US"/>
      </w:rPr>
      <w:instrText xml:space="preserve"> HYPERLINK "mailto:orgaogestor.alcinopolis@hotmail.com" </w:instrText>
    </w:r>
    <w:r w:rsidR="00FB4C71">
      <w:fldChar w:fldCharType="separate"/>
    </w:r>
    <w:r w:rsidRPr="009924E4">
      <w:rPr>
        <w:rStyle w:val="Hyperlink"/>
        <w:rFonts w:ascii="Calibri" w:hAnsi="Calibri"/>
        <w:sz w:val="18"/>
        <w:szCs w:val="18"/>
        <w:lang w:val="en-US"/>
      </w:rPr>
      <w:t>orgaogestor.alcinopolis@hotmail.com</w:t>
    </w:r>
    <w:r w:rsidR="00FB4C71">
      <w:rPr>
        <w:rStyle w:val="Hyperlink"/>
        <w:rFonts w:ascii="Calibri" w:hAnsi="Calibri"/>
        <w:sz w:val="18"/>
        <w:szCs w:val="18"/>
        <w:lang w:val="en-US"/>
      </w:rPr>
      <w:fldChar w:fldCharType="end"/>
    </w:r>
    <w:r>
      <w:rPr>
        <w:rFonts w:ascii="Calibri" w:hAnsi="Calibri"/>
        <w:sz w:val="18"/>
        <w:szCs w:val="18"/>
        <w:lang w:val="en-US"/>
      </w:rPr>
      <w:t>, semasalcinopolis@gamail.com</w:t>
    </w:r>
  </w:p>
  <w:p w:rsidR="00E36202" w:rsidRPr="00473BD7" w:rsidRDefault="00E36202" w:rsidP="00473BD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EF" w:rsidRDefault="00687CEF" w:rsidP="008C37EE">
      <w:pPr>
        <w:spacing w:after="0" w:line="240" w:lineRule="auto"/>
      </w:pPr>
      <w:r>
        <w:separator/>
      </w:r>
    </w:p>
  </w:footnote>
  <w:footnote w:type="continuationSeparator" w:id="0">
    <w:p w:rsidR="00687CEF" w:rsidRDefault="00687CE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7" w:rsidRPr="00473BD7" w:rsidRDefault="00473BD7" w:rsidP="00473BD7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jc w:val="center"/>
      <w:rPr>
        <w:rFonts w:ascii="Times New Roman" w:hAnsi="Times New Roman" w:cs="Times New Roman"/>
        <w:b/>
        <w:sz w:val="24"/>
        <w:szCs w:val="24"/>
      </w:rPr>
    </w:pPr>
    <w:r w:rsidRPr="00473BD7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233F0E2B" wp14:editId="450F3F71">
          <wp:simplePos x="0" y="0"/>
          <wp:positionH relativeFrom="margin">
            <wp:posOffset>4831715</wp:posOffset>
          </wp:positionH>
          <wp:positionV relativeFrom="margin">
            <wp:posOffset>-1520825</wp:posOffset>
          </wp:positionV>
          <wp:extent cx="1514475" cy="973455"/>
          <wp:effectExtent l="0" t="0" r="9525" b="0"/>
          <wp:wrapSquare wrapText="bothSides"/>
          <wp:docPr id="4" name="Imagem 4" descr="WhatsApp Image 2023-04-18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3-04-18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 wp14:anchorId="421E4BF3" wp14:editId="1F54879D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473BD7" w:rsidRPr="00473BD7" w:rsidRDefault="00473BD7" w:rsidP="00473BD7">
    <w:pPr>
      <w:pStyle w:val="Cabealho"/>
      <w:tabs>
        <w:tab w:val="center" w:pos="252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473BD7">
      <w:rPr>
        <w:rFonts w:ascii="Times New Roman" w:hAnsi="Times New Roman" w:cs="Times New Roman"/>
        <w:b/>
        <w:sz w:val="24"/>
        <w:szCs w:val="24"/>
      </w:rPr>
      <w:t>PREFEITURA MUNICIPAL DE ALCINÓPOLIS</w:t>
    </w:r>
  </w:p>
  <w:p w:rsidR="00473BD7" w:rsidRPr="00473BD7" w:rsidRDefault="00473BD7" w:rsidP="00473BD7">
    <w:pPr>
      <w:pStyle w:val="Cabealho"/>
      <w:tabs>
        <w:tab w:val="left" w:pos="675"/>
        <w:tab w:val="center" w:pos="2520"/>
      </w:tabs>
      <w:jc w:val="center"/>
      <w:rPr>
        <w:rFonts w:ascii="Times New Roman" w:hAnsi="Times New Roman" w:cs="Times New Roman"/>
      </w:rPr>
    </w:pPr>
    <w:r w:rsidRPr="00473BD7">
      <w:rPr>
        <w:rFonts w:ascii="Times New Roman" w:hAnsi="Times New Roman" w:cs="Times New Roman"/>
        <w:b/>
        <w:sz w:val="24"/>
        <w:szCs w:val="24"/>
      </w:rPr>
      <w:t>SECRETARIA MUNICIPAL DE AÇÃO SOCIAL</w:t>
    </w:r>
    <w:r w:rsidRPr="00473BD7">
      <w:rPr>
        <w:rFonts w:ascii="Times New Roman" w:hAnsi="Times New Roman" w:cs="Times New Roman"/>
        <w:b/>
        <w:sz w:val="20"/>
        <w:szCs w:val="20"/>
      </w:rPr>
      <w:t>.</w:t>
    </w:r>
  </w:p>
  <w:p w:rsidR="00473BD7" w:rsidRDefault="00473BD7" w:rsidP="00473BD7">
    <w:pPr>
      <w:pStyle w:val="Cabealho"/>
    </w:pPr>
  </w:p>
  <w:p w:rsidR="00473BD7" w:rsidRPr="00301840" w:rsidRDefault="00473BD7" w:rsidP="00473BD7">
    <w:pPr>
      <w:pStyle w:val="Cabealho"/>
    </w:pPr>
  </w:p>
  <w:p w:rsidR="00E36202" w:rsidRDefault="00E36202" w:rsidP="00D07AAA">
    <w:pPr>
      <w:pStyle w:val="Cabealho"/>
      <w:rPr>
        <w:b/>
        <w:sz w:val="24"/>
      </w:rPr>
    </w:pPr>
    <w:r>
      <w:rPr>
        <w:rFonts w:ascii="Times New Roman" w:hAnsi="Times New Roman" w:cs="Times New Roman"/>
        <w:b/>
        <w:sz w:val="28"/>
        <w:szCs w:val="28"/>
      </w:rPr>
      <w:tab/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0DDD"/>
    <w:rsid w:val="00004862"/>
    <w:rsid w:val="00007AE1"/>
    <w:rsid w:val="00013D11"/>
    <w:rsid w:val="00014657"/>
    <w:rsid w:val="00027818"/>
    <w:rsid w:val="00040B62"/>
    <w:rsid w:val="000538CA"/>
    <w:rsid w:val="00055809"/>
    <w:rsid w:val="00064089"/>
    <w:rsid w:val="000662AF"/>
    <w:rsid w:val="000760CB"/>
    <w:rsid w:val="00093BEC"/>
    <w:rsid w:val="000B7545"/>
    <w:rsid w:val="000C0915"/>
    <w:rsid w:val="000C3943"/>
    <w:rsid w:val="000C3A05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2651"/>
    <w:rsid w:val="00165A16"/>
    <w:rsid w:val="00182823"/>
    <w:rsid w:val="001846B2"/>
    <w:rsid w:val="00184AED"/>
    <w:rsid w:val="00193FE0"/>
    <w:rsid w:val="0019735E"/>
    <w:rsid w:val="001B5B01"/>
    <w:rsid w:val="001D2147"/>
    <w:rsid w:val="001D264D"/>
    <w:rsid w:val="001E3D83"/>
    <w:rsid w:val="001E3E6C"/>
    <w:rsid w:val="001E5685"/>
    <w:rsid w:val="001E691B"/>
    <w:rsid w:val="001F272C"/>
    <w:rsid w:val="001F61AA"/>
    <w:rsid w:val="001F6D38"/>
    <w:rsid w:val="002023D4"/>
    <w:rsid w:val="00204EC6"/>
    <w:rsid w:val="002067FF"/>
    <w:rsid w:val="00207D26"/>
    <w:rsid w:val="00242FC6"/>
    <w:rsid w:val="00244198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302242"/>
    <w:rsid w:val="00311823"/>
    <w:rsid w:val="003301EE"/>
    <w:rsid w:val="00343AF7"/>
    <w:rsid w:val="003536E6"/>
    <w:rsid w:val="003574A4"/>
    <w:rsid w:val="00357A5B"/>
    <w:rsid w:val="003666C4"/>
    <w:rsid w:val="003764C5"/>
    <w:rsid w:val="003850C1"/>
    <w:rsid w:val="00386AAA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4036"/>
    <w:rsid w:val="0045625C"/>
    <w:rsid w:val="00456654"/>
    <w:rsid w:val="00460132"/>
    <w:rsid w:val="00473BD7"/>
    <w:rsid w:val="0047496C"/>
    <w:rsid w:val="00477CB4"/>
    <w:rsid w:val="00491F8F"/>
    <w:rsid w:val="004A10D7"/>
    <w:rsid w:val="004A4BAD"/>
    <w:rsid w:val="004A6215"/>
    <w:rsid w:val="004A749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6CC3"/>
    <w:rsid w:val="00550865"/>
    <w:rsid w:val="00565232"/>
    <w:rsid w:val="00572148"/>
    <w:rsid w:val="00580E43"/>
    <w:rsid w:val="005A6904"/>
    <w:rsid w:val="005A6ACC"/>
    <w:rsid w:val="005A7369"/>
    <w:rsid w:val="005B397B"/>
    <w:rsid w:val="005B65FE"/>
    <w:rsid w:val="005E4990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34F2"/>
    <w:rsid w:val="006847A0"/>
    <w:rsid w:val="00687CEF"/>
    <w:rsid w:val="006911F4"/>
    <w:rsid w:val="006943BA"/>
    <w:rsid w:val="006953A1"/>
    <w:rsid w:val="00697BD5"/>
    <w:rsid w:val="006B4353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97268"/>
    <w:rsid w:val="007A1A8D"/>
    <w:rsid w:val="007B0E7A"/>
    <w:rsid w:val="007C2161"/>
    <w:rsid w:val="007F634F"/>
    <w:rsid w:val="00800561"/>
    <w:rsid w:val="008031EB"/>
    <w:rsid w:val="00813A93"/>
    <w:rsid w:val="0081601B"/>
    <w:rsid w:val="008160B8"/>
    <w:rsid w:val="00853A1C"/>
    <w:rsid w:val="008549EE"/>
    <w:rsid w:val="00855977"/>
    <w:rsid w:val="00863676"/>
    <w:rsid w:val="00867141"/>
    <w:rsid w:val="00881526"/>
    <w:rsid w:val="008A338E"/>
    <w:rsid w:val="008B4656"/>
    <w:rsid w:val="008B516F"/>
    <w:rsid w:val="008C08D5"/>
    <w:rsid w:val="008C37EE"/>
    <w:rsid w:val="008D733F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87812"/>
    <w:rsid w:val="00994E5E"/>
    <w:rsid w:val="00997C90"/>
    <w:rsid w:val="009A49C8"/>
    <w:rsid w:val="009C0AB5"/>
    <w:rsid w:val="009D7AA8"/>
    <w:rsid w:val="009E7DB0"/>
    <w:rsid w:val="009F3CEF"/>
    <w:rsid w:val="009F561B"/>
    <w:rsid w:val="009F7917"/>
    <w:rsid w:val="00A13400"/>
    <w:rsid w:val="00A14C7E"/>
    <w:rsid w:val="00A27F65"/>
    <w:rsid w:val="00A601F3"/>
    <w:rsid w:val="00A61170"/>
    <w:rsid w:val="00A66070"/>
    <w:rsid w:val="00A87524"/>
    <w:rsid w:val="00AA2D1C"/>
    <w:rsid w:val="00AA64B5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821F9"/>
    <w:rsid w:val="00B96696"/>
    <w:rsid w:val="00BA635E"/>
    <w:rsid w:val="00BA6C90"/>
    <w:rsid w:val="00BB3488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0766B"/>
    <w:rsid w:val="00C13C1B"/>
    <w:rsid w:val="00C25554"/>
    <w:rsid w:val="00C34C6B"/>
    <w:rsid w:val="00C40AF4"/>
    <w:rsid w:val="00C40D07"/>
    <w:rsid w:val="00C579DF"/>
    <w:rsid w:val="00C60754"/>
    <w:rsid w:val="00C61194"/>
    <w:rsid w:val="00C704D0"/>
    <w:rsid w:val="00C733E6"/>
    <w:rsid w:val="00C746A8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19C7"/>
    <w:rsid w:val="00D343F1"/>
    <w:rsid w:val="00D46613"/>
    <w:rsid w:val="00DD563E"/>
    <w:rsid w:val="00DD6E60"/>
    <w:rsid w:val="00DF2CA1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1E51"/>
    <w:rsid w:val="00E8450B"/>
    <w:rsid w:val="00E90EE0"/>
    <w:rsid w:val="00E93D11"/>
    <w:rsid w:val="00EB607D"/>
    <w:rsid w:val="00EB7D84"/>
    <w:rsid w:val="00ED42AC"/>
    <w:rsid w:val="00F12096"/>
    <w:rsid w:val="00F22E63"/>
    <w:rsid w:val="00F452B0"/>
    <w:rsid w:val="00F62CA3"/>
    <w:rsid w:val="00F6328C"/>
    <w:rsid w:val="00F63703"/>
    <w:rsid w:val="00F66A86"/>
    <w:rsid w:val="00F74459"/>
    <w:rsid w:val="00F77910"/>
    <w:rsid w:val="00F95E6E"/>
    <w:rsid w:val="00FB4C71"/>
    <w:rsid w:val="00FC1801"/>
    <w:rsid w:val="00FF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8FDD8"/>
  <w15:docId w15:val="{A696DF96-421D-4126-A69B-1A336D0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7EE"/>
  </w:style>
  <w:style w:type="paragraph" w:styleId="Rodap">
    <w:name w:val="footer"/>
    <w:basedOn w:val="Normal"/>
    <w:link w:val="Rodap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2FAA-6BE4-4934-9268-5BEB57CC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2964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Meu Computador</cp:lastModifiedBy>
  <cp:revision>5</cp:revision>
  <cp:lastPrinted>2023-06-19T16:30:00Z</cp:lastPrinted>
  <dcterms:created xsi:type="dcterms:W3CDTF">2023-06-20T10:26:00Z</dcterms:created>
  <dcterms:modified xsi:type="dcterms:W3CDTF">2023-06-20T12:30:00Z</dcterms:modified>
</cp:coreProperties>
</file>