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FA3" w:rsidRPr="00803DF3" w:rsidRDefault="002B4FA3" w:rsidP="002B4FA3">
      <w:pPr>
        <w:jc w:val="both"/>
        <w:rPr>
          <w:rFonts w:ascii="Times" w:hAnsi="Times"/>
        </w:rPr>
      </w:pPr>
    </w:p>
    <w:p w:rsidR="002B4FA3" w:rsidRPr="00803DF3" w:rsidRDefault="002B4FA3" w:rsidP="002B4FA3">
      <w:pPr>
        <w:jc w:val="both"/>
        <w:rPr>
          <w:rFonts w:ascii="Times" w:hAnsi="Times"/>
        </w:rPr>
      </w:pPr>
    </w:p>
    <w:p w:rsidR="002B4FA3" w:rsidRDefault="002B4FA3" w:rsidP="009C041C">
      <w:pPr>
        <w:jc w:val="both"/>
        <w:outlineLvl w:val="2"/>
        <w:rPr>
          <w:rFonts w:ascii="Times" w:hAnsi="Times"/>
          <w:b/>
          <w:bCs/>
        </w:rPr>
      </w:pPr>
      <w:r w:rsidRPr="00803DF3">
        <w:rPr>
          <w:rFonts w:ascii="Times" w:hAnsi="Times"/>
          <w:b/>
          <w:bCs/>
        </w:rPr>
        <w:t>EDITAL Nº</w:t>
      </w:r>
      <w:r w:rsidR="009C041C">
        <w:rPr>
          <w:rFonts w:ascii="Times" w:hAnsi="Times"/>
          <w:b/>
          <w:bCs/>
        </w:rPr>
        <w:t xml:space="preserve"> </w:t>
      </w:r>
      <w:r w:rsidRPr="00803DF3">
        <w:rPr>
          <w:rFonts w:ascii="Times" w:hAnsi="Times"/>
          <w:b/>
          <w:bCs/>
        </w:rPr>
        <w:t>00</w:t>
      </w:r>
      <w:r w:rsidR="009C041C">
        <w:rPr>
          <w:rFonts w:ascii="Times" w:hAnsi="Times"/>
          <w:b/>
          <w:bCs/>
        </w:rPr>
        <w:t>2</w:t>
      </w:r>
      <w:r w:rsidRPr="00803DF3">
        <w:rPr>
          <w:rFonts w:ascii="Times" w:hAnsi="Times"/>
          <w:b/>
          <w:bCs/>
        </w:rPr>
        <w:t>/CMDCA/</w:t>
      </w:r>
      <w:r w:rsidR="0081597F" w:rsidRPr="00803DF3">
        <w:rPr>
          <w:rFonts w:ascii="Times" w:hAnsi="Times"/>
          <w:b/>
          <w:bCs/>
        </w:rPr>
        <w:t>2023</w:t>
      </w:r>
      <w:r w:rsidR="0081597F">
        <w:rPr>
          <w:rFonts w:ascii="Times" w:hAnsi="Times"/>
          <w:b/>
          <w:bCs/>
        </w:rPr>
        <w:t xml:space="preserve"> </w:t>
      </w:r>
      <w:r w:rsidR="00A86020">
        <w:rPr>
          <w:rFonts w:ascii="Times" w:hAnsi="Times"/>
          <w:b/>
          <w:bCs/>
        </w:rPr>
        <w:t xml:space="preserve"> </w:t>
      </w:r>
    </w:p>
    <w:p w:rsidR="009C041C" w:rsidRDefault="009C041C" w:rsidP="009C041C">
      <w:pPr>
        <w:jc w:val="both"/>
        <w:outlineLvl w:val="2"/>
        <w:rPr>
          <w:rFonts w:ascii="Times" w:hAnsi="Times"/>
          <w:b/>
          <w:bCs/>
        </w:rPr>
      </w:pPr>
    </w:p>
    <w:p w:rsidR="009C041C" w:rsidRPr="00803DF3" w:rsidRDefault="009C041C" w:rsidP="009C041C">
      <w:pPr>
        <w:jc w:val="both"/>
        <w:outlineLvl w:val="2"/>
        <w:rPr>
          <w:rFonts w:ascii="Times" w:hAnsi="Times"/>
        </w:rPr>
      </w:pPr>
    </w:p>
    <w:p w:rsidR="002B4FA3" w:rsidRDefault="009C041C" w:rsidP="0081597F">
      <w:pPr>
        <w:autoSpaceDE w:val="0"/>
        <w:autoSpaceDN w:val="0"/>
        <w:adjustRightInd w:val="0"/>
        <w:jc w:val="both"/>
        <w:rPr>
          <w:rFonts w:ascii="Times" w:hAnsi="Times" w:cs="Arial"/>
        </w:rPr>
      </w:pPr>
      <w:r>
        <w:rPr>
          <w:rFonts w:ascii="Times" w:hAnsi="Times" w:cs="Arial"/>
        </w:rPr>
        <w:t>O</w:t>
      </w:r>
      <w:r w:rsidR="002B4FA3" w:rsidRPr="00803DF3">
        <w:rPr>
          <w:rFonts w:ascii="Times" w:hAnsi="Times" w:cs="Arial"/>
        </w:rPr>
        <w:t xml:space="preserve"> Conselho Municipal dos Direitos da Criança e do Adolescente de Alcinópolis – CMDCA</w:t>
      </w:r>
      <w:r>
        <w:rPr>
          <w:rFonts w:ascii="Times" w:hAnsi="Times" w:cs="Arial"/>
        </w:rPr>
        <w:t xml:space="preserve"> torna público para conhecimento dos interessados o edital com a relação dos candidatos habilitados a participarem das demais etapas do Processo de escolha dos Membros do Conselho Tutelar de Alcinópolis.</w:t>
      </w:r>
    </w:p>
    <w:p w:rsidR="002B4FA3" w:rsidRPr="00803DF3" w:rsidRDefault="002B4FA3" w:rsidP="002B4FA3">
      <w:pPr>
        <w:jc w:val="both"/>
        <w:rPr>
          <w:rFonts w:ascii="Times" w:hAnsi="Times" w:cs="Arial"/>
        </w:rPr>
      </w:pPr>
      <w:r w:rsidRPr="00803DF3">
        <w:rPr>
          <w:rFonts w:ascii="Times" w:hAnsi="Times" w:cs="Arial"/>
        </w:rPr>
        <w:t> </w:t>
      </w:r>
    </w:p>
    <w:p w:rsidR="00205735" w:rsidRPr="009C041C" w:rsidRDefault="009C041C" w:rsidP="00DC5A72">
      <w:pPr>
        <w:numPr>
          <w:ilvl w:val="0"/>
          <w:numId w:val="1"/>
        </w:numPr>
        <w:ind w:left="720"/>
        <w:jc w:val="both"/>
        <w:rPr>
          <w:rFonts w:ascii="Times" w:hAnsi="Times" w:cs="Arial"/>
        </w:rPr>
      </w:pPr>
      <w:r>
        <w:rPr>
          <w:rFonts w:ascii="Times" w:hAnsi="Times" w:cs="Arial"/>
          <w:b/>
          <w:bCs/>
        </w:rPr>
        <w:t>DOS RESULTADOS</w:t>
      </w:r>
    </w:p>
    <w:p w:rsidR="00843F6C" w:rsidRPr="009C041C" w:rsidRDefault="00A86020" w:rsidP="009C041C">
      <w:pPr>
        <w:pStyle w:val="PargrafodaLista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Times" w:hAnsi="Times"/>
        </w:rPr>
      </w:pPr>
      <w:r>
        <w:rPr>
          <w:rFonts w:ascii="Times" w:hAnsi="Times"/>
        </w:rPr>
        <w:t>A seleção</w:t>
      </w:r>
      <w:bookmarkStart w:id="0" w:name="_GoBack"/>
      <w:bookmarkEnd w:id="0"/>
      <w:r w:rsidR="009C041C" w:rsidRPr="009C041C">
        <w:rPr>
          <w:rFonts w:ascii="Times" w:hAnsi="Times"/>
        </w:rPr>
        <w:t xml:space="preserve"> foi conduzida pela Comissão Especial, instituída pela Resolução 002/20223, de 30 de março de 2023, com alterações pela Resolução 003/2023, de 08 de março de 2023.</w:t>
      </w:r>
    </w:p>
    <w:p w:rsidR="009C041C" w:rsidRDefault="009C041C" w:rsidP="009C041C">
      <w:pPr>
        <w:pStyle w:val="PargrafodaLista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Times" w:hAnsi="Times" w:cs="Arial"/>
        </w:rPr>
      </w:pPr>
      <w:r>
        <w:rPr>
          <w:rFonts w:ascii="Times" w:hAnsi="Times" w:cs="Arial"/>
        </w:rPr>
        <w:t>A relação dos candidatos aptos é o resultado das análises de documentações exigidas no Edital 001/CMDCA/2023.</w:t>
      </w:r>
    </w:p>
    <w:p w:rsidR="009C041C" w:rsidRPr="009C041C" w:rsidRDefault="009C041C" w:rsidP="009C041C">
      <w:pPr>
        <w:pStyle w:val="PargrafodaLista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Times" w:hAnsi="Times" w:cs="Arial"/>
        </w:rPr>
      </w:pPr>
      <w:r>
        <w:rPr>
          <w:rFonts w:ascii="Times" w:hAnsi="Times" w:cs="Arial"/>
        </w:rPr>
        <w:t>Segue abaixo a relação dos candidatos habilitados para participarem das demais etapas do Processo de Escolha dos membros do Conselho Tutelar de Alcinópolis.</w:t>
      </w:r>
    </w:p>
    <w:p w:rsidR="002B4FA3" w:rsidRPr="00803DF3" w:rsidRDefault="002B4FA3" w:rsidP="002B4FA3">
      <w:pPr>
        <w:jc w:val="both"/>
        <w:rPr>
          <w:rFonts w:ascii="Times" w:hAnsi="Times" w:cs="Arial"/>
        </w:rPr>
      </w:pPr>
      <w:r w:rsidRPr="00803DF3">
        <w:rPr>
          <w:rFonts w:ascii="Times" w:hAnsi="Times" w:cs="Arial"/>
        </w:rPr>
        <w:t> </w:t>
      </w:r>
    </w:p>
    <w:p w:rsidR="002B4FA3" w:rsidRPr="00803DF3" w:rsidRDefault="002B4FA3" w:rsidP="00205735">
      <w:pPr>
        <w:pStyle w:val="PargrafodaLista"/>
        <w:numPr>
          <w:ilvl w:val="0"/>
          <w:numId w:val="1"/>
        </w:numPr>
        <w:jc w:val="both"/>
        <w:rPr>
          <w:rFonts w:ascii="Times" w:hAnsi="Times" w:cs="Arial"/>
        </w:rPr>
      </w:pPr>
      <w:r w:rsidRPr="00803DF3">
        <w:rPr>
          <w:rFonts w:ascii="Times" w:hAnsi="Times" w:cs="Arial"/>
        </w:rPr>
        <w:t xml:space="preserve"> </w:t>
      </w:r>
      <w:r w:rsidR="009C041C">
        <w:rPr>
          <w:rFonts w:ascii="Times" w:hAnsi="Times" w:cs="Arial"/>
          <w:b/>
          <w:bCs/>
        </w:rPr>
        <w:t>RELAÇÃO DOS CANDIDATOS HABILITADOS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077BAA" w:rsidTr="00077BAA">
        <w:tc>
          <w:tcPr>
            <w:tcW w:w="704" w:type="dxa"/>
          </w:tcPr>
          <w:p w:rsidR="00077BAA" w:rsidRPr="00077BAA" w:rsidRDefault="00077BAA" w:rsidP="002B4FA3">
            <w:pPr>
              <w:jc w:val="both"/>
              <w:rPr>
                <w:rFonts w:ascii="Times" w:hAnsi="Times" w:cs="Arial"/>
                <w:b/>
              </w:rPr>
            </w:pPr>
            <w:r w:rsidRPr="00077BAA">
              <w:rPr>
                <w:rFonts w:ascii="Times" w:hAnsi="Times" w:cs="Arial"/>
                <w:b/>
              </w:rPr>
              <w:t>Nº</w:t>
            </w:r>
          </w:p>
        </w:tc>
        <w:tc>
          <w:tcPr>
            <w:tcW w:w="7790" w:type="dxa"/>
          </w:tcPr>
          <w:p w:rsidR="00077BAA" w:rsidRPr="00077BAA" w:rsidRDefault="00077BAA" w:rsidP="002B4FA3">
            <w:pPr>
              <w:jc w:val="both"/>
              <w:rPr>
                <w:rFonts w:ascii="Times" w:hAnsi="Times" w:cs="Arial"/>
                <w:b/>
              </w:rPr>
            </w:pPr>
            <w:r w:rsidRPr="00077BAA">
              <w:rPr>
                <w:rFonts w:ascii="Times" w:hAnsi="Times" w:cs="Arial"/>
                <w:b/>
              </w:rPr>
              <w:t>Nome do (a) candidato (a)</w:t>
            </w:r>
          </w:p>
        </w:tc>
      </w:tr>
      <w:tr w:rsidR="00077BAA" w:rsidTr="00077BAA">
        <w:tc>
          <w:tcPr>
            <w:tcW w:w="704" w:type="dxa"/>
          </w:tcPr>
          <w:p w:rsidR="00077BAA" w:rsidRDefault="00077BAA" w:rsidP="002B4FA3">
            <w:pPr>
              <w:jc w:val="both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01</w:t>
            </w:r>
          </w:p>
        </w:tc>
        <w:tc>
          <w:tcPr>
            <w:tcW w:w="7790" w:type="dxa"/>
          </w:tcPr>
          <w:p w:rsidR="00077BAA" w:rsidRDefault="00077BAA" w:rsidP="002B4FA3">
            <w:pPr>
              <w:jc w:val="both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Eulizanja Alves Freitas</w:t>
            </w:r>
          </w:p>
        </w:tc>
      </w:tr>
      <w:tr w:rsidR="00077BAA" w:rsidTr="00077BAA">
        <w:tc>
          <w:tcPr>
            <w:tcW w:w="704" w:type="dxa"/>
          </w:tcPr>
          <w:p w:rsidR="00077BAA" w:rsidRDefault="00077BAA" w:rsidP="002B4FA3">
            <w:pPr>
              <w:jc w:val="both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02</w:t>
            </w:r>
          </w:p>
        </w:tc>
        <w:tc>
          <w:tcPr>
            <w:tcW w:w="7790" w:type="dxa"/>
          </w:tcPr>
          <w:p w:rsidR="00077BAA" w:rsidRDefault="00077BAA" w:rsidP="002B4FA3">
            <w:pPr>
              <w:jc w:val="both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 xml:space="preserve">Flávia Moura Machado </w:t>
            </w:r>
          </w:p>
        </w:tc>
      </w:tr>
      <w:tr w:rsidR="00077BAA" w:rsidTr="00077BAA">
        <w:tc>
          <w:tcPr>
            <w:tcW w:w="704" w:type="dxa"/>
          </w:tcPr>
          <w:p w:rsidR="00077BAA" w:rsidRDefault="00077BAA" w:rsidP="002B4FA3">
            <w:pPr>
              <w:jc w:val="both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03</w:t>
            </w:r>
          </w:p>
        </w:tc>
        <w:tc>
          <w:tcPr>
            <w:tcW w:w="7790" w:type="dxa"/>
          </w:tcPr>
          <w:p w:rsidR="00077BAA" w:rsidRDefault="00077BAA" w:rsidP="00077BAA">
            <w:pPr>
              <w:jc w:val="both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Valéria Cristina Vargas Dias</w:t>
            </w:r>
          </w:p>
        </w:tc>
      </w:tr>
      <w:tr w:rsidR="00077BAA" w:rsidTr="00077BAA">
        <w:tc>
          <w:tcPr>
            <w:tcW w:w="704" w:type="dxa"/>
          </w:tcPr>
          <w:p w:rsidR="00077BAA" w:rsidRDefault="00077BAA" w:rsidP="002B4FA3">
            <w:pPr>
              <w:jc w:val="both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04</w:t>
            </w:r>
          </w:p>
        </w:tc>
        <w:tc>
          <w:tcPr>
            <w:tcW w:w="7790" w:type="dxa"/>
          </w:tcPr>
          <w:p w:rsidR="00077BAA" w:rsidRDefault="00077BAA" w:rsidP="002B4FA3">
            <w:pPr>
              <w:jc w:val="both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Paulina Luiz de Oliveira</w:t>
            </w:r>
          </w:p>
        </w:tc>
      </w:tr>
      <w:tr w:rsidR="00077BAA" w:rsidTr="00077BAA">
        <w:tc>
          <w:tcPr>
            <w:tcW w:w="704" w:type="dxa"/>
          </w:tcPr>
          <w:p w:rsidR="00077BAA" w:rsidRDefault="00077BAA" w:rsidP="002B4FA3">
            <w:pPr>
              <w:jc w:val="both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05</w:t>
            </w:r>
          </w:p>
        </w:tc>
        <w:tc>
          <w:tcPr>
            <w:tcW w:w="7790" w:type="dxa"/>
          </w:tcPr>
          <w:p w:rsidR="00077BAA" w:rsidRDefault="00077BAA" w:rsidP="002B4FA3">
            <w:pPr>
              <w:jc w:val="both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Claudia Mara Rodrigues</w:t>
            </w:r>
          </w:p>
        </w:tc>
      </w:tr>
      <w:tr w:rsidR="00077BAA" w:rsidTr="00077BAA">
        <w:tc>
          <w:tcPr>
            <w:tcW w:w="704" w:type="dxa"/>
          </w:tcPr>
          <w:p w:rsidR="00077BAA" w:rsidRDefault="00077BAA" w:rsidP="002B4FA3">
            <w:pPr>
              <w:jc w:val="both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06</w:t>
            </w:r>
          </w:p>
        </w:tc>
        <w:tc>
          <w:tcPr>
            <w:tcW w:w="7790" w:type="dxa"/>
          </w:tcPr>
          <w:p w:rsidR="00077BAA" w:rsidRDefault="00077BAA" w:rsidP="002B4FA3">
            <w:pPr>
              <w:jc w:val="both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Camila de Souza Gonçalves</w:t>
            </w:r>
          </w:p>
        </w:tc>
      </w:tr>
      <w:tr w:rsidR="00077BAA" w:rsidTr="00077BAA">
        <w:tc>
          <w:tcPr>
            <w:tcW w:w="704" w:type="dxa"/>
          </w:tcPr>
          <w:p w:rsidR="00077BAA" w:rsidRDefault="00077BAA" w:rsidP="002B4FA3">
            <w:pPr>
              <w:jc w:val="both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08</w:t>
            </w:r>
          </w:p>
        </w:tc>
        <w:tc>
          <w:tcPr>
            <w:tcW w:w="7790" w:type="dxa"/>
          </w:tcPr>
          <w:p w:rsidR="00077BAA" w:rsidRDefault="00077BAA" w:rsidP="002B4FA3">
            <w:pPr>
              <w:jc w:val="both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Jairo Batista da Rocha</w:t>
            </w:r>
          </w:p>
        </w:tc>
      </w:tr>
      <w:tr w:rsidR="00077BAA" w:rsidTr="00077BAA">
        <w:tc>
          <w:tcPr>
            <w:tcW w:w="704" w:type="dxa"/>
          </w:tcPr>
          <w:p w:rsidR="00077BAA" w:rsidRDefault="00077BAA" w:rsidP="002B4FA3">
            <w:pPr>
              <w:jc w:val="both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09</w:t>
            </w:r>
          </w:p>
        </w:tc>
        <w:tc>
          <w:tcPr>
            <w:tcW w:w="7790" w:type="dxa"/>
          </w:tcPr>
          <w:p w:rsidR="00077BAA" w:rsidRDefault="00077BAA" w:rsidP="002B4FA3">
            <w:pPr>
              <w:jc w:val="both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Márcia Izabel de Souza</w:t>
            </w:r>
          </w:p>
        </w:tc>
      </w:tr>
      <w:tr w:rsidR="00077BAA" w:rsidTr="00077BAA">
        <w:tc>
          <w:tcPr>
            <w:tcW w:w="704" w:type="dxa"/>
          </w:tcPr>
          <w:p w:rsidR="00077BAA" w:rsidRDefault="00077BAA" w:rsidP="002B4FA3">
            <w:pPr>
              <w:jc w:val="both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10</w:t>
            </w:r>
          </w:p>
        </w:tc>
        <w:tc>
          <w:tcPr>
            <w:tcW w:w="7790" w:type="dxa"/>
          </w:tcPr>
          <w:p w:rsidR="00077BAA" w:rsidRDefault="00077BAA" w:rsidP="002B4FA3">
            <w:pPr>
              <w:jc w:val="both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Joana D’Arc Pereira Dias</w:t>
            </w:r>
          </w:p>
        </w:tc>
      </w:tr>
      <w:tr w:rsidR="00756C6A" w:rsidTr="00077BAA">
        <w:tc>
          <w:tcPr>
            <w:tcW w:w="704" w:type="dxa"/>
          </w:tcPr>
          <w:p w:rsidR="00756C6A" w:rsidRDefault="00756C6A" w:rsidP="002B4FA3">
            <w:pPr>
              <w:jc w:val="both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11</w:t>
            </w:r>
          </w:p>
        </w:tc>
        <w:tc>
          <w:tcPr>
            <w:tcW w:w="7790" w:type="dxa"/>
          </w:tcPr>
          <w:p w:rsidR="00756C6A" w:rsidRDefault="00756C6A" w:rsidP="002B4FA3">
            <w:pPr>
              <w:jc w:val="both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Renata Junges Selli</w:t>
            </w:r>
          </w:p>
        </w:tc>
      </w:tr>
      <w:tr w:rsidR="00077BAA" w:rsidTr="00077BAA">
        <w:tc>
          <w:tcPr>
            <w:tcW w:w="704" w:type="dxa"/>
          </w:tcPr>
          <w:p w:rsidR="00077BAA" w:rsidRDefault="00077BAA" w:rsidP="002B4FA3">
            <w:pPr>
              <w:jc w:val="both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12</w:t>
            </w:r>
          </w:p>
        </w:tc>
        <w:tc>
          <w:tcPr>
            <w:tcW w:w="7790" w:type="dxa"/>
          </w:tcPr>
          <w:p w:rsidR="00077BAA" w:rsidRDefault="00077BAA" w:rsidP="002B4FA3">
            <w:pPr>
              <w:jc w:val="both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Rosângela Batista Alves</w:t>
            </w:r>
          </w:p>
        </w:tc>
      </w:tr>
    </w:tbl>
    <w:p w:rsidR="002B4FA3" w:rsidRPr="00803DF3" w:rsidRDefault="002B4FA3" w:rsidP="002B4FA3">
      <w:pPr>
        <w:jc w:val="both"/>
        <w:rPr>
          <w:rFonts w:ascii="Times" w:hAnsi="Times" w:cs="Arial"/>
        </w:rPr>
      </w:pPr>
      <w:r w:rsidRPr="00803DF3">
        <w:rPr>
          <w:rFonts w:ascii="Times" w:hAnsi="Times" w:cs="Arial"/>
        </w:rPr>
        <w:t>  </w:t>
      </w:r>
    </w:p>
    <w:p w:rsidR="00205735" w:rsidRDefault="00756C6A" w:rsidP="00205735">
      <w:pPr>
        <w:pStyle w:val="PargrafodaLista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Arial"/>
          <w:b/>
          <w:bCs/>
        </w:rPr>
      </w:pPr>
      <w:r>
        <w:rPr>
          <w:rFonts w:ascii="Times" w:hAnsi="Times" w:cs="Arial"/>
          <w:b/>
          <w:bCs/>
        </w:rPr>
        <w:t>RELAÇÃO DOS CANDIDATOS NÃO HABILITADOS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827"/>
        <w:gridCol w:w="3963"/>
      </w:tblGrid>
      <w:tr w:rsidR="00756C6A" w:rsidTr="00550840">
        <w:tc>
          <w:tcPr>
            <w:tcW w:w="709" w:type="dxa"/>
          </w:tcPr>
          <w:p w:rsidR="00756C6A" w:rsidRDefault="00756C6A" w:rsidP="00756C6A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Times" w:hAnsi="Times" w:cs="Arial"/>
                <w:b/>
                <w:bCs/>
              </w:rPr>
            </w:pPr>
            <w:r>
              <w:rPr>
                <w:rFonts w:ascii="Times" w:hAnsi="Times" w:cs="Arial"/>
                <w:b/>
                <w:bCs/>
              </w:rPr>
              <w:t>Nº</w:t>
            </w:r>
          </w:p>
        </w:tc>
        <w:tc>
          <w:tcPr>
            <w:tcW w:w="3827" w:type="dxa"/>
          </w:tcPr>
          <w:p w:rsidR="00756C6A" w:rsidRDefault="00756C6A" w:rsidP="00756C6A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Times" w:hAnsi="Times" w:cs="Arial"/>
                <w:b/>
                <w:bCs/>
              </w:rPr>
            </w:pPr>
            <w:r w:rsidRPr="00077BAA">
              <w:rPr>
                <w:rFonts w:ascii="Times" w:hAnsi="Times" w:cs="Arial"/>
                <w:b/>
              </w:rPr>
              <w:t>Nome do (a) candidato (a)</w:t>
            </w:r>
          </w:p>
        </w:tc>
        <w:tc>
          <w:tcPr>
            <w:tcW w:w="3963" w:type="dxa"/>
          </w:tcPr>
          <w:p w:rsidR="00756C6A" w:rsidRDefault="00756C6A" w:rsidP="00756C6A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Times" w:hAnsi="Times" w:cs="Arial"/>
                <w:b/>
                <w:bCs/>
              </w:rPr>
            </w:pPr>
            <w:r>
              <w:rPr>
                <w:rFonts w:ascii="Times" w:hAnsi="Times" w:cs="Arial"/>
                <w:b/>
                <w:bCs/>
              </w:rPr>
              <w:t>Não atende ao:</w:t>
            </w:r>
          </w:p>
        </w:tc>
      </w:tr>
      <w:tr w:rsidR="00756C6A" w:rsidRPr="00756C6A" w:rsidTr="00550840">
        <w:tc>
          <w:tcPr>
            <w:tcW w:w="709" w:type="dxa"/>
          </w:tcPr>
          <w:p w:rsidR="00756C6A" w:rsidRPr="00756C6A" w:rsidRDefault="00756C6A" w:rsidP="00756C6A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Times" w:hAnsi="Times" w:cs="Arial"/>
                <w:bCs/>
              </w:rPr>
            </w:pPr>
            <w:r w:rsidRPr="00756C6A">
              <w:rPr>
                <w:rFonts w:ascii="Times" w:hAnsi="Times" w:cs="Arial"/>
                <w:bCs/>
              </w:rPr>
              <w:t>07</w:t>
            </w:r>
          </w:p>
        </w:tc>
        <w:tc>
          <w:tcPr>
            <w:tcW w:w="3827" w:type="dxa"/>
          </w:tcPr>
          <w:p w:rsidR="00756C6A" w:rsidRPr="00756C6A" w:rsidRDefault="00756C6A" w:rsidP="00756C6A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Times" w:hAnsi="Times" w:cs="Arial"/>
              </w:rPr>
            </w:pPr>
            <w:proofErr w:type="spellStart"/>
            <w:r w:rsidRPr="00756C6A">
              <w:rPr>
                <w:rFonts w:ascii="Times" w:hAnsi="Times" w:cs="Arial"/>
              </w:rPr>
              <w:t>Lidiany</w:t>
            </w:r>
            <w:proofErr w:type="spellEnd"/>
            <w:r w:rsidRPr="00756C6A">
              <w:rPr>
                <w:rFonts w:ascii="Times" w:hAnsi="Times" w:cs="Arial"/>
              </w:rPr>
              <w:t xml:space="preserve"> Aparecida Oliveira de Deus</w:t>
            </w:r>
          </w:p>
        </w:tc>
        <w:tc>
          <w:tcPr>
            <w:tcW w:w="3963" w:type="dxa"/>
          </w:tcPr>
          <w:p w:rsidR="00756C6A" w:rsidRPr="00756C6A" w:rsidRDefault="00550840" w:rsidP="00756C6A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Times" w:hAnsi="Times" w:cs="Arial"/>
                <w:bCs/>
              </w:rPr>
            </w:pPr>
            <w:r>
              <w:t xml:space="preserve">Item 3 - </w:t>
            </w:r>
            <w:r w:rsidRPr="00640BB9">
              <w:rPr>
                <w:rFonts w:ascii="Times" w:hAnsi="Times" w:cs="Arial"/>
                <w:bCs/>
              </w:rPr>
              <w:t>DOS REQUISITOS BÁSICOS EXIGIDOS PARA O EXERCÍCIO DA FUNÇÃO DE CONSELHEIRO TUTELAR</w:t>
            </w:r>
            <w:r>
              <w:rPr>
                <w:rFonts w:ascii="Times" w:hAnsi="Times" w:cs="Arial"/>
                <w:bCs/>
              </w:rPr>
              <w:t xml:space="preserve"> – </w:t>
            </w:r>
            <w:r w:rsidRPr="00895121">
              <w:rPr>
                <w:rFonts w:ascii="Times" w:hAnsi="Times" w:cs="Arial"/>
                <w:bCs/>
              </w:rPr>
              <w:t xml:space="preserve"> Sub-item </w:t>
            </w:r>
            <w:r>
              <w:rPr>
                <w:rFonts w:ascii="Times" w:hAnsi="Times" w:cs="Arial"/>
                <w:bCs/>
              </w:rPr>
              <w:t>3.6 – Adendo 001/2023</w:t>
            </w:r>
          </w:p>
        </w:tc>
      </w:tr>
    </w:tbl>
    <w:p w:rsidR="00756C6A" w:rsidRPr="00756C6A" w:rsidRDefault="00756C6A" w:rsidP="00756C6A">
      <w:pPr>
        <w:pStyle w:val="PargrafodaLista"/>
        <w:autoSpaceDE w:val="0"/>
        <w:autoSpaceDN w:val="0"/>
        <w:adjustRightInd w:val="0"/>
        <w:ind w:left="786"/>
        <w:rPr>
          <w:rFonts w:ascii="Times" w:hAnsi="Times" w:cs="Arial"/>
          <w:bCs/>
        </w:rPr>
      </w:pPr>
    </w:p>
    <w:p w:rsidR="002B4FA3" w:rsidRDefault="002B4FA3" w:rsidP="0081597F">
      <w:pPr>
        <w:pStyle w:val="NormalWeb"/>
        <w:spacing w:before="0" w:beforeAutospacing="0" w:after="0" w:afterAutospacing="0"/>
        <w:jc w:val="both"/>
        <w:rPr>
          <w:rFonts w:ascii="Times" w:hAnsi="Times" w:cs="Arial"/>
          <w:color w:val="000000"/>
        </w:rPr>
      </w:pPr>
      <w:r w:rsidRPr="00803DF3">
        <w:rPr>
          <w:rFonts w:ascii="Times" w:hAnsi="Times" w:cs="Arial"/>
          <w:color w:val="000000"/>
        </w:rPr>
        <w:t xml:space="preserve">COMISSÃO ESPECIAL ORGANIZADORA DO PROCESSO DE ESCOLHA DO CONSELHO TUTELAR DE </w:t>
      </w:r>
      <w:r w:rsidR="00803DF3" w:rsidRPr="00803DF3">
        <w:rPr>
          <w:rFonts w:ascii="Times" w:hAnsi="Times" w:cs="Arial"/>
          <w:color w:val="000000"/>
        </w:rPr>
        <w:t>ALCINÓPOLIS 2024-2028</w:t>
      </w:r>
    </w:p>
    <w:p w:rsidR="00550840" w:rsidRDefault="00550840" w:rsidP="00057EA7">
      <w:pPr>
        <w:pStyle w:val="NormalWeb"/>
        <w:spacing w:before="0" w:beforeAutospacing="0" w:after="0" w:afterAutospacing="0"/>
        <w:ind w:left="567"/>
        <w:jc w:val="center"/>
      </w:pPr>
    </w:p>
    <w:p w:rsidR="00057EA7" w:rsidRDefault="00057EA7" w:rsidP="00057EA7">
      <w:pPr>
        <w:pStyle w:val="NormalWeb"/>
        <w:spacing w:before="0" w:beforeAutospacing="0" w:after="0" w:afterAutospacing="0"/>
        <w:ind w:left="567"/>
        <w:jc w:val="center"/>
      </w:pPr>
      <w:r>
        <w:t xml:space="preserve">Alcinópolis, </w:t>
      </w:r>
      <w:r w:rsidR="00550840">
        <w:t>08 de maio de 2023</w:t>
      </w:r>
    </w:p>
    <w:p w:rsidR="00550840" w:rsidRDefault="00550840" w:rsidP="00057EA7">
      <w:pPr>
        <w:pStyle w:val="NormalWeb"/>
        <w:spacing w:before="0" w:beforeAutospacing="0" w:after="0" w:afterAutospacing="0"/>
        <w:ind w:left="567"/>
        <w:jc w:val="center"/>
      </w:pPr>
    </w:p>
    <w:p w:rsidR="00550840" w:rsidRDefault="00550840" w:rsidP="00057EA7">
      <w:pPr>
        <w:pStyle w:val="NormalWeb"/>
        <w:spacing w:before="0" w:beforeAutospacing="0" w:after="0" w:afterAutospacing="0"/>
        <w:ind w:left="567"/>
        <w:jc w:val="center"/>
      </w:pPr>
      <w:r>
        <w:t>Simone Elias Nogueira</w:t>
      </w:r>
    </w:p>
    <w:p w:rsidR="00550840" w:rsidRDefault="00550840" w:rsidP="00057EA7">
      <w:pPr>
        <w:pStyle w:val="NormalWeb"/>
        <w:spacing w:before="0" w:beforeAutospacing="0" w:after="0" w:afterAutospacing="0"/>
        <w:ind w:left="567"/>
        <w:jc w:val="center"/>
      </w:pPr>
      <w:r>
        <w:t>Presidente do CMDCA</w:t>
      </w:r>
    </w:p>
    <w:sectPr w:rsidR="0055084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4E4" w:rsidRDefault="002D04E4" w:rsidP="0081597F">
      <w:r>
        <w:separator/>
      </w:r>
    </w:p>
  </w:endnote>
  <w:endnote w:type="continuationSeparator" w:id="0">
    <w:p w:rsidR="002D04E4" w:rsidRDefault="002D04E4" w:rsidP="0081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4E4" w:rsidRDefault="002D04E4" w:rsidP="0081597F">
      <w:r>
        <w:separator/>
      </w:r>
    </w:p>
  </w:footnote>
  <w:footnote w:type="continuationSeparator" w:id="0">
    <w:p w:rsidR="002D04E4" w:rsidRDefault="002D04E4" w:rsidP="00815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97F" w:rsidRPr="000607B9" w:rsidRDefault="0081597F" w:rsidP="0081597F">
    <w:pPr>
      <w:pStyle w:val="Cabealho"/>
      <w:tabs>
        <w:tab w:val="left" w:pos="2520"/>
      </w:tabs>
      <w:rPr>
        <w:b/>
      </w:rPr>
    </w:pPr>
    <w:r w:rsidRPr="000607B9"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-74295</wp:posOffset>
          </wp:positionH>
          <wp:positionV relativeFrom="paragraph">
            <wp:posOffset>-74295</wp:posOffset>
          </wp:positionV>
          <wp:extent cx="781050" cy="800100"/>
          <wp:effectExtent l="0" t="0" r="0" b="0"/>
          <wp:wrapTight wrapText="bothSides">
            <wp:wrapPolygon edited="0">
              <wp:start x="0" y="0"/>
              <wp:lineTo x="0" y="21086"/>
              <wp:lineTo x="21073" y="21086"/>
              <wp:lineTo x="21073" y="0"/>
              <wp:lineTo x="0" y="0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07B9">
      <w:rPr>
        <w:b/>
      </w:rPr>
      <w:t>ESTADO DE MATO GROSSO DO SUL</w:t>
    </w:r>
  </w:p>
  <w:p w:rsidR="0081597F" w:rsidRPr="000607B9" w:rsidRDefault="0081597F" w:rsidP="0081597F">
    <w:pPr>
      <w:pStyle w:val="Cabealho"/>
      <w:rPr>
        <w:b/>
      </w:rPr>
    </w:pPr>
    <w:r w:rsidRPr="000607B9">
      <w:rPr>
        <w:b/>
      </w:rPr>
      <w:t>PREFEITURA MUNICIPAL DE ALCINÓPOLIS</w:t>
    </w:r>
  </w:p>
  <w:p w:rsidR="0081597F" w:rsidRPr="000607B9" w:rsidRDefault="0081597F" w:rsidP="0081597F">
    <w:pPr>
      <w:pStyle w:val="Cabealho"/>
      <w:rPr>
        <w:b/>
      </w:rPr>
    </w:pPr>
    <w:r w:rsidRPr="000607B9">
      <w:rPr>
        <w:b/>
      </w:rPr>
      <w:t xml:space="preserve">SECRETARIA MUNICIPAL DE </w:t>
    </w:r>
    <w:r w:rsidR="007048D4">
      <w:rPr>
        <w:b/>
      </w:rPr>
      <w:t xml:space="preserve">ASSISTÊNCIA </w:t>
    </w:r>
    <w:r>
      <w:rPr>
        <w:b/>
      </w:rPr>
      <w:t>SOCIAL</w:t>
    </w:r>
  </w:p>
  <w:p w:rsidR="0081597F" w:rsidRDefault="008159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27CF"/>
    <w:multiLevelType w:val="multilevel"/>
    <w:tmpl w:val="D50480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1A1E53"/>
    <w:multiLevelType w:val="hybridMultilevel"/>
    <w:tmpl w:val="5FB872FA"/>
    <w:lvl w:ilvl="0" w:tplc="74D47C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57E7B"/>
    <w:multiLevelType w:val="multilevel"/>
    <w:tmpl w:val="3160B5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C0360A"/>
    <w:multiLevelType w:val="multilevel"/>
    <w:tmpl w:val="9CB08798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4" w15:restartNumberingAfterBreak="0">
    <w:nsid w:val="5DA41FBF"/>
    <w:multiLevelType w:val="multilevel"/>
    <w:tmpl w:val="F194663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CE1441"/>
    <w:multiLevelType w:val="multilevel"/>
    <w:tmpl w:val="61C2C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DC27FD"/>
    <w:multiLevelType w:val="multilevel"/>
    <w:tmpl w:val="7B60AF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FA3"/>
    <w:rsid w:val="00057EA7"/>
    <w:rsid w:val="0006612F"/>
    <w:rsid w:val="00077BAA"/>
    <w:rsid w:val="000A1936"/>
    <w:rsid w:val="000F0FE7"/>
    <w:rsid w:val="000F7A19"/>
    <w:rsid w:val="0012066D"/>
    <w:rsid w:val="001E0896"/>
    <w:rsid w:val="001E1221"/>
    <w:rsid w:val="00205735"/>
    <w:rsid w:val="0026433E"/>
    <w:rsid w:val="002939A0"/>
    <w:rsid w:val="002B4FA3"/>
    <w:rsid w:val="002C1DFD"/>
    <w:rsid w:val="002D04E4"/>
    <w:rsid w:val="003077EE"/>
    <w:rsid w:val="004E22DC"/>
    <w:rsid w:val="00550840"/>
    <w:rsid w:val="00577CDD"/>
    <w:rsid w:val="00665D5D"/>
    <w:rsid w:val="006A462C"/>
    <w:rsid w:val="006C7B5A"/>
    <w:rsid w:val="007048D4"/>
    <w:rsid w:val="00756C6A"/>
    <w:rsid w:val="00803DF3"/>
    <w:rsid w:val="0081597F"/>
    <w:rsid w:val="00843F6C"/>
    <w:rsid w:val="008C1307"/>
    <w:rsid w:val="009461A7"/>
    <w:rsid w:val="009C041C"/>
    <w:rsid w:val="009D5D48"/>
    <w:rsid w:val="00A07473"/>
    <w:rsid w:val="00A2142D"/>
    <w:rsid w:val="00A86020"/>
    <w:rsid w:val="00BB61F2"/>
    <w:rsid w:val="00D05E00"/>
    <w:rsid w:val="00D94677"/>
    <w:rsid w:val="00E141E5"/>
    <w:rsid w:val="00E8594C"/>
    <w:rsid w:val="00EA0010"/>
    <w:rsid w:val="00EB0CAB"/>
    <w:rsid w:val="00EF001A"/>
    <w:rsid w:val="00EF4AD7"/>
    <w:rsid w:val="00FC0E30"/>
    <w:rsid w:val="00FC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DC224"/>
  <w15:docId w15:val="{B983DA82-C42A-4337-A7D1-3DC6DCE2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4FA3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20573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E1221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8159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1597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159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1597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077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91E00-8007-45C3-8E45-D91B68F0D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alcinopolis</dc:creator>
  <cp:keywords/>
  <dc:description/>
  <cp:lastModifiedBy>alcinopolis</cp:lastModifiedBy>
  <cp:revision>4</cp:revision>
  <dcterms:created xsi:type="dcterms:W3CDTF">2023-05-08T13:31:00Z</dcterms:created>
  <dcterms:modified xsi:type="dcterms:W3CDTF">2023-05-08T13:49:00Z</dcterms:modified>
</cp:coreProperties>
</file>