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C9" w:rsidRDefault="00B14628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N.001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>/CMDCA/201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6932C9" w:rsidP="006932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INSTAURA PRIMEIRO PROCESSO DE ESCOLHA EM DATA UNIFICADA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MEMBROS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CONSELHO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 TUTELAR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ALCINÓPOLIS/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/MS, TITULARES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SUPLENTES PARA O QUADRIÊNIO 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024</w:t>
      </w:r>
    </w:p>
    <w:p w:rsidR="006932C9" w:rsidRPr="006932C9" w:rsidRDefault="006932C9" w:rsidP="006932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6932C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A Presidente do Conselho Municipal dos Direitos da Criança e do Adolescente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– CMDCA de </w:t>
      </w:r>
      <w:r w:rsidR="00152796">
        <w:rPr>
          <w:rFonts w:ascii="Times New Roman" w:hAnsi="Times New Roman" w:cs="Times New Roman"/>
          <w:b/>
          <w:bCs/>
          <w:sz w:val="24"/>
          <w:szCs w:val="24"/>
        </w:rPr>
        <w:t>Alcinópolis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/MS</w:t>
      </w:r>
      <w:r w:rsidRPr="006932C9">
        <w:rPr>
          <w:rFonts w:ascii="Times New Roman" w:hAnsi="Times New Roman" w:cs="Times New Roman"/>
          <w:sz w:val="24"/>
          <w:szCs w:val="24"/>
        </w:rPr>
        <w:t>, no uso de suas atribuições legais, com base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 xml:space="preserve">Lei nº 8.069/1990 que dispõe sobre o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Estatuto da Criança e do Adolescente </w:t>
      </w:r>
      <w:r w:rsidRPr="006932C9">
        <w:rPr>
          <w:rFonts w:ascii="Times New Roman" w:hAnsi="Times New Roman" w:cs="Times New Roman"/>
          <w:sz w:val="24"/>
          <w:szCs w:val="24"/>
        </w:rPr>
        <w:t>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Lei Municipal</w:t>
      </w:r>
      <w:r w:rsidR="0019701E">
        <w:rPr>
          <w:rFonts w:ascii="Times New Roman" w:hAnsi="Times New Roman" w:cs="Times New Roman"/>
          <w:sz w:val="24"/>
          <w:szCs w:val="24"/>
        </w:rPr>
        <w:t xml:space="preserve"> </w:t>
      </w:r>
      <w:r w:rsidR="004448BA">
        <w:rPr>
          <w:rFonts w:ascii="Times New Roman" w:hAnsi="Times New Roman" w:cs="Times New Roman"/>
          <w:sz w:val="24"/>
          <w:szCs w:val="24"/>
        </w:rPr>
        <w:t>n° 94</w:t>
      </w:r>
      <w:r w:rsidR="0019701E">
        <w:rPr>
          <w:rFonts w:ascii="Times New Roman" w:hAnsi="Times New Roman" w:cs="Times New Roman"/>
          <w:sz w:val="24"/>
          <w:szCs w:val="24"/>
        </w:rPr>
        <w:t xml:space="preserve">/99 </w:t>
      </w:r>
      <w:r w:rsidRPr="006932C9">
        <w:rPr>
          <w:rFonts w:ascii="Times New Roman" w:hAnsi="Times New Roman" w:cs="Times New Roman"/>
          <w:sz w:val="24"/>
          <w:szCs w:val="24"/>
        </w:rPr>
        <w:t>e suas alterações</w:t>
      </w:r>
      <w:r w:rsidR="003C66F1">
        <w:rPr>
          <w:rFonts w:ascii="Times New Roman" w:hAnsi="Times New Roman" w:cs="Times New Roman"/>
          <w:sz w:val="24"/>
          <w:szCs w:val="24"/>
        </w:rPr>
        <w:t xml:space="preserve"> Lei nº 283/2008 e Lei n° 363/2013</w:t>
      </w:r>
      <w:r w:rsidRPr="006932C9">
        <w:rPr>
          <w:rFonts w:ascii="Times New Roman" w:hAnsi="Times New Roman" w:cs="Times New Roman"/>
          <w:sz w:val="24"/>
          <w:szCs w:val="24"/>
        </w:rPr>
        <w:t xml:space="preserve"> faz publicar o Edital de Convocação</w:t>
      </w:r>
      <w:r>
        <w:rPr>
          <w:rFonts w:ascii="Times New Roman" w:hAnsi="Times New Roman" w:cs="Times New Roman"/>
          <w:sz w:val="24"/>
          <w:szCs w:val="24"/>
        </w:rPr>
        <w:t xml:space="preserve"> para o Primeiro Processo de Escolha em Data unificada para membros do Conselho Tutelar, </w:t>
      </w:r>
      <w:r w:rsidRPr="006932C9">
        <w:rPr>
          <w:rFonts w:ascii="Times New Roman" w:hAnsi="Times New Roman" w:cs="Times New Roman"/>
          <w:sz w:val="24"/>
          <w:szCs w:val="24"/>
        </w:rPr>
        <w:t xml:space="preserve">Titulares e Suplentes para o quadriênio </w:t>
      </w:r>
      <w:r w:rsidR="00F1501E">
        <w:rPr>
          <w:rFonts w:ascii="Times New Roman" w:hAnsi="Times New Roman" w:cs="Times New Roman"/>
          <w:sz w:val="24"/>
          <w:szCs w:val="24"/>
        </w:rPr>
        <w:t>2020/2024</w:t>
      </w:r>
      <w:r w:rsidRPr="006932C9">
        <w:rPr>
          <w:rFonts w:ascii="Times New Roman" w:hAnsi="Times New Roman" w:cs="Times New Roman"/>
          <w:sz w:val="24"/>
          <w:szCs w:val="24"/>
        </w:rPr>
        <w:t>, que reger-se-á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acordo com a legislação pertinente e o disposto neste Edital.</w:t>
      </w: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1. DO OBJETO</w:t>
      </w:r>
    </w:p>
    <w:p w:rsid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O presente Edital tem como objetivo o Processo de Escolha em Data Unificada, </w:t>
      </w:r>
      <w:proofErr w:type="gramStart"/>
      <w:r w:rsidRPr="006932C9">
        <w:rPr>
          <w:rFonts w:ascii="Times New Roman" w:hAnsi="Times New Roman" w:cs="Times New Roman"/>
          <w:sz w:val="24"/>
          <w:szCs w:val="24"/>
        </w:rPr>
        <w:t>disciplinado</w:t>
      </w:r>
      <w:proofErr w:type="gramEnd"/>
      <w:r w:rsidRPr="006932C9">
        <w:rPr>
          <w:rFonts w:ascii="Times New Roman" w:hAnsi="Times New Roman" w:cs="Times New Roman"/>
          <w:sz w:val="24"/>
          <w:szCs w:val="24"/>
        </w:rPr>
        <w:t xml:space="preserve"> pela Lei Federal nº 8.069/90 – Estatuto da Criança e do Adolescente,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Resolução nº 170/2014 do Conselho Nacional dos Direitos da Criança e do Adolescente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 xml:space="preserve">– CONANDA, pela Lei Municipal </w:t>
      </w:r>
      <w:r w:rsidR="004448BA">
        <w:rPr>
          <w:rFonts w:ascii="Times New Roman" w:hAnsi="Times New Roman" w:cs="Times New Roman"/>
          <w:sz w:val="24"/>
          <w:szCs w:val="24"/>
        </w:rPr>
        <w:t>n° 94</w:t>
      </w:r>
      <w:r w:rsidR="0019701E">
        <w:rPr>
          <w:rFonts w:ascii="Times New Roman" w:hAnsi="Times New Roman" w:cs="Times New Roman"/>
          <w:sz w:val="24"/>
          <w:szCs w:val="24"/>
        </w:rPr>
        <w:t xml:space="preserve">/99 </w:t>
      </w:r>
      <w:r w:rsidRPr="006932C9">
        <w:rPr>
          <w:rFonts w:ascii="Times New Roman" w:hAnsi="Times New Roman" w:cs="Times New Roman"/>
          <w:sz w:val="24"/>
          <w:szCs w:val="24"/>
        </w:rPr>
        <w:t xml:space="preserve">com suas alterações e </w:t>
      </w:r>
      <w:r w:rsidR="0019701E">
        <w:rPr>
          <w:rFonts w:ascii="Times New Roman" w:hAnsi="Times New Roman" w:cs="Times New Roman"/>
          <w:sz w:val="24"/>
          <w:szCs w:val="24"/>
        </w:rPr>
        <w:t>Resolução n°004 e 005/2015</w:t>
      </w:r>
      <w:r w:rsidRPr="006932C9">
        <w:rPr>
          <w:rFonts w:ascii="Times New Roman" w:hAnsi="Times New Roman" w:cs="Times New Roman"/>
          <w:sz w:val="24"/>
          <w:szCs w:val="24"/>
        </w:rPr>
        <w:t>/CMDCA</w:t>
      </w:r>
      <w:r w:rsidR="0019701E">
        <w:rPr>
          <w:rFonts w:ascii="Times New Roman" w:hAnsi="Times New Roman" w:cs="Times New Roman"/>
          <w:sz w:val="24"/>
          <w:szCs w:val="24"/>
        </w:rPr>
        <w:t xml:space="preserve"> Alcinópolis</w:t>
      </w:r>
      <w:r w:rsidR="003C66F1">
        <w:rPr>
          <w:rFonts w:ascii="Times New Roman" w:hAnsi="Times New Roman" w:cs="Times New Roman"/>
          <w:sz w:val="24"/>
          <w:szCs w:val="24"/>
        </w:rPr>
        <w:t xml:space="preserve"> -</w:t>
      </w:r>
      <w:r w:rsidR="0019701E" w:rsidRPr="006932C9">
        <w:rPr>
          <w:rFonts w:ascii="Times New Roman" w:hAnsi="Times New Roman" w:cs="Times New Roman"/>
          <w:sz w:val="24"/>
          <w:szCs w:val="24"/>
        </w:rPr>
        <w:t xml:space="preserve"> MS</w:t>
      </w:r>
      <w:r w:rsidR="0019701E">
        <w:rPr>
          <w:rFonts w:ascii="Times New Roman" w:hAnsi="Times New Roman" w:cs="Times New Roman"/>
          <w:sz w:val="24"/>
          <w:szCs w:val="24"/>
        </w:rPr>
        <w:t xml:space="preserve">, </w:t>
      </w:r>
      <w:r w:rsidRPr="006932C9">
        <w:rPr>
          <w:rFonts w:ascii="Times New Roman" w:hAnsi="Times New Roman" w:cs="Times New Roman"/>
          <w:sz w:val="24"/>
          <w:szCs w:val="24"/>
        </w:rPr>
        <w:t>o qual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será realizado sob a responsabilidade do Conselho Municipal dos Direitos da Criança e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="0019701E">
        <w:rPr>
          <w:rFonts w:ascii="Times New Roman" w:hAnsi="Times New Roman" w:cs="Times New Roman"/>
          <w:sz w:val="24"/>
          <w:szCs w:val="24"/>
        </w:rPr>
        <w:t xml:space="preserve">do Ministério Público </w:t>
      </w:r>
      <w:r w:rsidR="005A3922">
        <w:rPr>
          <w:rFonts w:ascii="Times New Roman" w:hAnsi="Times New Roman" w:cs="Times New Roman"/>
          <w:sz w:val="24"/>
          <w:szCs w:val="24"/>
        </w:rPr>
        <w:t>da Comarca de Coxim/</w:t>
      </w:r>
      <w:r w:rsidRPr="006932C9">
        <w:rPr>
          <w:rFonts w:ascii="Times New Roman" w:hAnsi="Times New Roman" w:cs="Times New Roman"/>
          <w:sz w:val="24"/>
          <w:szCs w:val="24"/>
        </w:rPr>
        <w:t>MS.</w:t>
      </w:r>
    </w:p>
    <w:p w:rsidR="005A3922" w:rsidRPr="006932C9" w:rsidRDefault="005A3922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2. DO CONSELHO TUTELAR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2.1.O Conselho Tutelar, órgão permanente e autônomo, não jurisdicional, é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encarregado de zelar pelo cumprimento dos direitos da criança e do adolescente.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2.2. O processo de escolha dos membros do Conselho Tutelar observará as seguintes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diretrizes:</w:t>
      </w:r>
    </w:p>
    <w:p w:rsidR="004448BA" w:rsidRPr="006932C9" w:rsidRDefault="004448BA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a) O processo será realizado para o preenchimento de 5 (cinco) vagas para membros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titulares e 10 (dez) vagas para seus consequentes suplentes</w:t>
      </w:r>
      <w:r w:rsidR="005A39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P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b) A candidatura deverá ser individual, não sendo admitida a composição de chapas,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em conformidade com o disposto editada pelo CONANDA;</w:t>
      </w:r>
    </w:p>
    <w:p w:rsidR="00C50375" w:rsidRPr="005A3922" w:rsidRDefault="006932C9" w:rsidP="006932C9">
      <w:pPr>
        <w:tabs>
          <w:tab w:val="left" w:pos="39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ab/>
      </w: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c) O Conselho Municipal dos Direitos da Criança e do Adolescente - CMDCA </w:t>
      </w:r>
      <w:proofErr w:type="gramStart"/>
      <w:r w:rsidRPr="005A3922">
        <w:rPr>
          <w:rFonts w:ascii="Times New Roman" w:hAnsi="Times New Roman" w:cs="Times New Roman"/>
          <w:sz w:val="24"/>
          <w:szCs w:val="24"/>
        </w:rPr>
        <w:t>deliberou</w:t>
      </w:r>
      <w:r w:rsidR="00234D98">
        <w:rPr>
          <w:rFonts w:ascii="Times New Roman" w:hAnsi="Times New Roman" w:cs="Times New Roman"/>
          <w:sz w:val="24"/>
          <w:szCs w:val="24"/>
        </w:rPr>
        <w:t xml:space="preserve">  </w:t>
      </w:r>
      <w:r w:rsidRPr="005A3922">
        <w:rPr>
          <w:rFonts w:ascii="Times New Roman" w:hAnsi="Times New Roman" w:cs="Times New Roman"/>
          <w:sz w:val="24"/>
          <w:szCs w:val="24"/>
        </w:rPr>
        <w:t>uma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 xml:space="preserve"> Comissão Especial, de </w:t>
      </w:r>
      <w:r w:rsidR="00234D98">
        <w:rPr>
          <w:rFonts w:ascii="Times New Roman" w:hAnsi="Times New Roman" w:cs="Times New Roman"/>
          <w:sz w:val="24"/>
          <w:szCs w:val="24"/>
        </w:rPr>
        <w:t xml:space="preserve"> c</w:t>
      </w:r>
      <w:r w:rsidRPr="005A3922">
        <w:rPr>
          <w:rFonts w:ascii="Times New Roman" w:hAnsi="Times New Roman" w:cs="Times New Roman"/>
          <w:sz w:val="24"/>
          <w:szCs w:val="24"/>
        </w:rPr>
        <w:t>omposição paritária entre conselheiros representantes do governo e</w:t>
      </w:r>
      <w:r w:rsidR="00234D9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conselheiros da sociedade civil, para a realização do primeiro Processo de Escolha em</w:t>
      </w:r>
      <w:r w:rsidR="00234D98">
        <w:rPr>
          <w:rFonts w:ascii="Times New Roman" w:hAnsi="Times New Roman" w:cs="Times New Roman"/>
          <w:sz w:val="24"/>
          <w:szCs w:val="24"/>
        </w:rPr>
        <w:t xml:space="preserve"> Data unificada dos membros do Conselho Tutelar. </w:t>
      </w:r>
    </w:p>
    <w:p w:rsidR="00234D98" w:rsidRPr="005A3922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DOS REQUISITOS BÁSICOS EXIGIDOS PARA O EXERCÍCIO DA FUNÇÃO DE</w:t>
      </w:r>
      <w:r w:rsidR="0023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b/>
          <w:bCs/>
          <w:sz w:val="24"/>
          <w:szCs w:val="24"/>
        </w:rPr>
        <w:t>CONSELHEIRO TUTELAR</w:t>
      </w:r>
    </w:p>
    <w:p w:rsidR="00234D98" w:rsidRPr="005A3922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3.1. Reconhecida idoneidade moral;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3.2. Idade superior a vinte e um anos;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3.3. Residir no município</w:t>
      </w:r>
      <w:r w:rsidR="009C3C1C">
        <w:rPr>
          <w:rFonts w:ascii="Times New Roman" w:hAnsi="Times New Roman" w:cs="Times New Roman"/>
          <w:sz w:val="24"/>
          <w:szCs w:val="24"/>
        </w:rPr>
        <w:t xml:space="preserve"> há pelo menos 2 (dois) anos</w:t>
      </w:r>
      <w:r w:rsidRPr="005A3922">
        <w:rPr>
          <w:rFonts w:ascii="Times New Roman" w:hAnsi="Times New Roman" w:cs="Times New Roman"/>
          <w:sz w:val="24"/>
          <w:szCs w:val="24"/>
        </w:rPr>
        <w:t>;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3.4. Possuir </w:t>
      </w:r>
      <w:r w:rsidR="00234D98">
        <w:rPr>
          <w:rFonts w:ascii="Times New Roman" w:hAnsi="Times New Roman" w:cs="Times New Roman"/>
          <w:sz w:val="24"/>
          <w:szCs w:val="24"/>
        </w:rPr>
        <w:t>Ensino Médio</w:t>
      </w:r>
      <w:r w:rsidR="009C3C1C">
        <w:rPr>
          <w:rFonts w:ascii="Times New Roman" w:hAnsi="Times New Roman" w:cs="Times New Roman"/>
          <w:sz w:val="24"/>
          <w:szCs w:val="24"/>
        </w:rPr>
        <w:t xml:space="preserve"> Completo ou Superior</w:t>
      </w:r>
      <w:r w:rsidRPr="005A3922">
        <w:rPr>
          <w:rFonts w:ascii="Times New Roman" w:hAnsi="Times New Roman" w:cs="Times New Roman"/>
          <w:sz w:val="24"/>
          <w:szCs w:val="24"/>
        </w:rPr>
        <w:t>;</w:t>
      </w:r>
    </w:p>
    <w:p w:rsidR="005A3922" w:rsidRPr="005A3922" w:rsidRDefault="0035001E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A3922" w:rsidRPr="005A3922">
        <w:rPr>
          <w:rFonts w:ascii="Times New Roman" w:hAnsi="Times New Roman" w:cs="Times New Roman"/>
          <w:sz w:val="24"/>
          <w:szCs w:val="24"/>
        </w:rPr>
        <w:t>Não ter sido penalizado no exercício de sua função de Conselheiro Tutelar nos 05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3922">
        <w:rPr>
          <w:rFonts w:ascii="Times New Roman" w:hAnsi="Times New Roman" w:cs="Times New Roman"/>
          <w:sz w:val="24"/>
          <w:szCs w:val="24"/>
        </w:rPr>
        <w:t>cinco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>) anos antecedentes ao Processo de Escolha.</w:t>
      </w:r>
    </w:p>
    <w:p w:rsidR="00234D98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4. DA JORNADA DE TRABALHO E REMUNERAÇÃO</w:t>
      </w:r>
    </w:p>
    <w:p w:rsidR="0035001E" w:rsidRPr="005A3922" w:rsidRDefault="0035001E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07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4.1. Os conselheiros tutelares exercerão suas atividades em regime de dedicação</w:t>
      </w:r>
      <w:r w:rsidR="000A185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exclusiva e</w:t>
      </w:r>
      <w:r w:rsidR="00FF0807">
        <w:rPr>
          <w:rFonts w:ascii="Times New Roman" w:hAnsi="Times New Roman" w:cs="Times New Roman"/>
          <w:sz w:val="24"/>
          <w:szCs w:val="24"/>
        </w:rPr>
        <w:t xml:space="preserve">m jornada de 40 horas semanais, com plantões de sobreaviso </w:t>
      </w:r>
      <w:r w:rsidRPr="005A3922">
        <w:rPr>
          <w:rFonts w:ascii="Times New Roman" w:hAnsi="Times New Roman" w:cs="Times New Roman"/>
          <w:sz w:val="24"/>
          <w:szCs w:val="24"/>
        </w:rPr>
        <w:t>realizados</w:t>
      </w:r>
      <w:r w:rsidR="000A185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em feriados, sábados, domingos e horários noturnos</w:t>
      </w:r>
      <w:r w:rsidR="00FF0807">
        <w:rPr>
          <w:rFonts w:ascii="Times New Roman" w:hAnsi="Times New Roman" w:cs="Times New Roman"/>
          <w:sz w:val="24"/>
          <w:szCs w:val="24"/>
        </w:rPr>
        <w:t>.</w:t>
      </w:r>
    </w:p>
    <w:p w:rsidR="000A1851" w:rsidRDefault="00FF08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4.2. A remuneração mensal dos membros do Conselho Tutelar será o valor equivalente</w:t>
      </w:r>
      <w:r w:rsidR="003C66F1">
        <w:rPr>
          <w:rFonts w:ascii="Times New Roman" w:hAnsi="Times New Roman" w:cs="Times New Roman"/>
          <w:sz w:val="24"/>
          <w:szCs w:val="24"/>
        </w:rPr>
        <w:t xml:space="preserve"> a 03 (três) salários conforme Art. 28 da Lei Municipal 283/</w:t>
      </w:r>
      <w:proofErr w:type="gramStart"/>
      <w:r w:rsidR="003C66F1">
        <w:rPr>
          <w:rFonts w:ascii="Times New Roman" w:hAnsi="Times New Roman" w:cs="Times New Roman"/>
          <w:sz w:val="24"/>
          <w:szCs w:val="24"/>
        </w:rPr>
        <w:t xml:space="preserve">2008, </w:t>
      </w:r>
      <w:r w:rsidRPr="005A3922">
        <w:rPr>
          <w:rFonts w:ascii="Times New Roman" w:hAnsi="Times New Roman" w:cs="Times New Roman"/>
          <w:sz w:val="24"/>
          <w:szCs w:val="24"/>
        </w:rPr>
        <w:t xml:space="preserve"> bem</w:t>
      </w:r>
      <w:proofErr w:type="gramEnd"/>
      <w:r w:rsidR="009E573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como gozarão dos Direitos previstos no art. 134 da Lei Federal nº 8.069/90 – Estatuto</w:t>
      </w:r>
      <w:r w:rsidR="009E573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da Criança e do Adolescente.</w:t>
      </w:r>
      <w:r w:rsidR="002C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06" w:rsidRDefault="002C5406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2B9C" w:rsidRPr="005A3922" w:rsidRDefault="002C5406" w:rsidP="00672B9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Sendo eleito, o servidor público municipal, fica-lhe facultado, quando </w:t>
      </w:r>
      <w:r w:rsidR="00672B9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remuneração, 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A3922">
        <w:rPr>
          <w:rFonts w:ascii="Times New Roman" w:hAnsi="Times New Roman" w:cs="Times New Roman"/>
          <w:sz w:val="24"/>
          <w:szCs w:val="24"/>
        </w:rPr>
        <w:t>optar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 xml:space="preserve"> pelos vencimentos e vantagens de seu cargo, vedada à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acumulação.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4.4. A remuneração dos Conselheiros Tutelares ser</w:t>
      </w:r>
      <w:r w:rsidR="00672B9C">
        <w:rPr>
          <w:rFonts w:ascii="Times New Roman" w:hAnsi="Times New Roman" w:cs="Times New Roman"/>
          <w:sz w:val="24"/>
          <w:szCs w:val="24"/>
        </w:rPr>
        <w:t xml:space="preserve">á efetuada mediante comprovação do efetivo exercício na função e não deverá configurar empregatício de qualquer natureza </w:t>
      </w:r>
      <w:proofErr w:type="gramStart"/>
      <w:r w:rsidR="00672B9C">
        <w:rPr>
          <w:rFonts w:ascii="Times New Roman" w:hAnsi="Times New Roman" w:cs="Times New Roman"/>
          <w:sz w:val="24"/>
          <w:szCs w:val="24"/>
        </w:rPr>
        <w:t xml:space="preserve">e </w:t>
      </w:r>
      <w:r w:rsidRPr="005A3922">
        <w:rPr>
          <w:rFonts w:ascii="Times New Roman" w:hAnsi="Times New Roman" w:cs="Times New Roman"/>
          <w:sz w:val="24"/>
          <w:szCs w:val="24"/>
        </w:rPr>
        <w:t xml:space="preserve"> correrá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 xml:space="preserve"> por conta de dotação orçamentária da Secretaria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competente.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4.5. É vedada a acumulação da função de Conselheiro Tutelar com qualquer atividade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remunerada, pública ou privada, inclusive com cargo, emprego ou função.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5. DAS ATRIBUIÇÕES DOS MEMBROS DO CONSELHO TUTELAR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5.1. As atribuições dos membros do Conselho Tutelar estão previstas no art. 136 da Lei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Federal nº 8.069/90 – Estatuto da Criança e do Adolescente.</w:t>
      </w:r>
    </w:p>
    <w:p w:rsidR="00476277" w:rsidRPr="005A3922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6. DA COMISSÃO ESPECIAL</w:t>
      </w:r>
    </w:p>
    <w:p w:rsidR="00476277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6.1. A Comissão Especial procederá à análise da documentação exigida prevista no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A3922">
        <w:rPr>
          <w:rFonts w:ascii="Times New Roman" w:hAnsi="Times New Roman" w:cs="Times New Roman"/>
          <w:sz w:val="24"/>
          <w:szCs w:val="24"/>
        </w:rPr>
        <w:t>item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 xml:space="preserve"> 9.4.</w:t>
      </w:r>
    </w:p>
    <w:p w:rsidR="00476277" w:rsidRPr="005A3922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D9261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6.2. </w:t>
      </w:r>
      <w:r w:rsidR="00476277" w:rsidRPr="005A3922">
        <w:rPr>
          <w:rFonts w:ascii="Times New Roman" w:hAnsi="Times New Roman" w:cs="Times New Roman"/>
          <w:sz w:val="24"/>
          <w:szCs w:val="24"/>
        </w:rPr>
        <w:t>A Comissão Especial</w:t>
      </w:r>
      <w:r w:rsidR="00476277">
        <w:rPr>
          <w:rFonts w:ascii="Times New Roman" w:hAnsi="Times New Roman" w:cs="Times New Roman"/>
          <w:sz w:val="24"/>
          <w:szCs w:val="24"/>
        </w:rPr>
        <w:t xml:space="preserve"> do Processo de Escolha</w:t>
      </w:r>
      <w:r w:rsidR="00D92615">
        <w:rPr>
          <w:rFonts w:ascii="Times New Roman" w:hAnsi="Times New Roman" w:cs="Times New Roman"/>
          <w:sz w:val="24"/>
          <w:szCs w:val="24"/>
        </w:rPr>
        <w:t xml:space="preserve"> em D</w:t>
      </w:r>
      <w:r w:rsidR="00476277">
        <w:rPr>
          <w:rFonts w:ascii="Times New Roman" w:hAnsi="Times New Roman" w:cs="Times New Roman"/>
          <w:sz w:val="24"/>
          <w:szCs w:val="24"/>
        </w:rPr>
        <w:t xml:space="preserve">ata Unificada é encarregada de 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A3922">
        <w:rPr>
          <w:rFonts w:ascii="Times New Roman" w:hAnsi="Times New Roman" w:cs="Times New Roman"/>
          <w:sz w:val="24"/>
          <w:szCs w:val="24"/>
        </w:rPr>
        <w:t>analisar</w:t>
      </w:r>
      <w:proofErr w:type="gramEnd"/>
      <w:r w:rsidRPr="005A3922">
        <w:rPr>
          <w:rFonts w:ascii="Times New Roman" w:hAnsi="Times New Roman" w:cs="Times New Roman"/>
          <w:sz w:val="24"/>
          <w:szCs w:val="24"/>
        </w:rPr>
        <w:t xml:space="preserve"> os pedidos de registro de candidatura e dar ampla publicidade à relação dos</w:t>
      </w:r>
      <w:r w:rsidR="00D92615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pretendentes inscritos.</w:t>
      </w:r>
    </w:p>
    <w:p w:rsidR="00D92615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92615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realizar reunião destinada a dar conhecimento formal</w:t>
      </w:r>
      <w:r w:rsidR="00D92615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quanto às regras de campanha dos candidatos considerados habilitados ao pleito, que</w:t>
      </w:r>
    </w:p>
    <w:p w:rsidR="005A3922" w:rsidRPr="005A3922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Firmarão compromisso de respeitá</w:t>
      </w:r>
      <w:r w:rsidR="00FC0921">
        <w:rPr>
          <w:rFonts w:ascii="Times New Roman" w:hAnsi="Times New Roman" w:cs="Times New Roman"/>
          <w:sz w:val="24"/>
          <w:szCs w:val="24"/>
        </w:rPr>
        <w:t>-las, sob pena de imposição das sanções prevista nas Resoluções do Conanda.</w:t>
      </w:r>
    </w:p>
    <w:p w:rsidR="00D92615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estimulará e facilitará o encaminhamento de notícias de fatos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que constituam violação das regras de campanha por parte dos candidatos ou à sua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ordem.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analisar e decidir, em primeira instância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administrativa, os pedidos de impugnação e outros incidentes ocorridos no dia da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votação;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escolher e divulgar os locais de votação.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divulgar, imediatamente após a apuração, o resultado</w:t>
      </w:r>
      <w:r w:rsidR="00FC0921">
        <w:rPr>
          <w:rFonts w:ascii="Times New Roman" w:hAnsi="Times New Roman" w:cs="Times New Roman"/>
          <w:sz w:val="24"/>
          <w:szCs w:val="24"/>
        </w:rPr>
        <w:t xml:space="preserve"> oficial da votação.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7. DOS IMPEDIMENTOS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7.1. Não será admitida inscrições de pessoas que tenham relações dispostas com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autoridade judiciária e com o representante do Ministério Público com atuação na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Justiça da Infância e da Juventude da Comarca de C</w:t>
      </w:r>
      <w:r w:rsidR="00FC0921">
        <w:rPr>
          <w:rFonts w:ascii="Times New Roman" w:hAnsi="Times New Roman" w:cs="Times New Roman"/>
          <w:sz w:val="24"/>
          <w:szCs w:val="24"/>
        </w:rPr>
        <w:t>oxim</w:t>
      </w:r>
      <w:r w:rsidRPr="005A3922">
        <w:rPr>
          <w:rFonts w:ascii="Times New Roman" w:hAnsi="Times New Roman" w:cs="Times New Roman"/>
          <w:sz w:val="24"/>
          <w:szCs w:val="24"/>
        </w:rPr>
        <w:t>/MS.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8. DAS ETAPAS DO PROCESSO DE ESCOLHA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As Etapas do Processo de Escolha Unificada deverão ser organizadas da seguinte forma: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 - Primeira Etapa: </w:t>
      </w:r>
      <w:r w:rsidRPr="005A3922">
        <w:rPr>
          <w:rFonts w:ascii="Times New Roman" w:hAnsi="Times New Roman" w:cs="Times New Roman"/>
          <w:sz w:val="24"/>
          <w:szCs w:val="24"/>
        </w:rPr>
        <w:t>Inscrições e entrega de documentos;</w:t>
      </w:r>
    </w:p>
    <w:p w:rsidR="00FC0921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II - Segunda Etapa: </w:t>
      </w:r>
      <w:r w:rsidRPr="005A3922">
        <w:rPr>
          <w:rFonts w:ascii="Times New Roman" w:hAnsi="Times New Roman" w:cs="Times New Roman"/>
          <w:sz w:val="24"/>
          <w:szCs w:val="24"/>
        </w:rPr>
        <w:t>Análise da documentação exigida;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III - Terceira Etapa:</w:t>
      </w:r>
      <w:r w:rsidRPr="00FC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921" w:rsidRPr="00FC0921">
        <w:rPr>
          <w:rFonts w:ascii="Times New Roman" w:hAnsi="Times New Roman" w:cs="Times New Roman"/>
          <w:bCs/>
          <w:sz w:val="24"/>
          <w:szCs w:val="24"/>
        </w:rPr>
        <w:t>E</w:t>
      </w:r>
      <w:r w:rsidR="00FC0921">
        <w:rPr>
          <w:rFonts w:ascii="Times New Roman" w:hAnsi="Times New Roman" w:cs="Times New Roman"/>
          <w:bCs/>
          <w:sz w:val="24"/>
          <w:szCs w:val="24"/>
        </w:rPr>
        <w:t xml:space="preserve">xame de conhecimento especifico, prova prática de </w:t>
      </w:r>
      <w:r w:rsidR="00300407">
        <w:rPr>
          <w:rFonts w:ascii="Times New Roman" w:hAnsi="Times New Roman" w:cs="Times New Roman"/>
          <w:sz w:val="24"/>
          <w:szCs w:val="24"/>
        </w:rPr>
        <w:t>informática,</w:t>
      </w:r>
      <w:r w:rsidRPr="005A3922">
        <w:rPr>
          <w:rFonts w:ascii="Times New Roman" w:hAnsi="Times New Roman" w:cs="Times New Roman"/>
          <w:sz w:val="24"/>
          <w:szCs w:val="24"/>
        </w:rPr>
        <w:t xml:space="preserve"> homologação e aprovação das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candidaturas;</w:t>
      </w:r>
    </w:p>
    <w:p w:rsidR="005A3922" w:rsidRPr="00B14628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IV - Quarta </w:t>
      </w:r>
      <w:r w:rsidR="00B146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3922">
        <w:rPr>
          <w:rFonts w:ascii="Times New Roman" w:hAnsi="Times New Roman" w:cs="Times New Roman"/>
          <w:b/>
          <w:bCs/>
          <w:sz w:val="24"/>
          <w:szCs w:val="24"/>
        </w:rPr>
        <w:t>tapa:</w:t>
      </w:r>
      <w:r w:rsidR="00B14628">
        <w:rPr>
          <w:rFonts w:ascii="Times New Roman" w:hAnsi="Times New Roman" w:cs="Times New Roman"/>
          <w:bCs/>
          <w:sz w:val="24"/>
          <w:szCs w:val="24"/>
        </w:rPr>
        <w:t xml:space="preserve"> Dia do Processo de Escolha em Data Unificada;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V - Quinta Etapa: </w:t>
      </w:r>
      <w:r w:rsidRPr="005A3922">
        <w:rPr>
          <w:rFonts w:ascii="Times New Roman" w:hAnsi="Times New Roman" w:cs="Times New Roman"/>
          <w:sz w:val="24"/>
          <w:szCs w:val="24"/>
        </w:rPr>
        <w:t>Formação inicial;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VI - Sexta Etapa: </w:t>
      </w:r>
      <w:r w:rsidRPr="005A3922">
        <w:rPr>
          <w:rFonts w:ascii="Times New Roman" w:hAnsi="Times New Roman" w:cs="Times New Roman"/>
          <w:sz w:val="24"/>
          <w:szCs w:val="24"/>
        </w:rPr>
        <w:t>Diplomação e Posse</w:t>
      </w:r>
    </w:p>
    <w:p w:rsidR="00B14628" w:rsidRPr="005A3922" w:rsidRDefault="00B14628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9. DA PRIMEIRA ETAPA - DA INSCRIÇÃO / ENTREGA DOS DOCUMENTOS</w:t>
      </w:r>
    </w:p>
    <w:p w:rsidR="00B14628" w:rsidRDefault="00B14628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B14628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A participação no p</w:t>
      </w:r>
      <w:r w:rsidR="00300407">
        <w:rPr>
          <w:rFonts w:ascii="Times New Roman" w:hAnsi="Times New Roman" w:cs="Times New Roman"/>
          <w:sz w:val="24"/>
          <w:szCs w:val="24"/>
        </w:rPr>
        <w:t>resente Processo de Escolha em D</w:t>
      </w:r>
      <w:r>
        <w:rPr>
          <w:rFonts w:ascii="Times New Roman" w:hAnsi="Times New Roman" w:cs="Times New Roman"/>
          <w:sz w:val="24"/>
          <w:szCs w:val="24"/>
        </w:rPr>
        <w:t xml:space="preserve">ata Unificada iniciar-se-á pela </w:t>
      </w:r>
      <w:r w:rsidR="005A3922" w:rsidRPr="005A3922">
        <w:rPr>
          <w:rFonts w:ascii="Times New Roman" w:hAnsi="Times New Roman" w:cs="Times New Roman"/>
          <w:sz w:val="24"/>
          <w:szCs w:val="24"/>
        </w:rPr>
        <w:t>inscrição por meio de preenchimento do requerimento, conforme modelo Anexo I, e</w:t>
      </w:r>
      <w:r w:rsidR="00E93FBD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será efetuada no prazo e nas condições estabelecidas neste Edital.</w:t>
      </w:r>
    </w:p>
    <w:p w:rsidR="00B14628" w:rsidRPr="005A3922" w:rsidRDefault="00B14628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9.2. As inscrições serão realizadas no período de 8h de </w:t>
      </w:r>
      <w:r w:rsidR="00D537DB">
        <w:rPr>
          <w:rFonts w:ascii="Times New Roman" w:hAnsi="Times New Roman" w:cs="Times New Roman"/>
          <w:sz w:val="24"/>
          <w:szCs w:val="24"/>
        </w:rPr>
        <w:t>22 de abril de 2019</w:t>
      </w:r>
      <w:r w:rsidRPr="005A3922">
        <w:rPr>
          <w:rFonts w:ascii="Times New Roman" w:hAnsi="Times New Roman" w:cs="Times New Roman"/>
          <w:sz w:val="24"/>
          <w:szCs w:val="24"/>
        </w:rPr>
        <w:t xml:space="preserve"> às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="00FF0807">
        <w:rPr>
          <w:rFonts w:ascii="Times New Roman" w:hAnsi="Times New Roman" w:cs="Times New Roman"/>
          <w:sz w:val="24"/>
          <w:szCs w:val="24"/>
        </w:rPr>
        <w:t>12h</w:t>
      </w:r>
      <w:r w:rsidRPr="005A3922">
        <w:rPr>
          <w:rFonts w:ascii="Times New Roman" w:hAnsi="Times New Roman" w:cs="Times New Roman"/>
          <w:sz w:val="24"/>
          <w:szCs w:val="24"/>
        </w:rPr>
        <w:t xml:space="preserve"> de </w:t>
      </w:r>
      <w:r w:rsidR="00D537DB">
        <w:rPr>
          <w:rFonts w:ascii="Times New Roman" w:hAnsi="Times New Roman" w:cs="Times New Roman"/>
          <w:sz w:val="24"/>
          <w:szCs w:val="24"/>
        </w:rPr>
        <w:t>03 de maio de 2019</w:t>
      </w:r>
      <w:r w:rsidR="00680AFC">
        <w:rPr>
          <w:rFonts w:ascii="Times New Roman" w:hAnsi="Times New Roman" w:cs="Times New Roman"/>
          <w:sz w:val="24"/>
          <w:szCs w:val="24"/>
        </w:rPr>
        <w:t>, pessoalmente</w:t>
      </w:r>
      <w:r w:rsidR="00B14628">
        <w:rPr>
          <w:rFonts w:ascii="Times New Roman" w:hAnsi="Times New Roman" w:cs="Times New Roman"/>
          <w:sz w:val="24"/>
          <w:szCs w:val="24"/>
        </w:rPr>
        <w:t>, na S</w:t>
      </w:r>
      <w:r w:rsidRPr="005A3922">
        <w:rPr>
          <w:rFonts w:ascii="Times New Roman" w:hAnsi="Times New Roman" w:cs="Times New Roman"/>
          <w:sz w:val="24"/>
          <w:szCs w:val="24"/>
        </w:rPr>
        <w:t>e</w:t>
      </w:r>
      <w:r w:rsidR="00B14628">
        <w:rPr>
          <w:rFonts w:ascii="Times New Roman" w:hAnsi="Times New Roman" w:cs="Times New Roman"/>
          <w:sz w:val="24"/>
          <w:szCs w:val="24"/>
        </w:rPr>
        <w:t xml:space="preserve">cretaria Municipal de Assistência Social </w:t>
      </w:r>
      <w:r w:rsidR="00731AF3">
        <w:rPr>
          <w:rFonts w:ascii="Times New Roman" w:hAnsi="Times New Roman" w:cs="Times New Roman"/>
          <w:sz w:val="24"/>
          <w:szCs w:val="24"/>
        </w:rPr>
        <w:t xml:space="preserve">- SEMAS, </w:t>
      </w:r>
      <w:r w:rsidRPr="005A3922">
        <w:rPr>
          <w:rFonts w:ascii="Times New Roman" w:hAnsi="Times New Roman" w:cs="Times New Roman"/>
          <w:sz w:val="24"/>
          <w:szCs w:val="24"/>
        </w:rPr>
        <w:t xml:space="preserve">sito a </w:t>
      </w:r>
      <w:r w:rsidR="00731AF3">
        <w:rPr>
          <w:rFonts w:ascii="Times New Roman" w:hAnsi="Times New Roman" w:cs="Times New Roman"/>
          <w:sz w:val="24"/>
          <w:szCs w:val="24"/>
        </w:rPr>
        <w:t xml:space="preserve">Avenida </w:t>
      </w:r>
      <w:proofErr w:type="spellStart"/>
      <w:r w:rsidR="00731AF3">
        <w:rPr>
          <w:rFonts w:ascii="Times New Roman" w:hAnsi="Times New Roman" w:cs="Times New Roman"/>
          <w:sz w:val="24"/>
          <w:szCs w:val="24"/>
        </w:rPr>
        <w:t>Darlindo</w:t>
      </w:r>
      <w:proofErr w:type="spellEnd"/>
      <w:r w:rsidR="00731AF3">
        <w:rPr>
          <w:rFonts w:ascii="Times New Roman" w:hAnsi="Times New Roman" w:cs="Times New Roman"/>
          <w:sz w:val="24"/>
          <w:szCs w:val="24"/>
        </w:rPr>
        <w:t xml:space="preserve"> José Carneiro, 1238 - Centre </w:t>
      </w:r>
      <w:r w:rsidRPr="005A3922">
        <w:rPr>
          <w:rFonts w:ascii="Times New Roman" w:hAnsi="Times New Roman" w:cs="Times New Roman"/>
          <w:sz w:val="24"/>
          <w:szCs w:val="24"/>
        </w:rPr>
        <w:t>tel. 3</w:t>
      </w:r>
      <w:r w:rsidR="00731AF3">
        <w:rPr>
          <w:rFonts w:ascii="Times New Roman" w:hAnsi="Times New Roman" w:cs="Times New Roman"/>
          <w:sz w:val="24"/>
          <w:szCs w:val="24"/>
        </w:rPr>
        <w:t>260-1120</w:t>
      </w:r>
      <w:r w:rsidRPr="005A3922">
        <w:rPr>
          <w:rFonts w:ascii="Times New Roman" w:hAnsi="Times New Roman" w:cs="Times New Roman"/>
          <w:sz w:val="24"/>
          <w:szCs w:val="24"/>
        </w:rPr>
        <w:t>, de acordo com o Edital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publicado pelo Conselho Municipal dos Direitos da Criança e do Adolescente deste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município.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proofErr w:type="gramStart"/>
      <w:r w:rsidRPr="00731AF3">
        <w:rPr>
          <w:rFonts w:ascii="Times New Roman" w:hAnsi="Times New Roman" w:cs="Times New Roman"/>
          <w:sz w:val="24"/>
          <w:szCs w:val="24"/>
        </w:rPr>
        <w:t>A veracidade das informações prestadas na Inscrição são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de total responsabilidade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31AF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candidato.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lastRenderedPageBreak/>
        <w:t>9.4. Ao realizar a inscrição, o candidato deverá apresentar original e cópia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documentos, em duas vias, para fé e contrafé: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a)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 xml:space="preserve">Certidão negativa </w:t>
      </w:r>
      <w:r w:rsidR="007228A0" w:rsidRPr="00731AF3">
        <w:rPr>
          <w:rFonts w:ascii="Times New Roman" w:hAnsi="Times New Roman" w:cs="Times New Roman"/>
          <w:sz w:val="24"/>
          <w:szCs w:val="24"/>
        </w:rPr>
        <w:t xml:space="preserve">de antecedentes </w:t>
      </w:r>
      <w:r w:rsidR="007228A0">
        <w:rPr>
          <w:rFonts w:ascii="Times New Roman" w:hAnsi="Times New Roman" w:cs="Times New Roman"/>
          <w:sz w:val="24"/>
          <w:szCs w:val="24"/>
        </w:rPr>
        <w:t xml:space="preserve">Cível e Criminal; 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Documento de identificação com foto e de validação nacional;  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Histórico Escolar de Conclusão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228A0">
        <w:rPr>
          <w:rFonts w:ascii="Times New Roman" w:hAnsi="Times New Roman" w:cs="Times New Roman"/>
          <w:sz w:val="24"/>
          <w:szCs w:val="24"/>
        </w:rPr>
        <w:t>Ensino Médio</w:t>
      </w:r>
      <w:r w:rsidRPr="00731AF3">
        <w:rPr>
          <w:rFonts w:ascii="Times New Roman" w:hAnsi="Times New Roman" w:cs="Times New Roman"/>
          <w:sz w:val="24"/>
          <w:szCs w:val="24"/>
        </w:rPr>
        <w:t>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d)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 xml:space="preserve">Comprovante de residência no município de </w:t>
      </w:r>
      <w:r>
        <w:rPr>
          <w:rFonts w:ascii="Times New Roman" w:hAnsi="Times New Roman" w:cs="Times New Roman"/>
          <w:sz w:val="24"/>
          <w:szCs w:val="24"/>
        </w:rPr>
        <w:t>Alcinópolis</w:t>
      </w:r>
      <w:r w:rsidRPr="00731AF3">
        <w:rPr>
          <w:rFonts w:ascii="Times New Roman" w:hAnsi="Times New Roman" w:cs="Times New Roman"/>
          <w:sz w:val="24"/>
          <w:szCs w:val="24"/>
        </w:rPr>
        <w:t xml:space="preserve"> ou declaração, caso não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possua documento no seu nome;</w:t>
      </w:r>
    </w:p>
    <w:p w:rsid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Termo de disponibilidade de tempo, para dedicar-se exclusivamente, 40 horas</w:t>
      </w:r>
      <w:r>
        <w:rPr>
          <w:rFonts w:ascii="Times New Roman" w:hAnsi="Times New Roman" w:cs="Times New Roman"/>
          <w:sz w:val="24"/>
          <w:szCs w:val="24"/>
        </w:rPr>
        <w:t xml:space="preserve"> semanais, mais o regime de plantão (noturno, finais de semana, feriados), assinado no ato da inscrição; 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Parágrafo Único - Não poderá se inscrever para o pleito candidato que tenha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sido penalizado no exercício da função de Conselheiro Tutelar nos 5 (cinco) anos,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antecedentes, ao processo de escolha.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10. DA SEGUNDA ETAPA – ANÁLISE DA DOCUMENTAÇÃO EXIGIDA</w:t>
      </w:r>
    </w:p>
    <w:p w:rsidR="0039046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10.1. A análise da documentação proceder-se-á nos termos previsto nos itens 6.1, 6.2.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31AF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6.3 que trata da Competência da Comissão Especial.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10.2. A Comissão Especial publicará no </w:t>
      </w:r>
      <w:r w:rsidR="00390463">
        <w:rPr>
          <w:rFonts w:ascii="Times New Roman" w:hAnsi="Times New Roman" w:cs="Times New Roman"/>
          <w:sz w:val="24"/>
          <w:szCs w:val="24"/>
        </w:rPr>
        <w:t>Alcinopolis.com</w:t>
      </w:r>
      <w:r w:rsidRPr="00731AF3">
        <w:rPr>
          <w:rFonts w:ascii="Times New Roman" w:hAnsi="Times New Roman" w:cs="Times New Roman"/>
          <w:sz w:val="24"/>
          <w:szCs w:val="24"/>
        </w:rPr>
        <w:t xml:space="preserve">, no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>até 02 (dois) dias</w:t>
      </w:r>
      <w:r w:rsidRPr="00731AF3">
        <w:rPr>
          <w:rFonts w:ascii="Times New Roman" w:hAnsi="Times New Roman" w:cs="Times New Roman"/>
          <w:sz w:val="24"/>
          <w:szCs w:val="24"/>
        </w:rPr>
        <w:t>,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31A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relação dos candidatos habilitados a participarem das demais etapas.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11. DA IMPUGNAÇÃO DAS CANDIDATURAS</w:t>
      </w:r>
    </w:p>
    <w:p w:rsidR="0039046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E2022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11.1. Ocorrendo falsidade em qualquer documentação apresentada, o postulante</w:t>
      </w:r>
      <w:r w:rsidR="00E2022D">
        <w:rPr>
          <w:rFonts w:ascii="Times New Roman" w:hAnsi="Times New Roman" w:cs="Times New Roman"/>
          <w:sz w:val="24"/>
          <w:szCs w:val="24"/>
        </w:rPr>
        <w:t xml:space="preserve"> será excluído sumariamente do Processo de Escolha em Data Unificada, sem prejuízo </w:t>
      </w:r>
      <w:proofErr w:type="gramStart"/>
      <w:r w:rsidR="00E2022D">
        <w:rPr>
          <w:rFonts w:ascii="Times New Roman" w:hAnsi="Times New Roman" w:cs="Times New Roman"/>
          <w:sz w:val="24"/>
          <w:szCs w:val="24"/>
        </w:rPr>
        <w:t xml:space="preserve">do </w:t>
      </w:r>
      <w:r w:rsidRPr="00731AF3">
        <w:rPr>
          <w:rFonts w:ascii="Times New Roman" w:hAnsi="Times New Roman" w:cs="Times New Roman"/>
          <w:sz w:val="24"/>
          <w:szCs w:val="24"/>
        </w:rPr>
        <w:t xml:space="preserve"> encaminhamento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dos fatos à autoridade competente para apuração e a devida</w:t>
      </w:r>
      <w:r w:rsidR="00E2022D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responsabilização legal.</w:t>
      </w:r>
    </w:p>
    <w:p w:rsidR="00E2022D" w:rsidRDefault="00E2022D" w:rsidP="00E2022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A partir da publicação da lista definitiva dos candidatos habilitados a participar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do Processo de Escolha, no prazo de </w:t>
      </w:r>
      <w:r w:rsidR="00731AF3" w:rsidRPr="00731AF3">
        <w:rPr>
          <w:rFonts w:ascii="Times New Roman" w:hAnsi="Times New Roman" w:cs="Times New Roman"/>
          <w:b/>
          <w:bCs/>
          <w:sz w:val="24"/>
          <w:szCs w:val="24"/>
        </w:rPr>
        <w:t>02 (dois) dias</w:t>
      </w:r>
      <w:r w:rsidR="00731AF3" w:rsidRPr="00731AF3">
        <w:rPr>
          <w:rFonts w:ascii="Times New Roman" w:hAnsi="Times New Roman" w:cs="Times New Roman"/>
          <w:sz w:val="24"/>
          <w:szCs w:val="24"/>
        </w:rPr>
        <w:t>, qualquer cidadão maior de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anos e legalmente capaz poderá requerer a impugnação do postulante, em petição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devidamente fundamentada.</w:t>
      </w:r>
    </w:p>
    <w:p w:rsidR="00E2022D" w:rsidRPr="00731AF3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11.3. O candidato impugnado terá 02 (dois) dias após a data de publicação da lista dos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31AF3">
        <w:rPr>
          <w:rFonts w:ascii="Times New Roman" w:hAnsi="Times New Roman" w:cs="Times New Roman"/>
          <w:sz w:val="24"/>
          <w:szCs w:val="24"/>
        </w:rPr>
        <w:t>habilitados</w:t>
      </w:r>
      <w:proofErr w:type="gramEnd"/>
      <w:r w:rsidRPr="00731AF3">
        <w:rPr>
          <w:rFonts w:ascii="Times New Roman" w:hAnsi="Times New Roman" w:cs="Times New Roman"/>
          <w:sz w:val="24"/>
          <w:szCs w:val="24"/>
        </w:rPr>
        <w:t xml:space="preserve"> e não habilitados para apresentar sua defesa.</w:t>
      </w:r>
    </w:p>
    <w:p w:rsidR="00E2022D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6029" w:rsidRPr="00731AF3" w:rsidRDefault="0092602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12. DA TERCEIRA ETAPA - AVALIAÇÕES SELETIVAS</w:t>
      </w:r>
    </w:p>
    <w:p w:rsidR="00E2022D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2022D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E2022D">
        <w:rPr>
          <w:rFonts w:ascii="Times New Roman" w:hAnsi="Times New Roman" w:cs="Times New Roman"/>
          <w:sz w:val="24"/>
          <w:szCs w:val="24"/>
        </w:rPr>
        <w:t xml:space="preserve">O exame de conhecimento específico será aplicado no dia </w:t>
      </w:r>
      <w:r w:rsidR="00D537DB">
        <w:rPr>
          <w:rFonts w:ascii="Times New Roman" w:hAnsi="Times New Roman" w:cs="Times New Roman"/>
          <w:color w:val="FF0000"/>
          <w:sz w:val="24"/>
          <w:szCs w:val="24"/>
        </w:rPr>
        <w:t xml:space="preserve">28 </w:t>
      </w:r>
      <w:r w:rsidR="00E2022D" w:rsidRPr="00E2022D">
        <w:rPr>
          <w:rFonts w:ascii="Times New Roman" w:hAnsi="Times New Roman" w:cs="Times New Roman"/>
          <w:color w:val="FF0000"/>
          <w:sz w:val="24"/>
          <w:szCs w:val="24"/>
        </w:rPr>
        <w:t>de julho</w:t>
      </w:r>
      <w:r w:rsidR="00E2022D">
        <w:rPr>
          <w:rFonts w:ascii="Times New Roman" w:hAnsi="Times New Roman" w:cs="Times New Roman"/>
          <w:sz w:val="24"/>
          <w:szCs w:val="24"/>
        </w:rPr>
        <w:t xml:space="preserve"> de 201</w:t>
      </w:r>
      <w:r w:rsidR="00D537DB">
        <w:rPr>
          <w:rFonts w:ascii="Times New Roman" w:hAnsi="Times New Roman" w:cs="Times New Roman"/>
          <w:sz w:val="24"/>
          <w:szCs w:val="24"/>
        </w:rPr>
        <w:t>9</w:t>
      </w:r>
      <w:r w:rsidR="00E2022D">
        <w:rPr>
          <w:rFonts w:ascii="Times New Roman" w:hAnsi="Times New Roman" w:cs="Times New Roman"/>
          <w:sz w:val="24"/>
          <w:szCs w:val="24"/>
        </w:rPr>
        <w:t xml:space="preserve">, às 8h, conforme </w:t>
      </w:r>
      <w:r w:rsidR="008B2879">
        <w:rPr>
          <w:rFonts w:ascii="Times New Roman" w:hAnsi="Times New Roman" w:cs="Times New Roman"/>
          <w:sz w:val="24"/>
          <w:szCs w:val="24"/>
        </w:rPr>
        <w:t>relação divulgada previamente no alcinopolis.com</w:t>
      </w:r>
      <w:r w:rsidR="001645C9">
        <w:rPr>
          <w:rFonts w:ascii="Times New Roman" w:hAnsi="Times New Roman" w:cs="Times New Roman"/>
          <w:sz w:val="24"/>
          <w:szCs w:val="24"/>
        </w:rPr>
        <w:t>;</w:t>
      </w:r>
    </w:p>
    <w:p w:rsidR="001645C9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1645C9">
        <w:rPr>
          <w:rFonts w:ascii="Times New Roman" w:hAnsi="Times New Roman" w:cs="Times New Roman"/>
          <w:sz w:val="24"/>
          <w:szCs w:val="24"/>
        </w:rPr>
        <w:t xml:space="preserve">As provas de conhecimento específicos, com conteúdo sobre legislações nacional </w:t>
      </w:r>
      <w:proofErr w:type="gramStart"/>
      <w:r w:rsidR="001645C9">
        <w:rPr>
          <w:rFonts w:ascii="Times New Roman" w:hAnsi="Times New Roman" w:cs="Times New Roman"/>
          <w:sz w:val="24"/>
          <w:szCs w:val="24"/>
        </w:rPr>
        <w:t xml:space="preserve">e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 internacional</w:t>
      </w:r>
      <w:proofErr w:type="gramEnd"/>
      <w:r w:rsidR="00731AF3" w:rsidRPr="00731AF3">
        <w:rPr>
          <w:rFonts w:ascii="Times New Roman" w:hAnsi="Times New Roman" w:cs="Times New Roman"/>
          <w:sz w:val="24"/>
          <w:szCs w:val="24"/>
        </w:rPr>
        <w:t>, pertinentes aos direitos da criança e do adolescente, serão organizadas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em 25 (vinte e cinco) questões, formuladas em modalidade objetiva, cuja resposta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correta deverá </w:t>
      </w:r>
      <w:r w:rsidR="00731AF3" w:rsidRPr="00731AF3">
        <w:rPr>
          <w:rFonts w:ascii="Times New Roman" w:hAnsi="Times New Roman" w:cs="Times New Roman"/>
          <w:sz w:val="24"/>
          <w:szCs w:val="24"/>
        </w:rPr>
        <w:lastRenderedPageBreak/>
        <w:t>constar de um rol de múltipla escolha, em até 5 (cinco) alternativas de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respostas, onde apenas uma se constitui correta para o proposto no enunciado.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C9" w:rsidRPr="00731AF3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12.3. Será considerado aprovado no exame de conhecimento o candidato que alcançar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70% de acerto nas questões propostas;</w:t>
      </w:r>
    </w:p>
    <w:p w:rsidR="001645C9" w:rsidRPr="00731AF3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12.4. A Comissão divulgará o resultado dos candidatos aprovados na prova de Exame</w:t>
      </w:r>
      <w:r w:rsidR="001645C9">
        <w:rPr>
          <w:rFonts w:ascii="Times New Roman" w:hAnsi="Times New Roman" w:cs="Times New Roman"/>
          <w:sz w:val="24"/>
          <w:szCs w:val="24"/>
        </w:rPr>
        <w:t xml:space="preserve"> de conhecimentos, no site </w:t>
      </w:r>
      <w:hyperlink r:id="rId6" w:history="1">
        <w:r w:rsidR="00E62B20" w:rsidRPr="00ED6102">
          <w:rPr>
            <w:rStyle w:val="Hyperlink"/>
            <w:rFonts w:ascii="Times New Roman" w:hAnsi="Times New Roman" w:cs="Times New Roman"/>
            <w:sz w:val="24"/>
            <w:szCs w:val="24"/>
          </w:rPr>
          <w:t>www.alcinopolis.gov.ms.br</w:t>
        </w:r>
      </w:hyperlink>
      <w:r w:rsidR="001645C9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1645C9" w:rsidRPr="001645C9">
        <w:rPr>
          <w:rFonts w:ascii="Times New Roman" w:hAnsi="Times New Roman" w:cs="Times New Roman"/>
          <w:b/>
          <w:sz w:val="24"/>
          <w:szCs w:val="24"/>
        </w:rPr>
        <w:t>até 02 (dois) dias</w:t>
      </w:r>
      <w:r w:rsidR="001645C9">
        <w:rPr>
          <w:rFonts w:ascii="Times New Roman" w:hAnsi="Times New Roman" w:cs="Times New Roman"/>
          <w:sz w:val="24"/>
          <w:szCs w:val="24"/>
        </w:rPr>
        <w:t>, após o término do exame;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941F5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D941F5">
        <w:rPr>
          <w:rFonts w:ascii="Times New Roman" w:hAnsi="Times New Roman" w:cs="Times New Roman"/>
          <w:sz w:val="24"/>
          <w:szCs w:val="24"/>
        </w:rPr>
        <w:t xml:space="preserve">Os candidatos desclassificados poderão recorrer administrativamente da decisão </w:t>
      </w:r>
      <w:r w:rsidR="00C62267">
        <w:rPr>
          <w:rFonts w:ascii="Times New Roman" w:hAnsi="Times New Roman" w:cs="Times New Roman"/>
          <w:sz w:val="24"/>
          <w:szCs w:val="24"/>
        </w:rPr>
        <w:t xml:space="preserve">no dia posterior a </w:t>
      </w:r>
      <w:r w:rsidR="00D941F5">
        <w:rPr>
          <w:rFonts w:ascii="Times New Roman" w:hAnsi="Times New Roman" w:cs="Times New Roman"/>
          <w:sz w:val="24"/>
          <w:szCs w:val="24"/>
        </w:rPr>
        <w:t xml:space="preserve">data da publicação dos resultados no site </w:t>
      </w:r>
      <w:hyperlink r:id="rId7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D941F5">
        <w:rPr>
          <w:rFonts w:ascii="Times New Roman" w:hAnsi="Times New Roman" w:cs="Times New Roman"/>
          <w:sz w:val="24"/>
          <w:szCs w:val="24"/>
        </w:rPr>
        <w:t>, devendo para tanto, preencher formulário de requerimento de reconsideração.</w:t>
      </w:r>
    </w:p>
    <w:p w:rsidR="00731AF3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F5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12.6. A Comissão tem 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 xml:space="preserve">até 02 (dois) </w:t>
      </w:r>
      <w:r w:rsidRPr="003904E1">
        <w:rPr>
          <w:rFonts w:ascii="Times New Roman" w:hAnsi="Times New Roman" w:cs="Times New Roman"/>
          <w:b/>
          <w:sz w:val="24"/>
          <w:szCs w:val="24"/>
        </w:rPr>
        <w:t>dias</w:t>
      </w:r>
      <w:r w:rsidRPr="00731AF3">
        <w:rPr>
          <w:rFonts w:ascii="Times New Roman" w:hAnsi="Times New Roman" w:cs="Times New Roman"/>
          <w:sz w:val="24"/>
          <w:szCs w:val="24"/>
        </w:rPr>
        <w:t xml:space="preserve"> para responder cada um dos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pedidos de reconsideração, devendo se manifestar, por escrito, pelo deferimento ou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pelo indeferimento.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12.7. Decorrido o prazo recursal, a Comissão publicará no </w:t>
      </w:r>
      <w:r w:rsidR="00D941F5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8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D941F5">
        <w:rPr>
          <w:rFonts w:ascii="Times New Roman" w:hAnsi="Times New Roman" w:cs="Times New Roman"/>
          <w:sz w:val="24"/>
          <w:szCs w:val="24"/>
        </w:rPr>
        <w:t xml:space="preserve">, a relação </w:t>
      </w:r>
      <w:r w:rsidRPr="00731AF3">
        <w:rPr>
          <w:rFonts w:ascii="Times New Roman" w:hAnsi="Times New Roman" w:cs="Times New Roman"/>
          <w:sz w:val="24"/>
          <w:szCs w:val="24"/>
        </w:rPr>
        <w:t>com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os candidatos habilitados para a prova prática de informática.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F5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12.8. Os candidatos aprovados no Exame de Conhecimentos serão submetidos a prova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prática de informática, que constará de exercícios práticos realizados de maneira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individual onde será mensurado o domínio que o candidato possui na utilização de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recursos de informática, compreendendo:</w:t>
      </w:r>
    </w:p>
    <w:p w:rsidR="00D941F5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Editor de texto;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Planilhas de cálculo e texto;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Banco de dados;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Navegação na Internet;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Correio Eletrônico.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12.9. Será considerado aprovado com avaliação positiva na prova prática de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informática, o candidato que alcançar de 50 a 100 pontos nas questões propostas.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029" w:rsidRDefault="0092602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04E1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904E1">
        <w:rPr>
          <w:rFonts w:ascii="Times New Roman" w:hAnsi="Times New Roman" w:cs="Times New Roman"/>
          <w:sz w:val="24"/>
          <w:szCs w:val="24"/>
        </w:rPr>
        <w:t xml:space="preserve">10. A comissão divulgará o resultado final dos candidatos aprovados na prova prática de informática, no </w:t>
      </w:r>
      <w:r w:rsidR="009B23B3">
        <w:rPr>
          <w:rFonts w:ascii="Times New Roman" w:hAnsi="Times New Roman" w:cs="Times New Roman"/>
          <w:sz w:val="24"/>
          <w:szCs w:val="24"/>
        </w:rPr>
        <w:t xml:space="preserve">dia subsequente </w:t>
      </w:r>
      <w:r w:rsidR="003904E1">
        <w:rPr>
          <w:rFonts w:ascii="Times New Roman" w:hAnsi="Times New Roman" w:cs="Times New Roman"/>
          <w:sz w:val="24"/>
          <w:szCs w:val="24"/>
        </w:rPr>
        <w:t xml:space="preserve">o término da prova; </w:t>
      </w:r>
    </w:p>
    <w:p w:rsidR="003904E1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12.11. Os candidatos desclassificados poderão recorrer administrativamente no prazo </w:t>
      </w:r>
      <w:r w:rsidR="009B23B3">
        <w:rPr>
          <w:rFonts w:ascii="Times New Roman" w:hAnsi="Times New Roman" w:cs="Times New Roman"/>
          <w:sz w:val="24"/>
          <w:szCs w:val="24"/>
        </w:rPr>
        <w:t xml:space="preserve">subsequente a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data da </w:t>
      </w:r>
      <w:r w:rsidR="009B23B3">
        <w:rPr>
          <w:rFonts w:ascii="Times New Roman" w:hAnsi="Times New Roman" w:cs="Times New Roman"/>
          <w:sz w:val="24"/>
          <w:szCs w:val="24"/>
        </w:rPr>
        <w:t xml:space="preserve">divulgação </w:t>
      </w:r>
      <w:r w:rsidR="00731AF3" w:rsidRPr="00731AF3">
        <w:rPr>
          <w:rFonts w:ascii="Times New Roman" w:hAnsi="Times New Roman" w:cs="Times New Roman"/>
          <w:sz w:val="24"/>
          <w:szCs w:val="24"/>
        </w:rPr>
        <w:t>devendo para tanto, preencher formulário de requerimento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reconsideração.</w:t>
      </w:r>
    </w:p>
    <w:p w:rsidR="003904E1" w:rsidRPr="00731AF3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7B22" w:rsidRPr="008E7940" w:rsidRDefault="00731AF3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12.12. A Comissão tem 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 xml:space="preserve">até 02 (dois) dias </w:t>
      </w:r>
      <w:r w:rsidRPr="00731AF3">
        <w:rPr>
          <w:rFonts w:ascii="Times New Roman" w:hAnsi="Times New Roman" w:cs="Times New Roman"/>
          <w:sz w:val="24"/>
          <w:szCs w:val="24"/>
        </w:rPr>
        <w:t>para responder cada um dos</w:t>
      </w:r>
      <w:r w:rsidR="003904E1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pedidos de reconsideração, devendo se manifestar, por escrito, pelo deferimento ou</w:t>
      </w:r>
      <w:r w:rsidR="003904E1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pelo indeferimento.</w:t>
      </w:r>
    </w:p>
    <w:p w:rsidR="008E7940" w:rsidRPr="008E7940" w:rsidRDefault="00115CF4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</w:t>
      </w:r>
      <w:r w:rsidR="008E7940" w:rsidRPr="008E7940">
        <w:rPr>
          <w:rFonts w:ascii="Times New Roman" w:hAnsi="Times New Roman" w:cs="Times New Roman"/>
          <w:sz w:val="24"/>
          <w:szCs w:val="24"/>
        </w:rPr>
        <w:t>. A Comissão divulgará a relação dos candidatos habilitados a participarem do</w:t>
      </w:r>
      <w:r w:rsidR="00E07B22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 xml:space="preserve">pleito por meio de publicação no </w:t>
      </w:r>
      <w:r w:rsidR="00E07B22">
        <w:rPr>
          <w:rFonts w:ascii="Times New Roman" w:hAnsi="Times New Roman" w:cs="Times New Roman"/>
          <w:sz w:val="24"/>
          <w:szCs w:val="24"/>
        </w:rPr>
        <w:t>site www.alcinopolis.com</w:t>
      </w:r>
      <w:r w:rsidR="008E7940" w:rsidRPr="008E7940">
        <w:rPr>
          <w:rFonts w:ascii="Times New Roman" w:hAnsi="Times New Roman" w:cs="Times New Roman"/>
          <w:sz w:val="24"/>
          <w:szCs w:val="24"/>
        </w:rPr>
        <w:t>, após o prazo recursal.</w:t>
      </w: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2D0C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13. DA QUARTA ETAPA - PROCESSO DE ESCOLHA EM DATA UNIFICADA</w:t>
      </w: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C2D0C">
        <w:rPr>
          <w:rFonts w:ascii="Times New Roman" w:hAnsi="Times New Roman" w:cs="Times New Roman"/>
          <w:bCs/>
          <w:sz w:val="24"/>
          <w:szCs w:val="24"/>
        </w:rPr>
        <w:t>13.1.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etapa definirá os conselheiros tutelares, titulares e suplentes.</w:t>
      </w: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13.2. O Processo de Escolha em Data 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537D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 de outubro de</w:t>
      </w:r>
      <w:r w:rsidR="005B2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02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537D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26029">
        <w:rPr>
          <w:rFonts w:ascii="Times New Roman" w:hAnsi="Times New Roman" w:cs="Times New Roman"/>
          <w:b/>
          <w:bCs/>
          <w:sz w:val="24"/>
          <w:szCs w:val="24"/>
        </w:rPr>
        <w:t>, das 08h às 16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E7940" w:rsidRPr="008E7940">
        <w:rPr>
          <w:rFonts w:ascii="Times New Roman" w:hAnsi="Times New Roman" w:cs="Times New Roman"/>
          <w:sz w:val="24"/>
          <w:szCs w:val="24"/>
        </w:rPr>
        <w:t>, horário local, por meio de processo de votação</w:t>
      </w:r>
      <w:r w:rsidR="00926029">
        <w:rPr>
          <w:rFonts w:ascii="Times New Roman" w:hAnsi="Times New Roman" w:cs="Times New Roman"/>
          <w:sz w:val="24"/>
          <w:szCs w:val="24"/>
        </w:rPr>
        <w:t xml:space="preserve">, </w:t>
      </w:r>
      <w:r w:rsidR="008E7940" w:rsidRPr="008E7940">
        <w:rPr>
          <w:rFonts w:ascii="Times New Roman" w:hAnsi="Times New Roman" w:cs="Times New Roman"/>
          <w:sz w:val="24"/>
          <w:szCs w:val="24"/>
        </w:rPr>
        <w:t>conforme previsto no Art. 139 do Estatuto da Criança e do Adolescente (ECA), e será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 xml:space="preserve">divulgado por meio do </w:t>
      </w:r>
      <w:r w:rsidR="005B20F6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9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>e outros instrumentos de comunicação.</w:t>
      </w:r>
    </w:p>
    <w:p w:rsidR="005B20F6" w:rsidRPr="008E7940" w:rsidRDefault="005B20F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13.3. Os candidatos considerados HABILITADOS ao exercício da função de Conselheiro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B92DA2">
        <w:rPr>
          <w:rFonts w:ascii="Times New Roman" w:hAnsi="Times New Roman" w:cs="Times New Roman"/>
          <w:sz w:val="24"/>
          <w:szCs w:val="24"/>
        </w:rPr>
        <w:t>T</w:t>
      </w:r>
      <w:r w:rsidRPr="008E7940">
        <w:rPr>
          <w:rFonts w:ascii="Times New Roman" w:hAnsi="Times New Roman" w:cs="Times New Roman"/>
          <w:sz w:val="24"/>
          <w:szCs w:val="24"/>
        </w:rPr>
        <w:t>utelar, deverão se submeter ao processo de livre escolha da sociedade, por meio do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voto facultativo e secreto dos cidadãos do Município de </w:t>
      </w:r>
      <w:r w:rsidR="005B20F6">
        <w:rPr>
          <w:rFonts w:ascii="Times New Roman" w:hAnsi="Times New Roman" w:cs="Times New Roman"/>
          <w:sz w:val="24"/>
          <w:szCs w:val="24"/>
        </w:rPr>
        <w:t>Alcinópolis</w:t>
      </w:r>
      <w:r w:rsidRPr="008E7940">
        <w:rPr>
          <w:rFonts w:ascii="Times New Roman" w:hAnsi="Times New Roman" w:cs="Times New Roman"/>
          <w:sz w:val="24"/>
          <w:szCs w:val="24"/>
        </w:rPr>
        <w:t>/MS, acima de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16 anos e que estejam quites com a Justiça Eleitoral</w:t>
      </w:r>
      <w:r w:rsidR="00B92DA2">
        <w:rPr>
          <w:rFonts w:ascii="Times New Roman" w:hAnsi="Times New Roman" w:cs="Times New Roman"/>
          <w:sz w:val="24"/>
          <w:szCs w:val="24"/>
        </w:rPr>
        <w:t xml:space="preserve">, </w:t>
      </w:r>
      <w:r w:rsidR="00B92DA2" w:rsidRPr="00926029">
        <w:rPr>
          <w:rFonts w:ascii="Times New Roman" w:hAnsi="Times New Roman" w:cs="Times New Roman"/>
          <w:sz w:val="24"/>
          <w:szCs w:val="24"/>
        </w:rPr>
        <w:t xml:space="preserve">inscritos seus nomes na lista oficial </w:t>
      </w:r>
      <w:r w:rsidR="00926029">
        <w:rPr>
          <w:rFonts w:ascii="Times New Roman" w:hAnsi="Times New Roman" w:cs="Times New Roman"/>
          <w:sz w:val="24"/>
          <w:szCs w:val="24"/>
        </w:rPr>
        <w:t>fornecida pelo</w:t>
      </w:r>
      <w:r w:rsidR="00B92DA2" w:rsidRPr="00926029">
        <w:rPr>
          <w:rFonts w:ascii="Times New Roman" w:hAnsi="Times New Roman" w:cs="Times New Roman"/>
          <w:sz w:val="24"/>
          <w:szCs w:val="24"/>
        </w:rPr>
        <w:t xml:space="preserve"> </w:t>
      </w:r>
      <w:r w:rsidR="00926029" w:rsidRPr="00926029">
        <w:rPr>
          <w:rFonts w:ascii="Times New Roman" w:hAnsi="Times New Roman" w:cs="Times New Roman"/>
          <w:sz w:val="24"/>
          <w:szCs w:val="24"/>
        </w:rPr>
        <w:t>T</w:t>
      </w:r>
      <w:r w:rsidR="00B92DA2" w:rsidRPr="00926029">
        <w:rPr>
          <w:rFonts w:ascii="Times New Roman" w:hAnsi="Times New Roman" w:cs="Times New Roman"/>
          <w:sz w:val="24"/>
          <w:szCs w:val="24"/>
        </w:rPr>
        <w:t>SE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</w:p>
    <w:p w:rsidR="00B92DA2" w:rsidRPr="008E7940" w:rsidRDefault="00B92DA2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13.4. Caberá a Comissão Especial organizar 1 (uma) reunião com toda a comunidade</w:t>
      </w:r>
      <w:r w:rsidR="00B92DA2">
        <w:rPr>
          <w:rFonts w:ascii="Times New Roman" w:hAnsi="Times New Roman" w:cs="Times New Roman"/>
          <w:sz w:val="24"/>
          <w:szCs w:val="24"/>
        </w:rPr>
        <w:t xml:space="preserve">, </w:t>
      </w:r>
      <w:r w:rsidR="00CD7417">
        <w:rPr>
          <w:rFonts w:ascii="Times New Roman" w:hAnsi="Times New Roman" w:cs="Times New Roman"/>
          <w:sz w:val="24"/>
          <w:szCs w:val="24"/>
        </w:rPr>
        <w:t xml:space="preserve">para tanto far-se-á </w:t>
      </w:r>
      <w:r w:rsidRPr="008E7940">
        <w:rPr>
          <w:rFonts w:ascii="Times New Roman" w:hAnsi="Times New Roman" w:cs="Times New Roman"/>
          <w:sz w:val="24"/>
          <w:szCs w:val="24"/>
        </w:rPr>
        <w:t xml:space="preserve">8 (oito) </w:t>
      </w:r>
      <w:r w:rsidR="00B92DA2">
        <w:rPr>
          <w:rFonts w:ascii="Times New Roman" w:hAnsi="Times New Roman" w:cs="Times New Roman"/>
          <w:sz w:val="24"/>
          <w:szCs w:val="24"/>
        </w:rPr>
        <w:t xml:space="preserve">encontros </w:t>
      </w:r>
      <w:r w:rsidR="00CD7417">
        <w:rPr>
          <w:rFonts w:ascii="Times New Roman" w:hAnsi="Times New Roman" w:cs="Times New Roman"/>
          <w:sz w:val="24"/>
          <w:szCs w:val="24"/>
        </w:rPr>
        <w:t xml:space="preserve">atendendo a área urbana e área rural de Alcinópolis </w:t>
      </w:r>
      <w:r w:rsidRPr="008E7940">
        <w:rPr>
          <w:rFonts w:ascii="Times New Roman" w:hAnsi="Times New Roman" w:cs="Times New Roman"/>
          <w:sz w:val="24"/>
          <w:szCs w:val="24"/>
        </w:rPr>
        <w:t>com a presença de todos 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candidatos interessados </w:t>
      </w:r>
      <w:r w:rsidRPr="008E7940">
        <w:rPr>
          <w:rFonts w:ascii="Times New Roman" w:hAnsi="Times New Roman" w:cs="Times New Roman"/>
          <w:sz w:val="24"/>
          <w:szCs w:val="24"/>
        </w:rPr>
        <w:t>para divulgação do Processo de Escolha e da plataforma de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trabalho para cada um dos candidatos.</w:t>
      </w: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Reunião do Programa Bolsa </w:t>
      </w:r>
      <w:r w:rsidR="00EB4B15">
        <w:rPr>
          <w:rFonts w:ascii="Times New Roman" w:hAnsi="Times New Roman" w:cs="Times New Roman"/>
          <w:sz w:val="24"/>
          <w:szCs w:val="24"/>
        </w:rPr>
        <w:t>Família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</w:p>
    <w:p w:rsidR="00CD7417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 w:rsidR="00E93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fim de assegurar equilíbrio de força e igualdade de condições de participação, caberá ao Conselho Municipal dos Direito da Criança e do Adolescente - CMDCA </w:t>
      </w:r>
      <w:r w:rsidR="008E7940" w:rsidRPr="008E7940">
        <w:rPr>
          <w:rFonts w:ascii="Times New Roman" w:hAnsi="Times New Roman" w:cs="Times New Roman"/>
          <w:sz w:val="24"/>
          <w:szCs w:val="24"/>
        </w:rPr>
        <w:t>providenciar o material de divulgação de todos os candidatos por meio impresso de forma coletiva.</w:t>
      </w:r>
    </w:p>
    <w:p w:rsidR="00CD7417" w:rsidRP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13.6. É vedada a concessão de entrevistas individuais e isoladas, como candidato, nos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meios de comunicação, exceto em eventos organizados pelo Conselho Municipal dos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Direitos da Criança e do Adolescente - CMDCA.</w:t>
      </w:r>
    </w:p>
    <w:p w:rsidR="00CD7417" w:rsidRP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 xml:space="preserve">13.7. O eleitor votará </w:t>
      </w:r>
      <w:r w:rsidR="00CD7417">
        <w:rPr>
          <w:rFonts w:ascii="Times New Roman" w:hAnsi="Times New Roman" w:cs="Times New Roman"/>
          <w:sz w:val="24"/>
          <w:szCs w:val="24"/>
        </w:rPr>
        <w:t xml:space="preserve">no máximo de 5 (cinco) opções dos candidatos da </w:t>
      </w:r>
      <w:proofErr w:type="gramStart"/>
      <w:r w:rsidR="00CD7417">
        <w:rPr>
          <w:rFonts w:ascii="Times New Roman" w:hAnsi="Times New Roman" w:cs="Times New Roman"/>
          <w:sz w:val="24"/>
          <w:szCs w:val="24"/>
        </w:rPr>
        <w:t xml:space="preserve">cédula 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7417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0BC5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13.8. </w:t>
      </w:r>
      <w:r w:rsidR="00040BC5">
        <w:rPr>
          <w:rFonts w:ascii="Times New Roman" w:hAnsi="Times New Roman" w:cs="Times New Roman"/>
          <w:sz w:val="24"/>
          <w:szCs w:val="24"/>
        </w:rPr>
        <w:t xml:space="preserve">Nas cabines de votação serão fixadas listas de nomes e números dos candidatos ao Conselho Tutelar, publicadas por meio de edital no site </w:t>
      </w:r>
      <w:hyperlink r:id="rId10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040B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7417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13.9. O local de recebimento dos votos contará com uma Mesa de Recepção, composta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por 2 (dois) membros: 1 (um) presidente e 1 (um) mesário, credenciados pelo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CMDCA.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13.10. Não poderão compor a Mesa Receptora de votos cônjuge e parentes</w:t>
      </w:r>
      <w:r w:rsidR="00040BC5">
        <w:rPr>
          <w:rFonts w:ascii="Times New Roman" w:hAnsi="Times New Roman" w:cs="Times New Roman"/>
          <w:sz w:val="24"/>
          <w:szCs w:val="24"/>
        </w:rPr>
        <w:t xml:space="preserve"> consanguíneos e afins até o 4º grau dos candidatos.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lastRenderedPageBreak/>
        <w:t>13.11. A decisão de cassação da candidatura de candidato por descumprimento das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normas deste Edital será tomada pelo Conselho Municipal dos Direitos da Criança e do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Adolescente – CMDCA, por meio da Comissão Especial do Processo de Escolha em Data</w:t>
      </w:r>
      <w:r w:rsidR="00040BC5">
        <w:rPr>
          <w:rFonts w:ascii="Times New Roman" w:hAnsi="Times New Roman" w:cs="Times New Roman"/>
          <w:sz w:val="24"/>
          <w:szCs w:val="24"/>
        </w:rPr>
        <w:t xml:space="preserve"> Unificada. Neste caso, será instaurado processo administrativo em que o candidato terá direito a defesa por escrito no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prazo de 24 horas.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13.12. A apuração dos votos dar-se-á após o horário de encerramento da votação, sob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 responsabilidade da Comissão Especial, sendo os resultados encaminhados para a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sede do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Conselho Municipal dos Direitos da Criança e do Adolescente - CMDCA</w:t>
      </w:r>
      <w:r w:rsidRPr="008E7940">
        <w:rPr>
          <w:rFonts w:ascii="Times New Roman" w:hAnsi="Times New Roman" w:cs="Times New Roman"/>
          <w:sz w:val="24"/>
          <w:szCs w:val="24"/>
        </w:rPr>
        <w:t>,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sito a </w:t>
      </w:r>
      <w:r w:rsidR="00040BC5">
        <w:rPr>
          <w:rFonts w:ascii="Times New Roman" w:hAnsi="Times New Roman" w:cs="Times New Roman"/>
          <w:sz w:val="24"/>
          <w:szCs w:val="24"/>
        </w:rPr>
        <w:t xml:space="preserve">Avenida </w:t>
      </w:r>
      <w:proofErr w:type="spellStart"/>
      <w:r w:rsidR="00040BC5">
        <w:rPr>
          <w:rFonts w:ascii="Times New Roman" w:hAnsi="Times New Roman" w:cs="Times New Roman"/>
          <w:sz w:val="24"/>
          <w:szCs w:val="24"/>
        </w:rPr>
        <w:t>Darlindo</w:t>
      </w:r>
      <w:proofErr w:type="spellEnd"/>
      <w:r w:rsidR="00040BC5">
        <w:rPr>
          <w:rFonts w:ascii="Times New Roman" w:hAnsi="Times New Roman" w:cs="Times New Roman"/>
          <w:sz w:val="24"/>
          <w:szCs w:val="24"/>
        </w:rPr>
        <w:t xml:space="preserve"> José Carneiro, 1238 - Centro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13.13. Os candidatos poderão apresentar impugnação dos resultados apurados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no prazo de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até 02 (dois) dias</w:t>
      </w:r>
      <w:r w:rsidRPr="008E7940">
        <w:rPr>
          <w:rFonts w:ascii="Times New Roman" w:hAnsi="Times New Roman" w:cs="Times New Roman"/>
          <w:sz w:val="24"/>
          <w:szCs w:val="24"/>
        </w:rPr>
        <w:t>, cabendo decisão à Mesa de Apuração pelo voto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majoritário, com recurso ao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CMDCA</w:t>
      </w:r>
      <w:r w:rsidRPr="008E7940">
        <w:rPr>
          <w:rFonts w:ascii="Times New Roman" w:hAnsi="Times New Roman" w:cs="Times New Roman"/>
          <w:sz w:val="24"/>
          <w:szCs w:val="24"/>
        </w:rPr>
        <w:t>, que decidirá em até 02 (dois) dias.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13.14. Não será permitida a presença dos candidatos junto à mesa de apuração.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13.15. Concluída a apuração dos votos e decididos os eventuais recursos, o CMDCA</w:t>
      </w: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E7940">
        <w:rPr>
          <w:rFonts w:ascii="Times New Roman" w:hAnsi="Times New Roman" w:cs="Times New Roman"/>
          <w:sz w:val="24"/>
          <w:szCs w:val="24"/>
        </w:rPr>
        <w:t>proclamará</w:t>
      </w:r>
      <w:proofErr w:type="gramEnd"/>
      <w:r w:rsidRPr="008E7940">
        <w:rPr>
          <w:rFonts w:ascii="Times New Roman" w:hAnsi="Times New Roman" w:cs="Times New Roman"/>
          <w:sz w:val="24"/>
          <w:szCs w:val="24"/>
        </w:rPr>
        <w:t xml:space="preserve"> o resultado dos candidatos eleitos.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13.16. Quanto aos votos brancos e nulos, não serão computados para fins de votos </w:t>
      </w:r>
      <w:r w:rsidR="008E7940" w:rsidRPr="008E7940">
        <w:rPr>
          <w:rFonts w:ascii="Times New Roman" w:hAnsi="Times New Roman" w:cs="Times New Roman"/>
          <w:sz w:val="24"/>
          <w:szCs w:val="24"/>
        </w:rPr>
        <w:t>válidos.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13.17. A fiscalização de todo o Processo de Escolha em Data Unificada estará a cargo Ministério Público. 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14. DAS VEDAÇÕES AO CANDIDATO DURANTE O PROCESSO DE ESCOLHA EM</w:t>
      </w:r>
      <w:r w:rsidR="007A0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DATA UNIFICADA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14.1. Conforme previsto no parágrafo 3º do artigo 139 do Estatuto da Criança e do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Adolescente, é vedado ao candidato doar, oferecer, prometer ou entregar ao eleitor,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bem ou vantagem pessoal de qualquer natureza, inclusive brindes de pequeno valor.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14.2.</w:t>
      </w:r>
      <w:r w:rsidR="00E93FBD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Não será permitido ao candidato ou a qualquer pessoa fazer qualquer tipo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de propaganda eleitoral; conduzir eleitores se utilizando de veículos públicos ou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particulares; e realizar propaganda em carros de som ou outros instrumentos ruidosos.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15. DO EMPATE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7A0DB6" w:rsidP="007A0DB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Em caso de empate no número de votos, terá preferência na classificação, o </w:t>
      </w:r>
      <w:proofErr w:type="gramStart"/>
      <w:r w:rsidR="008E7940" w:rsidRPr="008E7940">
        <w:rPr>
          <w:rFonts w:ascii="Times New Roman" w:hAnsi="Times New Roman" w:cs="Times New Roman"/>
          <w:sz w:val="24"/>
          <w:szCs w:val="24"/>
        </w:rPr>
        <w:t>candidato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A1">
        <w:rPr>
          <w:rFonts w:ascii="Times New Roman" w:hAnsi="Times New Roman" w:cs="Times New Roman"/>
          <w:sz w:val="24"/>
          <w:szCs w:val="24"/>
        </w:rPr>
        <w:t xml:space="preserve"> com</w:t>
      </w:r>
      <w:proofErr w:type="gramEnd"/>
      <w:r w:rsidR="00E26BA1">
        <w:rPr>
          <w:rFonts w:ascii="Times New Roman" w:hAnsi="Times New Roman" w:cs="Times New Roman"/>
          <w:sz w:val="24"/>
          <w:szCs w:val="24"/>
        </w:rPr>
        <w:t xml:space="preserve"> maior idade, </w:t>
      </w:r>
      <w:r w:rsidR="005F411E">
        <w:rPr>
          <w:rFonts w:ascii="Times New Roman" w:hAnsi="Times New Roman" w:cs="Times New Roman"/>
          <w:sz w:val="24"/>
          <w:szCs w:val="24"/>
        </w:rPr>
        <w:t>o candidato de maior nota</w:t>
      </w:r>
      <w:r w:rsidR="005F411E" w:rsidRPr="008E7940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>e, persistindo o empate</w:t>
      </w:r>
      <w:r w:rsidR="005F411E">
        <w:rPr>
          <w:rFonts w:ascii="Times New Roman" w:hAnsi="Times New Roman" w:cs="Times New Roman"/>
          <w:sz w:val="24"/>
          <w:szCs w:val="24"/>
        </w:rPr>
        <w:t xml:space="preserve"> pela apresentação de títulos na áreas afim.</w:t>
      </w:r>
      <w:r w:rsidR="00E26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DB6" w:rsidRPr="008E7940" w:rsidRDefault="007A0DB6" w:rsidP="007A0DB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16. DIVULGAÇÃO DO RESULTADO FINAL</w:t>
      </w:r>
    </w:p>
    <w:p w:rsidR="005F411E" w:rsidRDefault="005F411E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F411E">
        <w:rPr>
          <w:rFonts w:ascii="Times New Roman" w:hAnsi="Times New Roman" w:cs="Times New Roman"/>
          <w:bCs/>
          <w:sz w:val="24"/>
          <w:szCs w:val="24"/>
        </w:rPr>
        <w:t>16.1</w:t>
      </w:r>
      <w:r w:rsidR="00E93F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6FFC">
        <w:rPr>
          <w:rFonts w:ascii="Times New Roman" w:hAnsi="Times New Roman" w:cs="Times New Roman"/>
          <w:bCs/>
          <w:sz w:val="24"/>
          <w:szCs w:val="24"/>
        </w:rPr>
        <w:t>Ao final de todo o Processo de E</w:t>
      </w:r>
      <w:r>
        <w:rPr>
          <w:rFonts w:ascii="Times New Roman" w:hAnsi="Times New Roman" w:cs="Times New Roman"/>
          <w:bCs/>
          <w:sz w:val="24"/>
          <w:szCs w:val="24"/>
        </w:rPr>
        <w:t xml:space="preserve">scolha Unificada, a Comissão Especial divulgará no site </w:t>
      </w:r>
      <w:hyperlink r:id="rId11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o nome dos 05 (cinco) conselheiros tutelares, titulares e seus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respectivos suplentes escolhidos de acordo com sua classificação</w:t>
      </w:r>
      <w:r w:rsidR="004E6FFC">
        <w:rPr>
          <w:rFonts w:ascii="Times New Roman" w:hAnsi="Times New Roman" w:cs="Times New Roman"/>
          <w:bCs/>
          <w:sz w:val="24"/>
          <w:szCs w:val="24"/>
        </w:rPr>
        <w:t xml:space="preserve"> obedecendo a numeração crescente do 1° ao 10°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17. DOS RECURSOS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5707F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F411E">
        <w:rPr>
          <w:rFonts w:ascii="Times New Roman" w:hAnsi="Times New Roman" w:cs="Times New Roman"/>
          <w:bCs/>
          <w:sz w:val="24"/>
          <w:szCs w:val="24"/>
        </w:rPr>
        <w:t>17.1.</w:t>
      </w:r>
      <w:r w:rsidR="00E93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Realizado o Processo de Escolha em Data </w:t>
      </w:r>
      <w:r w:rsidR="0045707F">
        <w:rPr>
          <w:rFonts w:ascii="Times New Roman" w:hAnsi="Times New Roman" w:cs="Times New Roman"/>
          <w:bCs/>
          <w:sz w:val="24"/>
          <w:szCs w:val="24"/>
        </w:rPr>
        <w:t>Unificada, os recursos deverão ser dirigidos a Presidência da Comissão Especial do Processo de Escolha em Data Unificada e protocol</w:t>
      </w:r>
      <w:r w:rsidR="004E6FFC">
        <w:rPr>
          <w:rFonts w:ascii="Times New Roman" w:hAnsi="Times New Roman" w:cs="Times New Roman"/>
          <w:bCs/>
          <w:sz w:val="24"/>
          <w:szCs w:val="24"/>
        </w:rPr>
        <w:t>ados no Conselho Municipal dos D</w:t>
      </w:r>
      <w:r w:rsidR="0045707F">
        <w:rPr>
          <w:rFonts w:ascii="Times New Roman" w:hAnsi="Times New Roman" w:cs="Times New Roman"/>
          <w:bCs/>
          <w:sz w:val="24"/>
          <w:szCs w:val="24"/>
        </w:rPr>
        <w:t>ireitos da Criança e do Adolescente respeitando os prazos estabelecidos neste Edital.</w:t>
      </w:r>
    </w:p>
    <w:p w:rsidR="0045707F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17.2. Julgados os recursos, o resultado final será homologado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pelo(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a) Presidente da Comissão Especial do Processo de Escolha em Data Unificada   </w:t>
      </w:r>
      <w:r w:rsidR="005F41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5707F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17.3. </w:t>
      </w:r>
      <w:r w:rsidR="0045707F">
        <w:rPr>
          <w:rFonts w:ascii="Times New Roman" w:hAnsi="Times New Roman" w:cs="Times New Roman"/>
          <w:bCs/>
          <w:sz w:val="24"/>
          <w:szCs w:val="24"/>
        </w:rPr>
        <w:t>O Candidato poderá ter acesso às decisões da Comissão Especial do Processo de Escolha em Data Unificada para fins de interposição dos recursos previsto neste Edital, mediante solicitação formalizada</w:t>
      </w:r>
    </w:p>
    <w:p w:rsidR="0045707F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17.4. </w:t>
      </w:r>
      <w:r w:rsidR="0045707F">
        <w:rPr>
          <w:rFonts w:ascii="Times New Roman" w:hAnsi="Times New Roman" w:cs="Times New Roman"/>
          <w:bCs/>
          <w:sz w:val="24"/>
          <w:szCs w:val="24"/>
        </w:rPr>
        <w:t xml:space="preserve">Das decisões da </w:t>
      </w:r>
      <w:r w:rsidR="00AE7E43">
        <w:rPr>
          <w:rFonts w:ascii="Times New Roman" w:hAnsi="Times New Roman" w:cs="Times New Roman"/>
          <w:bCs/>
          <w:sz w:val="24"/>
          <w:szCs w:val="24"/>
        </w:rPr>
        <w:t xml:space="preserve">Comissão Especial do Processo de Escolha em Data </w:t>
      </w:r>
      <w:proofErr w:type="gramStart"/>
      <w:r w:rsidR="00AE7E43">
        <w:rPr>
          <w:rFonts w:ascii="Times New Roman" w:hAnsi="Times New Roman" w:cs="Times New Roman"/>
          <w:bCs/>
          <w:sz w:val="24"/>
          <w:szCs w:val="24"/>
        </w:rPr>
        <w:t xml:space="preserve">Unificada  </w:t>
      </w:r>
      <w:r w:rsidR="005F411E" w:rsidRPr="005F411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="005F411E" w:rsidRPr="005F411E">
        <w:rPr>
          <w:rFonts w:ascii="Times New Roman" w:hAnsi="Times New Roman" w:cs="Times New Roman"/>
          <w:sz w:val="24"/>
          <w:szCs w:val="24"/>
        </w:rPr>
        <w:t xml:space="preserve"> recurso à plen</w:t>
      </w:r>
      <w:r w:rsidR="00AE7E43">
        <w:rPr>
          <w:rFonts w:ascii="Times New Roman" w:hAnsi="Times New Roman" w:cs="Times New Roman"/>
          <w:sz w:val="24"/>
          <w:szCs w:val="24"/>
        </w:rPr>
        <w:t>ária do Conselho Municipal dos D</w:t>
      </w:r>
      <w:r w:rsidR="005F411E" w:rsidRPr="005F411E">
        <w:rPr>
          <w:rFonts w:ascii="Times New Roman" w:hAnsi="Times New Roman" w:cs="Times New Roman"/>
          <w:sz w:val="24"/>
          <w:szCs w:val="24"/>
        </w:rPr>
        <w:t>ireitos da Criança e do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="005F411E" w:rsidRPr="005F411E">
        <w:rPr>
          <w:rFonts w:ascii="Times New Roman" w:hAnsi="Times New Roman" w:cs="Times New Roman"/>
          <w:sz w:val="24"/>
          <w:szCs w:val="24"/>
        </w:rPr>
        <w:t>Adolescente – CMDCA que se reunirá, em caráter extraordinário, para decisão com o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="005F411E" w:rsidRPr="005F411E">
        <w:rPr>
          <w:rFonts w:ascii="Times New Roman" w:hAnsi="Times New Roman" w:cs="Times New Roman"/>
          <w:sz w:val="24"/>
          <w:szCs w:val="24"/>
        </w:rPr>
        <w:t>máximo de celeridade, cuja a decisão não caberá recurso administrativo.</w:t>
      </w:r>
    </w:p>
    <w:p w:rsidR="00AE7E43" w:rsidRPr="005F411E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17.5. Esgotada a fase recursal, a Comissão Especial do Processo de Escolha em Data</w:t>
      </w:r>
      <w:r w:rsidR="00AE7E43">
        <w:rPr>
          <w:rFonts w:ascii="Times New Roman" w:hAnsi="Times New Roman" w:cs="Times New Roman"/>
          <w:sz w:val="24"/>
          <w:szCs w:val="24"/>
        </w:rPr>
        <w:t xml:space="preserve"> Unificada fará publicar a relação dos candidatos habilitados e concorrer. </w:t>
      </w:r>
    </w:p>
    <w:p w:rsidR="00AE7E43" w:rsidRPr="005F411E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18. DA QUINTA ETAPA - FORMAÇÃO</w:t>
      </w:r>
    </w:p>
    <w:p w:rsidR="00AE7E43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18.1. Esta etapa consiste na formação dos conselheiros tutelares, titulares e suplentes,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sendo obrigatória a presença de todos os candidatos eleitos, onde será emitido</w:t>
      </w:r>
      <w:r w:rsidR="004E6FFC">
        <w:rPr>
          <w:rFonts w:ascii="Times New Roman" w:hAnsi="Times New Roman" w:cs="Times New Roman"/>
          <w:sz w:val="24"/>
          <w:szCs w:val="24"/>
        </w:rPr>
        <w:t xml:space="preserve"> </w:t>
      </w:r>
      <w:r w:rsidR="004E6FFC" w:rsidRPr="004E6FFC">
        <w:rPr>
          <w:rFonts w:ascii="Times New Roman" w:hAnsi="Times New Roman" w:cs="Times New Roman"/>
          <w:b/>
          <w:sz w:val="24"/>
          <w:szCs w:val="24"/>
        </w:rPr>
        <w:t>C</w:t>
      </w:r>
      <w:r w:rsidR="00AE7E43" w:rsidRPr="004E6FFC">
        <w:rPr>
          <w:rFonts w:ascii="Times New Roman" w:hAnsi="Times New Roman" w:cs="Times New Roman"/>
          <w:b/>
          <w:sz w:val="24"/>
          <w:szCs w:val="24"/>
        </w:rPr>
        <w:t>ertificado de Participação</w:t>
      </w:r>
      <w:r w:rsidR="00AE7E43">
        <w:rPr>
          <w:rFonts w:ascii="Times New Roman" w:hAnsi="Times New Roman" w:cs="Times New Roman"/>
          <w:sz w:val="24"/>
          <w:szCs w:val="24"/>
        </w:rPr>
        <w:t xml:space="preserve"> sob a responsabilidade do Órgão Municipal de Assistência Social, coordenado pelo CMDCA. </w:t>
      </w: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18.2. As diretrizes e parâmetros para a formação serão apresentadas aos candidatos</w:t>
      </w:r>
      <w:r w:rsidR="004930DB">
        <w:rPr>
          <w:rFonts w:ascii="Times New Roman" w:hAnsi="Times New Roman" w:cs="Times New Roman"/>
          <w:sz w:val="24"/>
          <w:szCs w:val="24"/>
        </w:rPr>
        <w:t xml:space="preserve"> pelo CMDCA, após a realização do Processo de Escolha em Data Unificada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19. DA SEXTA ETAPA – DIPLOMAÇÃO E POSSE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19.1. A posse dos conselheiros tutelares, titulares, dar-se-á pelo Chefe do Poder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 xml:space="preserve">Executivo Municipal ou pessoa por ele designada no dia </w:t>
      </w:r>
      <w:r w:rsidRPr="005F411E">
        <w:rPr>
          <w:rFonts w:ascii="Times New Roman" w:hAnsi="Times New Roman" w:cs="Times New Roman"/>
          <w:b/>
          <w:bCs/>
          <w:sz w:val="24"/>
          <w:szCs w:val="24"/>
        </w:rPr>
        <w:t>10 de janeiro de 2016</w:t>
      </w:r>
      <w:r w:rsidRPr="005F411E">
        <w:rPr>
          <w:rFonts w:ascii="Times New Roman" w:hAnsi="Times New Roman" w:cs="Times New Roman"/>
          <w:sz w:val="24"/>
          <w:szCs w:val="24"/>
        </w:rPr>
        <w:t>,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conforme previsto no parágrafo 2º do Art. 139 do Estatuto da Criança e do Adolescente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(ECA).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19.2. A lotação dos escolhidos obedecerá a opção do Conselheiro.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§1º. São impedidos de servir no mesmo conselho, marido e mulher, ascendentes e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descendentes, sogro e genro ou nora, irmãos, cunhados, tio e sobrinho, padrasto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ou madrasta e enteado, conforme previsto no Art. 140 do Estatuto da Criança e do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Adolescente (ECA).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30DB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lastRenderedPageBreak/>
        <w:t>§2º. São impedidos de servir no mesmo Conselho Tutelar os cônjuges, companheiros,</w:t>
      </w:r>
      <w:r w:rsidR="004930DB">
        <w:rPr>
          <w:rFonts w:ascii="Times New Roman" w:hAnsi="Times New Roman" w:cs="Times New Roman"/>
          <w:sz w:val="24"/>
          <w:szCs w:val="24"/>
        </w:rPr>
        <w:t xml:space="preserve"> ainda que em união </w:t>
      </w:r>
      <w:proofErr w:type="spellStart"/>
      <w:r w:rsidR="004930DB">
        <w:rPr>
          <w:rFonts w:ascii="Times New Roman" w:hAnsi="Times New Roman" w:cs="Times New Roman"/>
          <w:sz w:val="24"/>
          <w:szCs w:val="24"/>
        </w:rPr>
        <w:t>homoafetiva</w:t>
      </w:r>
      <w:proofErr w:type="spellEnd"/>
      <w:r w:rsidR="004930DB">
        <w:rPr>
          <w:rFonts w:ascii="Times New Roman" w:hAnsi="Times New Roman" w:cs="Times New Roman"/>
          <w:sz w:val="24"/>
          <w:szCs w:val="24"/>
        </w:rPr>
        <w:t xml:space="preserve">, ou parentes em linha reta, colateral ou afinidades, até o terceiro grau, inclusive, conforme previsto na Resolução nº 170/2014, publicada pelo CONANDA. 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677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Ocorrendo vacância no cargo, assumirá o suplente na ordem de classificação, conforme disposto </w:t>
      </w:r>
      <w:r w:rsidR="005A677B">
        <w:rPr>
          <w:rFonts w:ascii="Times New Roman" w:hAnsi="Times New Roman" w:cs="Times New Roman"/>
          <w:sz w:val="24"/>
          <w:szCs w:val="24"/>
        </w:rPr>
        <w:t xml:space="preserve">na Lei nº </w:t>
      </w:r>
      <w:r w:rsidR="004E6FFC">
        <w:rPr>
          <w:rFonts w:ascii="Times New Roman" w:hAnsi="Times New Roman" w:cs="Times New Roman"/>
          <w:sz w:val="24"/>
          <w:szCs w:val="24"/>
        </w:rPr>
        <w:t>94</w:t>
      </w:r>
      <w:r w:rsidR="005A677B">
        <w:rPr>
          <w:rFonts w:ascii="Times New Roman" w:hAnsi="Times New Roman" w:cs="Times New Roman"/>
          <w:sz w:val="24"/>
          <w:szCs w:val="24"/>
        </w:rPr>
        <w:t>/99</w:t>
      </w:r>
      <w:r w:rsidR="004E6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20. DAS DISPOSIÇÕES FINAIS</w:t>
      </w: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20.1. Os casos omissos serão resolvidos pela Comissão Especial do Processo de Escolha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Unificada, observadas as normas legais contidas na Lei Federal nº 8.069/90 – Estatuto da Criança e do Adolescente e na Lei Municipal nº </w:t>
      </w:r>
      <w:r w:rsidR="004E6FFC">
        <w:rPr>
          <w:rFonts w:ascii="Times New Roman" w:hAnsi="Times New Roman" w:cs="Times New Roman"/>
          <w:sz w:val="24"/>
          <w:szCs w:val="24"/>
        </w:rPr>
        <w:t>94/99</w:t>
      </w:r>
      <w:r>
        <w:rPr>
          <w:rFonts w:ascii="Times New Roman" w:hAnsi="Times New Roman" w:cs="Times New Roman"/>
          <w:sz w:val="24"/>
          <w:szCs w:val="24"/>
        </w:rPr>
        <w:t xml:space="preserve"> e Deliberações do Conselho Municipal dos Direitos da Criança e do Adolescente.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677B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</w:t>
      </w:r>
      <w:r w:rsidR="005A677B">
        <w:rPr>
          <w:rFonts w:ascii="Times New Roman" w:hAnsi="Times New Roman" w:cs="Times New Roman"/>
          <w:sz w:val="24"/>
          <w:szCs w:val="24"/>
        </w:rPr>
        <w:t xml:space="preserve">É de inteira responsabilidade do candidato acompanhar a publicação de todos os </w:t>
      </w:r>
      <w:r>
        <w:rPr>
          <w:rFonts w:ascii="Times New Roman" w:hAnsi="Times New Roman" w:cs="Times New Roman"/>
          <w:sz w:val="24"/>
          <w:szCs w:val="24"/>
        </w:rPr>
        <w:t>atos, Editais e comunicados referentes ao Processo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Escolha em Data Unificada</w:t>
      </w:r>
      <w:r>
        <w:rPr>
          <w:rFonts w:ascii="Times New Roman" w:hAnsi="Times New Roman" w:cs="Times New Roman"/>
          <w:sz w:val="24"/>
          <w:szCs w:val="24"/>
        </w:rPr>
        <w:t xml:space="preserve"> dos Conselheiros Tutelares.</w:t>
      </w: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20.3. O descumprimento dos dispositivos legais previsto neste Edital implicará na exclusão do candidato ao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Processo de Escolha em Data Unificada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20.4.</w:t>
      </w:r>
      <w:r w:rsidR="008F09C8">
        <w:rPr>
          <w:rFonts w:ascii="Times New Roman" w:hAnsi="Times New Roman" w:cs="Times New Roman"/>
          <w:sz w:val="24"/>
          <w:szCs w:val="24"/>
        </w:rPr>
        <w:t xml:space="preserve"> Fica assegurada a plena e efetiva participação de candidatos com deficiência, em igualdade de condições com as demais pessoas ao Processo de Escolha estabelecida no presente edital.</w:t>
      </w:r>
    </w:p>
    <w:p w:rsidR="008F09C8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20.5 A não exatidão das afirmativas ou irregularidades nos documentos, mesmo que verificadas a qualquer tempo, em especial por ocasião </w:t>
      </w:r>
      <w:proofErr w:type="gramStart"/>
      <w:r>
        <w:rPr>
          <w:rFonts w:ascii="Times New Roman" w:hAnsi="Times New Roman" w:cs="Times New Roman"/>
          <w:sz w:val="24"/>
          <w:szCs w:val="24"/>
        </w:rPr>
        <w:t>da investiduras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resultarão na nulidade da inscrição, com todas as suas decorrências, sem prejuízo das demais medidas de ordem administrativas, civil ou criminal.  </w:t>
      </w: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20.6. O candidato deverá manter atualizado seu endereço junto ao CMDCA, desde a</w:t>
      </w:r>
      <w:r w:rsidR="008F09C8">
        <w:rPr>
          <w:rFonts w:ascii="Times New Roman" w:hAnsi="Times New Roman" w:cs="Times New Roman"/>
          <w:sz w:val="24"/>
          <w:szCs w:val="24"/>
        </w:rPr>
        <w:t xml:space="preserve"> inscrição até a publicação dos resultados finais. </w:t>
      </w:r>
    </w:p>
    <w:p w:rsidR="008F09C8" w:rsidRPr="005F411E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20.7. As datas previstas neste Edital poderão sofrer alterações de acordo com</w:t>
      </w:r>
      <w:r w:rsidR="007F6EAA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a necessidade da Comissão responsável pelo Processo de Escolha do CMDCA e</w:t>
      </w:r>
      <w:r w:rsidR="007F6EAA">
        <w:rPr>
          <w:rFonts w:ascii="Times New Roman" w:hAnsi="Times New Roman" w:cs="Times New Roman"/>
          <w:sz w:val="24"/>
          <w:szCs w:val="24"/>
        </w:rPr>
        <w:t xml:space="preserve"> dará ciência aos candidatos por meio de publicação no site </w:t>
      </w:r>
      <w:hyperlink r:id="rId12" w:history="1">
        <w:r w:rsidR="00E85FD3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85FD3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</w:p>
    <w:p w:rsidR="007F6EAA" w:rsidRDefault="007F6EAA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20.8. Os casos omissos serão resolvidos pelo Conselho Municipal dos Direitos da</w:t>
      </w:r>
      <w:r w:rsidR="007F6EAA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Criança e do Adolescente – CMDCA, por meio da Comissão Especial do Processo de</w:t>
      </w:r>
      <w:r w:rsidR="007F6EAA">
        <w:rPr>
          <w:rFonts w:ascii="Times New Roman" w:hAnsi="Times New Roman" w:cs="Times New Roman"/>
          <w:sz w:val="24"/>
          <w:szCs w:val="24"/>
        </w:rPr>
        <w:t xml:space="preserve"> Escolha em Data Unificada. </w:t>
      </w:r>
    </w:p>
    <w:p w:rsidR="007F6EAA" w:rsidRPr="005F411E" w:rsidRDefault="007F6EAA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5F411E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20.9. O CMDCA deverá organizar e prestar apoio administrativo ao Processo de Escolha</w:t>
      </w:r>
      <w:r w:rsidR="007F6EAA">
        <w:rPr>
          <w:rFonts w:ascii="Times New Roman" w:hAnsi="Times New Roman" w:cs="Times New Roman"/>
          <w:sz w:val="24"/>
          <w:szCs w:val="24"/>
        </w:rPr>
        <w:t xml:space="preserve"> Unificada que ocorrerá no dia </w:t>
      </w:r>
      <w:r w:rsidR="000C4216">
        <w:rPr>
          <w:rFonts w:ascii="Times New Roman" w:hAnsi="Times New Roman" w:cs="Times New Roman"/>
          <w:sz w:val="24"/>
          <w:szCs w:val="24"/>
        </w:rPr>
        <w:t>06</w:t>
      </w:r>
      <w:r w:rsidR="007F6EAA">
        <w:rPr>
          <w:rFonts w:ascii="Times New Roman" w:hAnsi="Times New Roman" w:cs="Times New Roman"/>
          <w:sz w:val="24"/>
          <w:szCs w:val="24"/>
        </w:rPr>
        <w:t xml:space="preserve"> de outubro de 201</w:t>
      </w:r>
      <w:r w:rsidR="000C4216">
        <w:rPr>
          <w:rFonts w:ascii="Times New Roman" w:hAnsi="Times New Roman" w:cs="Times New Roman"/>
          <w:sz w:val="24"/>
          <w:szCs w:val="24"/>
        </w:rPr>
        <w:t>9</w:t>
      </w:r>
      <w:r w:rsidR="007F6EAA">
        <w:rPr>
          <w:rFonts w:ascii="Times New Roman" w:hAnsi="Times New Roman" w:cs="Times New Roman"/>
          <w:sz w:val="24"/>
          <w:szCs w:val="24"/>
        </w:rPr>
        <w:t>.</w:t>
      </w:r>
    </w:p>
    <w:p w:rsidR="00FA2BE1" w:rsidRDefault="00FA2BE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Pr="005F411E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7F6EAA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F6EAA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ronograma Referente ao Edital 01</w:t>
      </w:r>
      <w:r w:rsidRPr="007F6EAA">
        <w:rPr>
          <w:rFonts w:ascii="Times New Roman" w:hAnsi="Times New Roman" w:cs="Times New Roman"/>
          <w:b/>
          <w:sz w:val="28"/>
          <w:szCs w:val="28"/>
        </w:rPr>
        <w:t>/201</w:t>
      </w:r>
      <w:r w:rsidR="00780E8E">
        <w:rPr>
          <w:rFonts w:ascii="Times New Roman" w:hAnsi="Times New Roman" w:cs="Times New Roman"/>
          <w:b/>
          <w:sz w:val="28"/>
          <w:szCs w:val="28"/>
        </w:rPr>
        <w:t>9</w:t>
      </w:r>
      <w:r w:rsidRPr="007F6EAA">
        <w:rPr>
          <w:rFonts w:ascii="Times New Roman" w:hAnsi="Times New Roman" w:cs="Times New Roman"/>
          <w:b/>
          <w:sz w:val="28"/>
          <w:szCs w:val="28"/>
        </w:rPr>
        <w:t xml:space="preserve"> do CMDCA de</w:t>
      </w:r>
      <w:r>
        <w:rPr>
          <w:rFonts w:ascii="Times New Roman" w:hAnsi="Times New Roman" w:cs="Times New Roman"/>
          <w:b/>
          <w:sz w:val="28"/>
          <w:szCs w:val="28"/>
        </w:rPr>
        <w:t xml:space="preserve"> Alcinópolis/</w:t>
      </w:r>
      <w:r w:rsidRPr="007F6EAA">
        <w:rPr>
          <w:rFonts w:ascii="Times New Roman" w:hAnsi="Times New Roman" w:cs="Times New Roman"/>
          <w:b/>
          <w:sz w:val="28"/>
          <w:szCs w:val="28"/>
        </w:rPr>
        <w:t>MS.</w:t>
      </w:r>
    </w:p>
    <w:p w:rsidR="00FA2BE1" w:rsidRPr="007F6EAA" w:rsidRDefault="00FA2BE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7F6EAA" w:rsidTr="00E85FD3">
        <w:tc>
          <w:tcPr>
            <w:tcW w:w="5949" w:type="dxa"/>
          </w:tcPr>
          <w:p w:rsidR="007F6EAA" w:rsidRPr="00450E9B" w:rsidRDefault="00450E9B" w:rsidP="00450E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EVENTOS BÁSICOS</w:t>
            </w:r>
          </w:p>
        </w:tc>
        <w:tc>
          <w:tcPr>
            <w:tcW w:w="2879" w:type="dxa"/>
          </w:tcPr>
          <w:p w:rsidR="007F6EAA" w:rsidRPr="00450E9B" w:rsidRDefault="00450E9B" w:rsidP="00450E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do Edital</w:t>
            </w:r>
          </w:p>
        </w:tc>
        <w:tc>
          <w:tcPr>
            <w:tcW w:w="2879" w:type="dxa"/>
          </w:tcPr>
          <w:p w:rsidR="007F6EAA" w:rsidRDefault="00780E8E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05/04/2019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Inscrição Secretaria Municipal de Assistência Social - SEMAS</w:t>
            </w:r>
          </w:p>
        </w:tc>
        <w:tc>
          <w:tcPr>
            <w:tcW w:w="2879" w:type="dxa"/>
          </w:tcPr>
          <w:p w:rsidR="007F6EAA" w:rsidRDefault="00780E8E" w:rsidP="00E85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22/04/2019 a </w:t>
            </w:r>
            <w:r w:rsidR="0045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FD3">
              <w:rPr>
                <w:rFonts w:ascii="Times New Roman" w:hAnsi="Times New Roman" w:cs="Times New Roman"/>
                <w:bCs/>
                <w:sz w:val="24"/>
                <w:szCs w:val="24"/>
              </w:rPr>
              <w:t>03/05/2019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450E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Requerimentos de inscrições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lista dos candidatos com inscrições deferidas no mural da Secretaria Municipal de Assistência Social – SEMAS e site </w:t>
            </w:r>
            <w:hyperlink r:id="rId13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450E9B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06/05/2019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20/05/2019 a 24/05/2019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Análise dos recursos 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29/05/2019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FA2B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da lista </w:t>
            </w:r>
            <w:r w:rsidRPr="00FA2BE1">
              <w:rPr>
                <w:rFonts w:ascii="Times New Roman" w:hAnsi="Times New Roman" w:cs="Times New Roman"/>
                <w:sz w:val="24"/>
                <w:szCs w:val="24"/>
              </w:rPr>
              <w:t>dos candidatos com inscrição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E1">
              <w:rPr>
                <w:rFonts w:ascii="Times New Roman" w:hAnsi="Times New Roman" w:cs="Times New Roman"/>
                <w:sz w:val="24"/>
                <w:szCs w:val="24"/>
              </w:rPr>
              <w:t xml:space="preserve">deferida, em ordem alfabética no site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ww.alcinopolis.com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30/05/2019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 local, data e horário de realização do Exame de Conhecimento, no mural da Secretaria Municipal de Assistência Social – SEMAS e site </w:t>
            </w:r>
            <w:hyperlink r:id="rId14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Realização do Exame de Conhecimento Específico 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28/07/2019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lista definitiva dos candidatos aprovados no Exame de Conhecimento, no mural da Secretaria Municipal de Assistência Social – SEMAS e site </w:t>
            </w:r>
            <w:hyperlink r:id="rId15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31/07/2019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7F6EAA" w:rsidRDefault="00E85FD3" w:rsidP="00E85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01/08/2019 a 05/08/2019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3560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da lista definitiva dos candidatos habilitados para a prova prática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12/08/2019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3560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do local, data e horário de realização da prova Prática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Realização da prova Prática de Informática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da lista definitiva dos candidatos aprovados na Prova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356091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356091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definitiva dos candidatos habilitados para avaliação psicológica e entrevista, no mural da Secretaria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Municipal de Assistência Social – SEMAS e site </w:t>
            </w:r>
            <w:hyperlink r:id="rId16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Realização da Avaliação psicológica e entrevista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da lista definitiva dos candidatos habilitados na Avaliação psicológica e entrevista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da relação dos candidatos habilitados para participarem do pleito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Realização do Pleito</w:t>
            </w:r>
          </w:p>
        </w:tc>
        <w:tc>
          <w:tcPr>
            <w:tcW w:w="2879" w:type="dxa"/>
          </w:tcPr>
          <w:p w:rsidR="00207200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06/10/2019</w:t>
            </w:r>
          </w:p>
        </w:tc>
      </w:tr>
      <w:tr w:rsidR="00207200" w:rsidTr="00E85FD3">
        <w:tc>
          <w:tcPr>
            <w:tcW w:w="5949" w:type="dxa"/>
          </w:tcPr>
          <w:p w:rsidR="00207200" w:rsidRDefault="00207200" w:rsidP="002072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 resultado do pleito, por meio de publicação no site </w:t>
            </w:r>
            <w:hyperlink r:id="rId17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com os nomes dos candidatos escolhidos, em ordem de classificação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DD0F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dos candidatos eleitos, </w:t>
            </w:r>
            <w:r w:rsidR="00DD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mural da Secretaria Municipal de Assistência Social – SEMAS e site </w:t>
            </w:r>
            <w:hyperlink r:id="rId18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  <w:r w:rsidR="00DD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para diplomação e posse 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DD0FA2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da data e local do curso de formação  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DD0FA2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data da Diplomação e posse no site </w:t>
            </w:r>
            <w:hyperlink r:id="rId19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7940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5FD3" w:rsidRDefault="00E85FD3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Alcinópolis/MS, </w:t>
      </w:r>
      <w:r w:rsidR="000C4216">
        <w:rPr>
          <w:rFonts w:ascii="Times New Roman" w:hAnsi="Times New Roman" w:cs="Times New Roman"/>
          <w:bCs/>
          <w:sz w:val="24"/>
          <w:szCs w:val="24"/>
        </w:rPr>
        <w:t>05 de abril de 2019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0C4216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Jackson de Oliveira Silva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do CMDCA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3C66F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3C66F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DD0FA2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Anexo I </w:t>
      </w:r>
    </w:p>
    <w:p w:rsidR="003C66F1" w:rsidRDefault="003C66F1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REQUERIMENTO DE INSCRIÇÃO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DD0FA2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À Comissão </w:t>
      </w:r>
    </w:p>
    <w:p w:rsidR="003C66F1" w:rsidRDefault="003C66F1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Eu, _____________________________________________________________________,</w:t>
      </w: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brasileiro(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a), estado civil _____________________, portador(a) do documento de identificação nº _________________________, nos termos das Leis Municipais nº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/1994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alterações, Edital nº 01/CMDCA/2015 e Comissão do Processo de Escolha instituída através da Deliberação nº ____________, venho requerer a esta comissão a inscrição para concorrer como candidato(a) a membro do Conselho Tutelar no Município de Alcinópolis/MS</w:t>
      </w: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cumprimento do citado Edital apresento os seguintes documentos: </w:t>
      </w:r>
    </w:p>
    <w:p w:rsidR="00114636" w:rsidRDefault="00114636" w:rsidP="00527D73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527D73" w:rsidRDefault="00114636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527D73">
        <w:rPr>
          <w:rFonts w:ascii="Times New Roman" w:hAnsi="Times New Roman" w:cs="Times New Roman"/>
          <w:bCs/>
          <w:sz w:val="24"/>
          <w:szCs w:val="24"/>
        </w:rPr>
        <w:t>Certidão negativa de antecedentes criminais das justiças Federal, Estadual</w:t>
      </w:r>
      <w:r w:rsidR="00527D73">
        <w:rPr>
          <w:rFonts w:ascii="Times New Roman" w:hAnsi="Times New Roman" w:cs="Times New Roman"/>
          <w:bCs/>
          <w:sz w:val="24"/>
          <w:szCs w:val="24"/>
        </w:rPr>
        <w:t xml:space="preserve"> e Militar; 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Cópia do documento de identidade;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Cópia do diploma de nível superior; 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Comprovante de que reside no Município (conta de água, luz ou telefone) e </w:t>
      </w:r>
    </w:p>
    <w:p w:rsidR="00DD0FA2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Comprovante de idoneidade moral.</w:t>
      </w:r>
    </w:p>
    <w:p w:rsidR="00527D73" w:rsidRDefault="00527D73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27D73" w:rsidRDefault="00527D73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Declaro ainda:</w:t>
      </w:r>
    </w:p>
    <w:p w:rsidR="00527D73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Local de Trabalho Atual: </w:t>
      </w:r>
    </w:p>
    <w:p w:rsidR="003C66F1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 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Fone para contato: ________________________ Celular: __________________</w:t>
      </w:r>
    </w:p>
    <w:p w:rsidR="00B84752" w:rsidRPr="003C66F1" w:rsidRDefault="00B84752" w:rsidP="003C66F1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___________________________________________________________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End. Residencial: ___________________________________________________</w:t>
      </w: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Nestes termos,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Deferimento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Alcinópolis/MS, _______ de junho de 2015.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do Requerente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PROCESSO DE ESCOLHA PARA CONSELHEIRO TUTELAR/2015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COMPROVANTE DE INSCRIÇÃO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__________________________________________________</w:t>
      </w:r>
      <w:r w:rsidR="001E46E8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 do Candidato</w:t>
      </w: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Alcinópolis, _______ de junho de 2015</w:t>
      </w: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1E46E8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1E46E8" w:rsidRPr="00B84752" w:rsidRDefault="001E46E8" w:rsidP="001E46E8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Comissão</w:t>
      </w:r>
    </w:p>
    <w:sectPr w:rsidR="001E46E8" w:rsidRPr="00B84752" w:rsidSect="004930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19B"/>
    <w:multiLevelType w:val="hybridMultilevel"/>
    <w:tmpl w:val="11786A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89A"/>
    <w:multiLevelType w:val="hybridMultilevel"/>
    <w:tmpl w:val="BDFCE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4252"/>
    <w:multiLevelType w:val="hybridMultilevel"/>
    <w:tmpl w:val="F1CCC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C737E"/>
    <w:multiLevelType w:val="hybridMultilevel"/>
    <w:tmpl w:val="188AB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9"/>
    <w:rsid w:val="00040BC5"/>
    <w:rsid w:val="000A1851"/>
    <w:rsid w:val="000C4216"/>
    <w:rsid w:val="00114636"/>
    <w:rsid w:val="00115CF4"/>
    <w:rsid w:val="00116A12"/>
    <w:rsid w:val="00152796"/>
    <w:rsid w:val="001645C9"/>
    <w:rsid w:val="0019701E"/>
    <w:rsid w:val="001E46E8"/>
    <w:rsid w:val="00207200"/>
    <w:rsid w:val="00234D98"/>
    <w:rsid w:val="002C5406"/>
    <w:rsid w:val="00300407"/>
    <w:rsid w:val="0035001E"/>
    <w:rsid w:val="00356091"/>
    <w:rsid w:val="00390463"/>
    <w:rsid w:val="003904E1"/>
    <w:rsid w:val="003C66F1"/>
    <w:rsid w:val="004448BA"/>
    <w:rsid w:val="00450E9B"/>
    <w:rsid w:val="0045707F"/>
    <w:rsid w:val="00476277"/>
    <w:rsid w:val="004930DB"/>
    <w:rsid w:val="004E6FFC"/>
    <w:rsid w:val="00527D73"/>
    <w:rsid w:val="005A3922"/>
    <w:rsid w:val="005A677B"/>
    <w:rsid w:val="005B20F6"/>
    <w:rsid w:val="005F411E"/>
    <w:rsid w:val="00672B9C"/>
    <w:rsid w:val="00680AFC"/>
    <w:rsid w:val="006932C9"/>
    <w:rsid w:val="007228A0"/>
    <w:rsid w:val="00731AF3"/>
    <w:rsid w:val="00780E8E"/>
    <w:rsid w:val="007A0DB6"/>
    <w:rsid w:val="007F6EAA"/>
    <w:rsid w:val="00834916"/>
    <w:rsid w:val="008B2879"/>
    <w:rsid w:val="008E7940"/>
    <w:rsid w:val="008F09C8"/>
    <w:rsid w:val="00926029"/>
    <w:rsid w:val="009B23B3"/>
    <w:rsid w:val="009C3C1C"/>
    <w:rsid w:val="009E5738"/>
    <w:rsid w:val="00AE7E43"/>
    <w:rsid w:val="00B10D18"/>
    <w:rsid w:val="00B14628"/>
    <w:rsid w:val="00B84752"/>
    <w:rsid w:val="00B92DA2"/>
    <w:rsid w:val="00C50375"/>
    <w:rsid w:val="00C62267"/>
    <w:rsid w:val="00CD7417"/>
    <w:rsid w:val="00D15937"/>
    <w:rsid w:val="00D537DB"/>
    <w:rsid w:val="00D92615"/>
    <w:rsid w:val="00D941F5"/>
    <w:rsid w:val="00DD0FA2"/>
    <w:rsid w:val="00E07B22"/>
    <w:rsid w:val="00E2022D"/>
    <w:rsid w:val="00E26BA1"/>
    <w:rsid w:val="00E30F5B"/>
    <w:rsid w:val="00E62B20"/>
    <w:rsid w:val="00E85FD3"/>
    <w:rsid w:val="00E93FBD"/>
    <w:rsid w:val="00EB4B15"/>
    <w:rsid w:val="00F1501E"/>
    <w:rsid w:val="00FA2BE1"/>
    <w:rsid w:val="00FC0921"/>
    <w:rsid w:val="00FC2D0C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3854"/>
  <w15:docId w15:val="{EC3212D8-6F83-40F3-9AB3-861762B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9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45C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6E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0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com" TargetMode="External"/><Relationship Id="rId13" Type="http://schemas.openxmlformats.org/officeDocument/2006/relationships/hyperlink" Target="http://www.alcinopolis.com" TargetMode="External"/><Relationship Id="rId18" Type="http://schemas.openxmlformats.org/officeDocument/2006/relationships/hyperlink" Target="http://www.alcinopoli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lcinopolis.com" TargetMode="External"/><Relationship Id="rId12" Type="http://schemas.openxmlformats.org/officeDocument/2006/relationships/hyperlink" Target="http://www.alcinopolis.com" TargetMode="External"/><Relationship Id="rId17" Type="http://schemas.openxmlformats.org/officeDocument/2006/relationships/hyperlink" Target="http://www.alcinopol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cinopoli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lcinopolis.gov.ms.br" TargetMode="External"/><Relationship Id="rId11" Type="http://schemas.openxmlformats.org/officeDocument/2006/relationships/hyperlink" Target="http://www.alcinopoli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cinopolis.com" TargetMode="External"/><Relationship Id="rId10" Type="http://schemas.openxmlformats.org/officeDocument/2006/relationships/hyperlink" Target="http://www.alcinopolis.com" TargetMode="External"/><Relationship Id="rId19" Type="http://schemas.openxmlformats.org/officeDocument/2006/relationships/hyperlink" Target="http://www.alcinopol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inopolis.com" TargetMode="External"/><Relationship Id="rId14" Type="http://schemas.openxmlformats.org/officeDocument/2006/relationships/hyperlink" Target="http://www.alcinopolis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C962-2CC5-4DC8-8EFB-503C44F6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3966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9</cp:revision>
  <cp:lastPrinted>2015-06-15T11:59:00Z</cp:lastPrinted>
  <dcterms:created xsi:type="dcterms:W3CDTF">2019-04-05T17:44:00Z</dcterms:created>
  <dcterms:modified xsi:type="dcterms:W3CDTF">2019-04-05T18:34:00Z</dcterms:modified>
</cp:coreProperties>
</file>